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82" w:rsidRDefault="00D1634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广东：</w:t>
      </w: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E96F72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96F72">
        <w:rPr>
          <w:rFonts w:ascii="仿宋_GB2312" w:eastAsia="仿宋_GB2312" w:hAnsi="宋体"/>
          <w:b/>
          <w:bCs/>
          <w:sz w:val="24"/>
        </w:rPr>
        <w:t>50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4"/>
        </w:rPr>
        <w:sectPr w:rsidR="00393082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广州珠江装修工程有限公司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广州建筑装饰集团有限公司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广东建雅室内工程设计施工有限公司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广州市第一装修有限公司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广东省第一建筑工程有限公司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广东景龙建设集团有限公司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广州市第二装修有限公司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广东合新建设工程有限公司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广东恒辉建设集团股份有限公司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广州市第三市政工程有限公司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广东省六建集团有限公司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广州力天文化科技集团有限公司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广东广美建设工程有限公司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广东金聪建设工程有限公司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深圳远鹏装饰集团有限公司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中建深圳装饰有限公司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深圳市华辉装饰工程有限公司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深圳市新鹏都装饰工程有限公司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深圳美术绿色装配建筑装饰有限公司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50" w:right="105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深圳市卓艺建设装饰工程股份有限公司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维业建设集团股份有限公司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深圳市嘉信建设集团有限公司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深圳市特艺达装饰设计工程有限公司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深圳市万丰装饰设计工程有限公司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深圳市海大装饰集团有限公司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深圳市中航科建建设集团有限公司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深圳市大众建设集团有限公司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深圳市中深建装饰设计工程有限公司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深圳市中装建设集团股份有限公司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深圳市华南装饰集团股份有限公司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深圳市美佳装饰设计工程有限公司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深圳市设计装饰工程有限公司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深圳市万德建设集团有限公司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深圳市深华艺装饰设计工程有限公司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深圳市聚豪装饰工程有限公司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深圳市艺越建设集团有限公司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深圳市杰尔斯展示股份有限公司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深圳千里马装饰集团有限公司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深圳市世维建设工程有限公司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深圳鹏城建科集团有限公司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深圳市远筑建设工程有限公司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深圳市鸿宝电建设集团有限公司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金烨建设（深圳）有限公司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深圳铿时建设集团有限公司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深圳市广旗装饰设计工程有限公司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深圳市格林时代建设集团有限公司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深圳展博建设工程有限公司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深圳东构设计装饰工程有限公司</w:t>
      </w:r>
    </w:p>
    <w:p w:rsidR="00E96F72" w:rsidRPr="00E96F7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 w:rsidRPr="00E96F72">
        <w:rPr>
          <w:rFonts w:asciiTheme="minorEastAsia" w:hAnsiTheme="minorEastAsia" w:cs="宋体" w:hint="eastAsia"/>
          <w:sz w:val="22"/>
        </w:rPr>
        <w:t>深圳广信建设（集团）有限公司</w:t>
      </w:r>
    </w:p>
    <w:p w:rsidR="00393082" w:rsidRDefault="00E96F72" w:rsidP="00AF7475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E96F72">
        <w:rPr>
          <w:rFonts w:asciiTheme="minorEastAsia" w:hAnsiTheme="minorEastAsia" w:cs="宋体" w:hint="eastAsia"/>
          <w:sz w:val="22"/>
        </w:rPr>
        <w:t>中际建设深圳集团有限公司</w:t>
      </w: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2B0612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10</w:t>
      </w:r>
      <w:r w:rsidR="002B0612">
        <w:rPr>
          <w:rFonts w:ascii="仿宋_GB2312" w:eastAsia="仿宋_GB2312" w:hAnsi="宋体"/>
          <w:b/>
          <w:bCs/>
          <w:sz w:val="24"/>
        </w:rPr>
        <w:t>9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4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lastRenderedPageBreak/>
        <w:t>广东爱富兰建设有限公司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汕头市建安（集团）有限公司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珠海市晶艺玻璃工程有限公司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广东大喜装饰设计工程有限公司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广东省六建工程总承包有限公司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广东旺标建设工程有限公司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广东洋艺建设有限公司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广东睿安建设有限公司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广东建安昌盛控股集团有限公司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广东新六维建筑装饰有限公司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广东中余建设集团有限公司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广东中都建筑集团有限公司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广东广垠建设股份有限公司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广东鼎顺建设集团有限公司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50" w:right="105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深圳市坐标建筑装饰工程股份有限公司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深圳中壹建设（集团）有限公司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深圳东海建设集团有限公司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深圳广侨建设股份有限公司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深圳广晟幕墙科技有限公司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深圳市睿鹏幕墙装饰工程有限公司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深圳鸿昊装饰设计工程有限公司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50" w:right="105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深圳市华艺阳光建设科技集团有限公司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深圳市中嘉建科股份有限公司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深圳华创建筑装饰股份有限公司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深圳市同为装饰设计工程有限公司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深圳市恒盈建设集团有限公司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深圳市新雅建设工程有限公司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深圳市中筑营造建设工程有限公司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深圳市宝晟建设集团有限公司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深圳市广发建筑工程有限公司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深圳中微建设集团有限公司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深圳筑造建设有限公司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深圳市宏盛达建设工程有限公司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深圳市德勤建工集团有限公司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深圳市大地幕墙科技有限公司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深圳新科特种装饰工程有限公司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深圳市汉高建设有限公司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深圳市金众装饰工程有限公司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中建二局第二建筑工程有限公司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深圳市中维建设集团股份有限公司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深圳市上域建设集团有限公司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深圳东道建设集团有限公司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鑫源建设科技有限责任公司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银广厦集团有限公司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长桥建设集团（深圳）有限公司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深圳银广厦装饰集团有限公司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深圳市景泰建设集团有限公司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深圳市景鸿建设工程有限公司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深圳市建匠工程有限公司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广东省第四建筑工程有限公司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广州协安建设工程有限公司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广州市恒盛建设集团有限公司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广东省美术建设集团有限公司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鼎垣建工科技（佛山）有限公司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广东广茂建设工程有限公司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广东康君实业股份有限公司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广东美科建工集团有限公司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东莞市华锋幕墙装饰工程有限公司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lastRenderedPageBreak/>
        <w:t>清远市恒通建筑工程有限公司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广东东越建设有限公司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珠海建工控股集团有限公司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广东筠诚建筑科技有限公司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广东精宏建设有限公司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广东广林建设集团有限公司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广东禅岳建设有限公司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广东一中建筑工程有限公司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广东东粤建设有限公司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广州凡拓数字创意科技股份有限公司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深圳市中深装建设集团有限公司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深圳市博大建设集团有限公司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中孚泰文化建筑股份有限公司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深圳市中浦信建设集团有限公司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深圳市冠泰装饰集团有限公司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深圳安星建设集团有限公司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深圳中天精装股份有限公司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深圳市卓航装饰工程有限公司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深圳新艺华建筑装饰工程有限公司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深圳市晶艺装饰设计工程有限公司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中建澳连装饰工程有限公司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深圳洲际建筑装饰集团有限公司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深圳茂华建设集团有限公司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深圳长田建设工程有限公司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深圳市华夏建工集团股份有限公司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深圳市凯业建设工程有限责任公司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深圳市中辉建设集团有限公司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深圳市宏源建设科技有限公司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深圳市康蓝科技建设集团有限公司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深圳金鹏佳装饰集团有限公司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深圳市极尚建设集团股份有限公司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深圳三森装饰集团股份有限公司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深圳联丰建设集团有限公司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深圳市中邑建设集团有限公司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深圳市盛象建设有限公司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深圳鹏利建设集团有限公司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深圳市腾基建设工程有限公司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深圳市康乐菲建设集团有限公司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深圳建安建筑装饰集团有限公司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深圳众大建设工程有限公司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深圳龙源精造建设集团有限公司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深圳市富建建设集团有限公司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-250" w:right="-525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深圳市福田区文业装饰设计工程有限责任公司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深圳市奥雅装饰工程有限公司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深圳鸿致建设集团有限公司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深圳市华宇泰幕墙工程有限公司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深圳市深安企业有限公司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深圳市和顺达建筑工程有限公司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深圳东茂装饰集团有限公司</w:t>
      </w:r>
    </w:p>
    <w:p w:rsidR="002B0612" w:rsidRPr="002B0612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深圳市瑞兆丰建设集团有限公司</w:t>
      </w:r>
    </w:p>
    <w:p w:rsidR="00393082" w:rsidRPr="00AF7475" w:rsidRDefault="002B0612" w:rsidP="00AF7475">
      <w:pPr>
        <w:pStyle w:val="a6"/>
        <w:numPr>
          <w:ilvl w:val="0"/>
          <w:numId w:val="1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theme="minorEastAsia"/>
          <w:bCs/>
          <w:sz w:val="22"/>
        </w:rPr>
      </w:pPr>
      <w:r w:rsidRPr="002B0612">
        <w:rPr>
          <w:rFonts w:asciiTheme="minorEastAsia" w:hAnsiTheme="minorEastAsia" w:cstheme="minorEastAsia" w:hint="eastAsia"/>
          <w:bCs/>
          <w:sz w:val="22"/>
        </w:rPr>
        <w:t>深圳市建安（集团）股份有限公司</w:t>
      </w: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96F72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96F72">
        <w:rPr>
          <w:rFonts w:ascii="仿宋_GB2312" w:eastAsia="仿宋_GB2312" w:hAnsi="宋体"/>
          <w:b/>
          <w:sz w:val="24"/>
        </w:rPr>
        <w:t>23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广东省建筑装饰工程有限公司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广州市第三建筑装修有限公司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lastRenderedPageBreak/>
        <w:t>广东金辉华集团有限公司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广东华海建设集团有限公司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广东绿之洲建筑装饰工程有限公司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50" w:right="105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广东南秀古建筑石雕园林工程有限公司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广东质鼎集团有限公司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珠海市建安建筑装饰工程有限公司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广东晟强建设工程有限公司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广东长海建设工程有限公司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广东闽桂建设有限公司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广东长博建设工程有限公司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建威建设集团（深圳）有限公司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深圳市中科建设集团有限公司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深圳市建侨建工集团有限公司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深建工程集团有限公司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深圳三图建设集团有限公司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深圳市湛艺建设集团有限公司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深圳朗信设计集团有限公司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深圳市中装科技幕墙工程有限公司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深圳中和建设工程有限公司</w:t>
      </w:r>
    </w:p>
    <w:p w:rsidR="00E96F72" w:rsidRPr="00E96F7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E96F72">
        <w:rPr>
          <w:rFonts w:asciiTheme="minorEastAsia" w:hAnsiTheme="minorEastAsia" w:cs="宋体" w:hint="eastAsia"/>
          <w:bCs/>
          <w:sz w:val="22"/>
        </w:rPr>
        <w:t>深圳市金大众建设工程有限公司</w:t>
      </w:r>
    </w:p>
    <w:p w:rsidR="00393082" w:rsidRDefault="00E96F72" w:rsidP="00E96F72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E96F72">
        <w:rPr>
          <w:rFonts w:asciiTheme="minorEastAsia" w:hAnsiTheme="minorEastAsia" w:cs="宋体" w:hint="eastAsia"/>
          <w:bCs/>
          <w:sz w:val="22"/>
        </w:rPr>
        <w:t>深圳市城建集团科技有限公司</w:t>
      </w: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2B0612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B0612">
        <w:rPr>
          <w:rFonts w:ascii="仿宋_GB2312" w:eastAsia="仿宋_GB2312" w:hAnsi="宋体"/>
          <w:b/>
          <w:sz w:val="24"/>
        </w:rPr>
        <w:t>73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广东鼎瑞建设工程有限公司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君兆建设控股集团有限公司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广东省粤建装饰集团有限公司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广州工程总承包集团有限公司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广东华通装饰工程股份有限公司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广东承洋建设工程有限公司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广东裕方建设工程有限公司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深圳粤源建设有限责任公司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深圳市凯澜装饰设计工程有限公司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深圳金鹏建筑装饰科技有限公司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深圳市中业建设集团有限公司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深圳威海顿建设有限公司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深圳市卓信建设集团有限公司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深圳市恒晟建设科技集团有限公司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深圳市科建建设集团有限公司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深圳市保利达建设工程有限公司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中正道和建设集团有限公司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深圳鹏源建工（集团）有限公司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深圳市国盛建设工程有限公司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深圳市望华建设集团有限公司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金大图装饰建设有限公司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深圳市福田建安建设集团有限公司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深圳市优高雅建筑装饰有限公司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深圳华瑞达装饰集团有限公司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深圳市亚太龙建设工程有限公司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深圳市金恒辉装饰工程有限公司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深圳维泰建设集团有限公司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广东省装饰有限公司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广东省建筑装饰集团公司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广州原点建设工程有限公司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金刚幕墙集团有限公司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广州市美术有限公司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lastRenderedPageBreak/>
        <w:t>广东世纪达建设集团有限公司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广州市第四装修有限公司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佛山市东建建设有限公司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珠海华发景龙建设有限公司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珠海兴业绿色建筑科技有限公司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广东九洲建设集团有限公司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广东广基建设集团有限公司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广东强雄建设集团有限公司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广东建华装饰工程有限公司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广东省浩盛智造建设集团有限公司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广东贵兴建设（集团）有限公司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广东大城建设集团有限公司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广东省工业设备安装有限公司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江门市鑫瑞建设有限公司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深圳市建筑装饰（集团）有限公司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深圳市金鑫华建设集团有限公司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深圳瑞和建筑装饰股份有限公司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深圳市方大建科集团有限公司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深圳市华剑建设集团股份有限公司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深圳海外装饰工程有限公司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深圳市中饰南方建设工程有限公司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深圳市郑中设计股份有限公司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深圳长城装饰集团有限公司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深圳市科源建设集团股份有限公司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深圳唐彩装饰科技发展有限公司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深圳时代装饰股份有限公司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深圳市广安消防装饰工程有限公司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深圳市金凤凰装饰工程有限公司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深圳市顺洲建设集团有限公司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深圳市建艺装饰集团股份有限公司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深圳市晶宫建筑装饰集团有限公司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深圳新美装饰建设集团有限公司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深圳市居众装饰设计工程有限公司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50" w:right="105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深圳市美芝装饰设计工程股份有限公司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深圳中航幕墙工程有限公司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深圳市宝鹰建设集团股份有限公司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深圳市凯铭智慧建设科技有限公司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深圳宏一科技集团有限公司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深圳市诚宇建设集团有限公司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广东坚宜佳五金制品有限公司</w:t>
      </w:r>
    </w:p>
    <w:p w:rsidR="002B0612" w:rsidRPr="002B0612" w:rsidRDefault="002B0612" w:rsidP="00AF7475">
      <w:pPr>
        <w:widowControl/>
        <w:numPr>
          <w:ilvl w:val="0"/>
          <w:numId w:val="12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2B0612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广东坚朗五金制品股份有限公司</w:t>
      </w:r>
    </w:p>
    <w:p w:rsidR="00393082" w:rsidRPr="002B0612" w:rsidRDefault="0039308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  <w:sectPr w:rsidR="00393082" w:rsidRPr="002B0612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393082" w:rsidRDefault="0039308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F7475" w:rsidRDefault="00AF7475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393082" w:rsidRDefault="0039308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93082" w:rsidRDefault="00D1634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E96F72">
        <w:rPr>
          <w:rFonts w:ascii="仿宋_GB2312" w:eastAsia="仿宋_GB2312" w:hAnsi="宋体"/>
          <w:kern w:val="0"/>
          <w:sz w:val="24"/>
        </w:rPr>
        <w:t>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393082" w:rsidRDefault="0039308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93082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D1" w:rsidRDefault="007E58D1" w:rsidP="000F77E5">
      <w:r>
        <w:separator/>
      </w:r>
    </w:p>
  </w:endnote>
  <w:endnote w:type="continuationSeparator" w:id="0">
    <w:p w:rsidR="007E58D1" w:rsidRDefault="007E58D1" w:rsidP="000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D1" w:rsidRDefault="007E58D1" w:rsidP="000F77E5">
      <w:r>
        <w:separator/>
      </w:r>
    </w:p>
  </w:footnote>
  <w:footnote w:type="continuationSeparator" w:id="0">
    <w:p w:rsidR="007E58D1" w:rsidRDefault="007E58D1" w:rsidP="000F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D882FB"/>
    <w:multiLevelType w:val="singleLevel"/>
    <w:tmpl w:val="AED882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801F37C"/>
    <w:multiLevelType w:val="singleLevel"/>
    <w:tmpl w:val="D801F3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3D10E45"/>
    <w:multiLevelType w:val="multilevel"/>
    <w:tmpl w:val="03D10E4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CC2EA3"/>
    <w:multiLevelType w:val="multilevel"/>
    <w:tmpl w:val="0CCC2EA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C5CB17"/>
    <w:multiLevelType w:val="singleLevel"/>
    <w:tmpl w:val="33C5CB1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914352"/>
    <w:multiLevelType w:val="hybridMultilevel"/>
    <w:tmpl w:val="B6DEDEE6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7F4235"/>
    <w:multiLevelType w:val="hybridMultilevel"/>
    <w:tmpl w:val="64568E28"/>
    <w:lvl w:ilvl="0" w:tplc="CC4C36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D85661"/>
    <w:multiLevelType w:val="multilevel"/>
    <w:tmpl w:val="042A076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A068B3"/>
    <w:multiLevelType w:val="multilevel"/>
    <w:tmpl w:val="B6DA5C9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7A11D4"/>
    <w:multiLevelType w:val="multilevel"/>
    <w:tmpl w:val="7D7A11D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9341E9"/>
    <w:multiLevelType w:val="hybridMultilevel"/>
    <w:tmpl w:val="96BAE4CA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54023"/>
    <w:rsid w:val="000C0551"/>
    <w:rsid w:val="000D1B49"/>
    <w:rsid w:val="000F77E5"/>
    <w:rsid w:val="00105866"/>
    <w:rsid w:val="001208C3"/>
    <w:rsid w:val="001330BB"/>
    <w:rsid w:val="00133FEE"/>
    <w:rsid w:val="001C094C"/>
    <w:rsid w:val="001D7D37"/>
    <w:rsid w:val="001E7EC6"/>
    <w:rsid w:val="002619AC"/>
    <w:rsid w:val="002B0612"/>
    <w:rsid w:val="003171F1"/>
    <w:rsid w:val="00334EDE"/>
    <w:rsid w:val="003403E6"/>
    <w:rsid w:val="00351192"/>
    <w:rsid w:val="00371196"/>
    <w:rsid w:val="00393082"/>
    <w:rsid w:val="003B4B24"/>
    <w:rsid w:val="004209B0"/>
    <w:rsid w:val="0044284D"/>
    <w:rsid w:val="004700C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859D2"/>
    <w:rsid w:val="006B120B"/>
    <w:rsid w:val="0077235F"/>
    <w:rsid w:val="007B7929"/>
    <w:rsid w:val="007E58D1"/>
    <w:rsid w:val="00811B53"/>
    <w:rsid w:val="00835867"/>
    <w:rsid w:val="008F6716"/>
    <w:rsid w:val="00991AA3"/>
    <w:rsid w:val="009A09F3"/>
    <w:rsid w:val="009E603F"/>
    <w:rsid w:val="00A03DDA"/>
    <w:rsid w:val="00A258EC"/>
    <w:rsid w:val="00A83B6E"/>
    <w:rsid w:val="00A86516"/>
    <w:rsid w:val="00A928FC"/>
    <w:rsid w:val="00AF7475"/>
    <w:rsid w:val="00B21DF7"/>
    <w:rsid w:val="00B33C3D"/>
    <w:rsid w:val="00B621D8"/>
    <w:rsid w:val="00BB0E5B"/>
    <w:rsid w:val="00BE5675"/>
    <w:rsid w:val="00C21342"/>
    <w:rsid w:val="00C47F2A"/>
    <w:rsid w:val="00C609F3"/>
    <w:rsid w:val="00CB2B37"/>
    <w:rsid w:val="00CC0F54"/>
    <w:rsid w:val="00CC6286"/>
    <w:rsid w:val="00CF246D"/>
    <w:rsid w:val="00CF7690"/>
    <w:rsid w:val="00D16344"/>
    <w:rsid w:val="00D85AA0"/>
    <w:rsid w:val="00DA409D"/>
    <w:rsid w:val="00DA4D6D"/>
    <w:rsid w:val="00DB0527"/>
    <w:rsid w:val="00DF1132"/>
    <w:rsid w:val="00DF4A1F"/>
    <w:rsid w:val="00E04C40"/>
    <w:rsid w:val="00E475E3"/>
    <w:rsid w:val="00E96F72"/>
    <w:rsid w:val="00EA0565"/>
    <w:rsid w:val="00EC1734"/>
    <w:rsid w:val="00F630CA"/>
    <w:rsid w:val="00F65CEB"/>
    <w:rsid w:val="00F735D5"/>
    <w:rsid w:val="00FA0FFE"/>
    <w:rsid w:val="00FD5B98"/>
    <w:rsid w:val="00FE2A91"/>
    <w:rsid w:val="0ABA5369"/>
    <w:rsid w:val="15DE2B35"/>
    <w:rsid w:val="1F286119"/>
    <w:rsid w:val="28C72AD3"/>
    <w:rsid w:val="2B3039F8"/>
    <w:rsid w:val="2DC40104"/>
    <w:rsid w:val="3022198F"/>
    <w:rsid w:val="34914F02"/>
    <w:rsid w:val="39775A29"/>
    <w:rsid w:val="3DF8516C"/>
    <w:rsid w:val="3FBD23EC"/>
    <w:rsid w:val="53A1237E"/>
    <w:rsid w:val="5608311A"/>
    <w:rsid w:val="5DB27919"/>
    <w:rsid w:val="69243F06"/>
    <w:rsid w:val="724B5C71"/>
    <w:rsid w:val="753E221C"/>
    <w:rsid w:val="7AB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351DAD-1D9B-453A-91E1-9852AAA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A9E5-AC70-460C-B2A7-1B01535A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585</Words>
  <Characters>3336</Characters>
  <Application>Microsoft Office Word</Application>
  <DocSecurity>0</DocSecurity>
  <Lines>27</Lines>
  <Paragraphs>7</Paragraphs>
  <ScaleCrop>false</ScaleCrop>
  <Company>CHINA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40</cp:revision>
  <dcterms:created xsi:type="dcterms:W3CDTF">2016-02-18T02:03:00Z</dcterms:created>
  <dcterms:modified xsi:type="dcterms:W3CDTF">2024-03-13T03:12:00Z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7BA19E90076D4B4E8941F6977B0C837B</vt:lpwstr>
  </property>
</Properties>
</file>