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DE" w:rsidRDefault="00FD3268">
      <w:pPr>
        <w:adjustRightInd w:val="0"/>
        <w:snapToGrid w:val="0"/>
        <w:ind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上海：</w:t>
      </w:r>
    </w:p>
    <w:p w:rsidR="00656CDE" w:rsidRDefault="00656CDE">
      <w:pPr>
        <w:adjustRightInd w:val="0"/>
        <w:snapToGrid w:val="0"/>
        <w:ind w:right="206"/>
        <w:rPr>
          <w:rFonts w:ascii="仿宋_GB2312" w:eastAsia="仿宋_GB2312" w:hAnsi="宋体"/>
          <w:sz w:val="24"/>
        </w:rPr>
      </w:pPr>
    </w:p>
    <w:p w:rsidR="00656CDE" w:rsidRDefault="00FD3268">
      <w:pPr>
        <w:adjustRightInd w:val="0"/>
        <w:snapToGrid w:val="0"/>
        <w:ind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20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56CDE" w:rsidRDefault="00656CDE" w:rsidP="00FD3268">
      <w:pPr>
        <w:pStyle w:val="a"/>
        <w:numPr>
          <w:ilvl w:val="0"/>
          <w:numId w:val="1"/>
        </w:numPr>
        <w:sectPr w:rsidR="00656C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上海健尔斯装饰工程有限公司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华鼎建筑装饰工程有限公司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上海嘉春装饰设计工程有限公司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上海百姓装潢有限公司</w:t>
      </w:r>
      <w:r>
        <w:rPr>
          <w:rFonts w:hint="eastAsia"/>
        </w:rPr>
        <w:t xml:space="preserve">     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上海蓝天房屋装饰工程有限公司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上海世家装饰实业股份有限公司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上海金茂建筑装饰有限公司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上海住总集团建设发展有限公司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维迈科技股份有限公司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上海海怡建设（集团）有限公司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上海强荣建设集团有限公司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上海海志建设工程有限公司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上海建工二建集团有限公司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上海江河幕墙系统工程有限公司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上海一建建筑装饰有限公司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上海市室内装潢工程有限公司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上海瑞昆建设股份有限公司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中国建筑第八工程局有限公司</w:t>
      </w:r>
    </w:p>
    <w:p w:rsidR="00656CDE" w:rsidRDefault="00FD3268" w:rsidP="00FD3268">
      <w:pPr>
        <w:pStyle w:val="a"/>
        <w:numPr>
          <w:ilvl w:val="0"/>
          <w:numId w:val="2"/>
        </w:numPr>
      </w:pPr>
      <w:r>
        <w:rPr>
          <w:rFonts w:hint="eastAsia"/>
        </w:rPr>
        <w:t>上海弗田建设发展有限公司</w:t>
      </w:r>
    </w:p>
    <w:p w:rsidR="00656CDE" w:rsidRDefault="00FD3268" w:rsidP="00FD3268">
      <w:pPr>
        <w:pStyle w:val="a"/>
        <w:numPr>
          <w:ilvl w:val="0"/>
          <w:numId w:val="2"/>
        </w:numPr>
        <w:sectPr w:rsidR="00656CD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hint="eastAsia"/>
        </w:rPr>
        <w:t>上海高昕节能科技有限公司</w:t>
      </w:r>
    </w:p>
    <w:p w:rsidR="00656CDE" w:rsidRDefault="00656CDE">
      <w:pPr>
        <w:adjustRightInd w:val="0"/>
        <w:snapToGrid w:val="0"/>
        <w:ind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656CDE" w:rsidRDefault="00FD3268">
      <w:pPr>
        <w:adjustRightInd w:val="0"/>
        <w:snapToGrid w:val="0"/>
        <w:ind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27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56CDE" w:rsidRDefault="00656CDE">
      <w:pPr>
        <w:adjustRightInd w:val="0"/>
        <w:snapToGrid w:val="0"/>
        <w:ind w:right="206" w:firstLine="435"/>
        <w:rPr>
          <w:rFonts w:ascii="仿宋_GB2312" w:eastAsia="仿宋_GB2312" w:hAnsi="宋体"/>
          <w:sz w:val="24"/>
        </w:rPr>
        <w:sectPr w:rsidR="00656CD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6CDE" w:rsidRPr="00FD3268" w:rsidRDefault="00FD3268" w:rsidP="00FD3268">
      <w:pPr>
        <w:numPr>
          <w:ilvl w:val="0"/>
          <w:numId w:val="7"/>
        </w:numPr>
        <w:adjustRightInd w:val="0"/>
        <w:snapToGrid w:val="0"/>
        <w:ind w:rightChars="-400" w:right="-840"/>
        <w:rPr>
          <w:rFonts w:ascii="宋体" w:hAnsi="宋体" w:cs="宋体"/>
          <w:sz w:val="18"/>
          <w:szCs w:val="18"/>
        </w:rPr>
      </w:pPr>
      <w:r w:rsidRPr="00FD3268">
        <w:rPr>
          <w:rFonts w:ascii="宋体" w:hAnsi="宋体" w:cs="宋体" w:hint="eastAsia"/>
          <w:sz w:val="18"/>
          <w:szCs w:val="18"/>
        </w:rPr>
        <w:t>上海现代建筑装饰环境设计研究院有限公司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上海建工七建集团有限公司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上海建工一建集团有限公司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上海建筑装饰（集团）有限公司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上海华艺幕墙系统工程有限公司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上海舜隆建设集团有限公司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上海成寿建设发展有限公司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上海海直建筑装饰有限公司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上海住建工程有限公司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上海诸韬建筑工程有限公司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美巧建筑（上海）有限公司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中建八局装饰工程有限公司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上海景泰建设股份有限公司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上海康业建筑装饰工程有限公司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上海海直建设工程有限公司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上海一建东顺建筑工程有限公司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上海申兴装饰工程有限公司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Chars="50" w:right="105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上海京藤建设工程（集团）有限公司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上海景呐建设集团有限公司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上海广域建筑装饰工程有限公司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上海弘韬建设发展有限公司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Chars="50" w:right="105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中交浚浦建筑科技（上海）有限公司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上海室内装饰（集团）有限公司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Chars="50" w:right="105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中颂建筑安装工程（上海）有限公司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上海美特幕墙有限公司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上海龙博建设发展有限公司</w:t>
      </w:r>
    </w:p>
    <w:p w:rsidR="00656CDE" w:rsidRDefault="00FD3268" w:rsidP="00FD3268">
      <w:pPr>
        <w:numPr>
          <w:ilvl w:val="0"/>
          <w:numId w:val="7"/>
        </w:numPr>
        <w:adjustRightInd w:val="0"/>
        <w:snapToGrid w:val="0"/>
        <w:ind w:right="20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宋体" w:hAnsi="宋体" w:cs="宋体" w:hint="eastAsia"/>
          <w:sz w:val="22"/>
        </w:rPr>
        <w:t>上海海杰建筑工程有限公司</w:t>
      </w:r>
    </w:p>
    <w:p w:rsidR="00656CDE" w:rsidRDefault="00656CDE">
      <w:pPr>
        <w:adjustRightInd w:val="0"/>
        <w:snapToGrid w:val="0"/>
        <w:ind w:right="206"/>
        <w:rPr>
          <w:rFonts w:asciiTheme="minorEastAsia" w:eastAsiaTheme="minorEastAsia" w:hAnsiTheme="minorEastAsia"/>
          <w:sz w:val="22"/>
          <w:szCs w:val="22"/>
        </w:rPr>
        <w:sectPr w:rsidR="00656CD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656CDE" w:rsidRDefault="00656CDE">
      <w:pPr>
        <w:adjustRightInd w:val="0"/>
        <w:snapToGrid w:val="0"/>
        <w:ind w:right="206"/>
        <w:rPr>
          <w:rFonts w:asciiTheme="minorEastAsia" w:eastAsiaTheme="minorEastAsia" w:hAnsiTheme="minorEastAsia"/>
          <w:sz w:val="22"/>
          <w:szCs w:val="22"/>
        </w:rPr>
        <w:sectPr w:rsidR="00656CD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6CDE" w:rsidRDefault="00FD3268">
      <w:pPr>
        <w:adjustRightInd w:val="0"/>
        <w:snapToGrid w:val="0"/>
        <w:ind w:right="206" w:firstLineChars="200" w:firstLine="482"/>
        <w:rPr>
          <w:rFonts w:ascii="仿宋_GB2312" w:eastAsia="仿宋_GB2312" w:hAnsi="宋体"/>
          <w:sz w:val="24"/>
        </w:rPr>
        <w:sectPr w:rsidR="00656CD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/>
          <w:b/>
          <w:sz w:val="24"/>
          <w:u w:val="thick" w:color="FF0000"/>
        </w:rPr>
        <w:t>2024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56CDE" w:rsidRDefault="00FD3268" w:rsidP="00FD3268">
      <w:pPr>
        <w:pStyle w:val="a"/>
        <w:numPr>
          <w:ilvl w:val="0"/>
          <w:numId w:val="4"/>
        </w:numPr>
      </w:pPr>
      <w:r>
        <w:rPr>
          <w:rFonts w:hint="eastAsia"/>
        </w:rPr>
        <w:t>上海秋元华林建设集团有限公司</w:t>
      </w:r>
    </w:p>
    <w:p w:rsidR="00656CDE" w:rsidRDefault="00FD3268" w:rsidP="00FD3268">
      <w:pPr>
        <w:pStyle w:val="a"/>
        <w:numPr>
          <w:ilvl w:val="0"/>
          <w:numId w:val="4"/>
        </w:numPr>
      </w:pPr>
      <w:r>
        <w:rPr>
          <w:rFonts w:hint="eastAsia"/>
        </w:rPr>
        <w:t>上海羽涵建筑工程有限公司</w:t>
      </w:r>
    </w:p>
    <w:p w:rsidR="00656CDE" w:rsidRDefault="00FD3268" w:rsidP="00FD3268">
      <w:pPr>
        <w:pStyle w:val="a"/>
        <w:numPr>
          <w:ilvl w:val="0"/>
          <w:numId w:val="4"/>
        </w:numPr>
      </w:pPr>
      <w:r>
        <w:rPr>
          <w:rFonts w:hint="eastAsia"/>
        </w:rPr>
        <w:t>正兴建设集团股份有限公司</w:t>
      </w:r>
    </w:p>
    <w:p w:rsidR="00656CDE" w:rsidRDefault="00FD3268" w:rsidP="00FD3268">
      <w:pPr>
        <w:pStyle w:val="a"/>
        <w:numPr>
          <w:ilvl w:val="0"/>
          <w:numId w:val="4"/>
        </w:numPr>
      </w:pPr>
      <w:r>
        <w:rPr>
          <w:rFonts w:hint="eastAsia"/>
        </w:rPr>
        <w:t>上海文天建设工程（集团）有限公司</w:t>
      </w:r>
    </w:p>
    <w:p w:rsidR="00656CDE" w:rsidRDefault="00FD3268" w:rsidP="00FD3268">
      <w:pPr>
        <w:pStyle w:val="a"/>
        <w:numPr>
          <w:ilvl w:val="0"/>
          <w:numId w:val="4"/>
        </w:numPr>
      </w:pPr>
      <w:r>
        <w:rPr>
          <w:rFonts w:hint="eastAsia"/>
        </w:rPr>
        <w:lastRenderedPageBreak/>
        <w:t>耀淦生态建设科技（上海）有限公司</w:t>
      </w:r>
    </w:p>
    <w:p w:rsidR="00656CDE" w:rsidRDefault="00FD3268" w:rsidP="00FD3268">
      <w:pPr>
        <w:pStyle w:val="a"/>
        <w:numPr>
          <w:ilvl w:val="0"/>
          <w:numId w:val="4"/>
        </w:numPr>
        <w:rPr>
          <w:rFonts w:ascii="仿宋_GB2312" w:eastAsia="仿宋_GB2312"/>
          <w:b/>
          <w:sz w:val="24"/>
          <w:u w:val="thick" w:color="FF0000"/>
        </w:rPr>
        <w:sectPr w:rsidR="00656CDE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rFonts w:hint="eastAsia"/>
        </w:rPr>
        <w:t>上海良工建设工程有限公司</w:t>
      </w:r>
    </w:p>
    <w:p w:rsidR="00656CDE" w:rsidRDefault="00656CDE">
      <w:pPr>
        <w:adjustRightInd w:val="0"/>
        <w:snapToGrid w:val="0"/>
        <w:ind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656CD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6CDE" w:rsidRDefault="00FD3268">
      <w:pPr>
        <w:adjustRightInd w:val="0"/>
        <w:snapToGrid w:val="0"/>
        <w:ind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4年度下半年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656CDE" w:rsidRDefault="00656CDE">
      <w:pPr>
        <w:widowControl/>
        <w:numPr>
          <w:ilvl w:val="0"/>
          <w:numId w:val="5"/>
        </w:numPr>
        <w:adjustRightInd w:val="0"/>
        <w:snapToGrid w:val="0"/>
        <w:ind w:right="206"/>
        <w:jc w:val="left"/>
        <w:rPr>
          <w:rFonts w:ascii="宋体" w:hAnsi="宋体" w:cs="宋体"/>
          <w:bCs/>
          <w:sz w:val="24"/>
        </w:rPr>
        <w:sectPr w:rsidR="00656CD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6CDE" w:rsidRDefault="00FD3268" w:rsidP="00FD3268">
      <w:pPr>
        <w:pStyle w:val="a"/>
      </w:pPr>
      <w:r>
        <w:rPr>
          <w:rFonts w:hint="eastAsia"/>
        </w:rPr>
        <w:t>上海美术设计有限公司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上海建工五建集团有限公司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上海玻机智能幕墙股份有限公司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上海建工四建集团有限公司</w:t>
      </w:r>
    </w:p>
    <w:p w:rsidR="00656CDE" w:rsidRPr="00FD3268" w:rsidRDefault="00FD3268" w:rsidP="00FD3268">
      <w:pPr>
        <w:pStyle w:val="a"/>
      </w:pPr>
      <w:r w:rsidRPr="00FD3268">
        <w:rPr>
          <w:rFonts w:hint="eastAsia"/>
        </w:rPr>
        <w:t>上海静安建筑装饰实业股份有限公司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上海旭博建筑装饰工程有限公司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上海二十冶建设有限公司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上海腾洲建设集团股份有限公司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上海市建筑装饰工程集团有限公司</w:t>
      </w:r>
    </w:p>
    <w:p w:rsidR="00656CDE" w:rsidRDefault="00FD3268" w:rsidP="00FD3268">
      <w:pPr>
        <w:pStyle w:val="a"/>
      </w:pPr>
      <w:r>
        <w:rPr>
          <w:rFonts w:hint="eastAsia"/>
        </w:rPr>
        <w:t>中建东方装饰有限公司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上海保杰创新建设集团有限公司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上海新丽装饰工程有限公司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上海力进铝质工程有限公司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上海开天建设（集团）有限公司</w:t>
      </w:r>
    </w:p>
    <w:p w:rsidR="00656CDE" w:rsidRDefault="00FD3268" w:rsidP="00FD3268">
      <w:pPr>
        <w:pStyle w:val="a"/>
      </w:pPr>
      <w:r>
        <w:rPr>
          <w:rFonts w:hint="eastAsia"/>
        </w:rPr>
        <w:t>上海中骥建设集团有限公司</w:t>
      </w:r>
    </w:p>
    <w:p w:rsidR="00656CDE" w:rsidRPr="00FD3268" w:rsidRDefault="00656CDE" w:rsidP="00FD3268">
      <w:pPr>
        <w:pStyle w:val="a"/>
        <w:sectPr w:rsidR="00656CDE" w:rsidRPr="00FD326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656CDE" w:rsidRDefault="00656CDE">
      <w:pPr>
        <w:widowControl/>
        <w:adjustRightInd w:val="0"/>
        <w:snapToGrid w:val="0"/>
        <w:ind w:right="206"/>
        <w:jc w:val="left"/>
        <w:rPr>
          <w:rFonts w:ascii="宋体" w:hAnsi="宋体" w:cs="宋体"/>
          <w:bCs/>
          <w:sz w:val="24"/>
        </w:rPr>
      </w:pPr>
    </w:p>
    <w:p w:rsidR="00656CDE" w:rsidRDefault="00FD3268">
      <w:pPr>
        <w:widowControl/>
        <w:adjustRightInd w:val="0"/>
        <w:snapToGrid w:val="0"/>
        <w:ind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656CDE" w:rsidRDefault="00FD3268">
      <w:pPr>
        <w:widowControl/>
        <w:adjustRightInd w:val="0"/>
        <w:snapToGrid w:val="0"/>
        <w:ind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邱悦</w:t>
      </w:r>
      <w:r w:rsidR="00CA6A54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蒋巍</w:t>
      </w:r>
    </w:p>
    <w:p w:rsidR="00656CDE" w:rsidRDefault="00FD3268">
      <w:pPr>
        <w:widowControl/>
        <w:adjustRightInd w:val="0"/>
        <w:snapToGrid w:val="0"/>
        <w:ind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656CDE" w:rsidRDefault="00FD3268">
      <w:pPr>
        <w:widowControl/>
        <w:adjustRightInd w:val="0"/>
        <w:snapToGrid w:val="0"/>
        <w:ind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656CDE" w:rsidRDefault="00FD3268">
      <w:pPr>
        <w:widowControl/>
        <w:adjustRightInd w:val="0"/>
        <w:snapToGrid w:val="0"/>
        <w:ind w:right="20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656CDE" w:rsidRDefault="00656CDE">
      <w:pPr>
        <w:widowControl/>
        <w:adjustRightInd w:val="0"/>
        <w:snapToGrid w:val="0"/>
        <w:ind w:right="206"/>
        <w:rPr>
          <w:rFonts w:ascii="仿宋_GB2312" w:eastAsia="仿宋_GB2312"/>
          <w:sz w:val="24"/>
        </w:rPr>
      </w:pPr>
    </w:p>
    <w:p w:rsidR="00656CDE" w:rsidRDefault="00656CDE">
      <w:pPr>
        <w:widowControl/>
        <w:adjustRightInd w:val="0"/>
        <w:snapToGrid w:val="0"/>
        <w:ind w:right="206"/>
        <w:rPr>
          <w:rFonts w:ascii="仿宋_GB2312" w:eastAsia="仿宋_GB2312" w:hAnsi="宋体"/>
          <w:kern w:val="0"/>
          <w:sz w:val="24"/>
        </w:rPr>
      </w:pPr>
    </w:p>
    <w:p w:rsidR="00656CDE" w:rsidRDefault="00FD3268">
      <w:pPr>
        <w:widowControl/>
        <w:adjustRightInd w:val="0"/>
        <w:snapToGrid w:val="0"/>
        <w:ind w:right="206"/>
        <w:jc w:val="righ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24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656CD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4F" w:rsidRDefault="00F70C4F">
      <w:pPr>
        <w:spacing w:line="240" w:lineRule="auto"/>
        <w:ind w:right="206"/>
      </w:pPr>
      <w:r>
        <w:separator/>
      </w:r>
    </w:p>
  </w:endnote>
  <w:endnote w:type="continuationSeparator" w:id="0">
    <w:p w:rsidR="00F70C4F" w:rsidRDefault="00F70C4F">
      <w:pPr>
        <w:spacing w:line="240" w:lineRule="auto"/>
        <w:ind w:right="20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4F" w:rsidRDefault="00F70C4F">
      <w:pPr>
        <w:ind w:right="206"/>
      </w:pPr>
      <w:r>
        <w:separator/>
      </w:r>
    </w:p>
  </w:footnote>
  <w:footnote w:type="continuationSeparator" w:id="0">
    <w:p w:rsidR="00F70C4F" w:rsidRDefault="00F70C4F">
      <w:pPr>
        <w:ind w:right="20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76F9"/>
    <w:multiLevelType w:val="singleLevel"/>
    <w:tmpl w:val="165676F9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3D801660"/>
    <w:multiLevelType w:val="multilevel"/>
    <w:tmpl w:val="3D80166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BBBAD5"/>
    <w:multiLevelType w:val="singleLevel"/>
    <w:tmpl w:val="46BBBAD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4A793634"/>
    <w:multiLevelType w:val="hybridMultilevel"/>
    <w:tmpl w:val="41B2DDE6"/>
    <w:lvl w:ilvl="0" w:tplc="31C855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8C0C08"/>
    <w:multiLevelType w:val="singleLevel"/>
    <w:tmpl w:val="4D6205BC"/>
    <w:lvl w:ilvl="0">
      <w:start w:val="1"/>
      <w:numFmt w:val="decimal"/>
      <w:pStyle w:val="a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75494614"/>
    <w:multiLevelType w:val="multilevel"/>
    <w:tmpl w:val="7549461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4MGFmYzc2MTQyOWIzNTZiYjQ1NGYyZGZlNTU2OGMifQ=="/>
  </w:docVars>
  <w:rsids>
    <w:rsidRoot w:val="00DB0527"/>
    <w:rsid w:val="000202C5"/>
    <w:rsid w:val="000C0551"/>
    <w:rsid w:val="000D1B49"/>
    <w:rsid w:val="001208C3"/>
    <w:rsid w:val="001330BB"/>
    <w:rsid w:val="00133FEE"/>
    <w:rsid w:val="00256FE7"/>
    <w:rsid w:val="002619AC"/>
    <w:rsid w:val="002D3BE7"/>
    <w:rsid w:val="00306638"/>
    <w:rsid w:val="00334EDE"/>
    <w:rsid w:val="003403E6"/>
    <w:rsid w:val="00371196"/>
    <w:rsid w:val="003B4B24"/>
    <w:rsid w:val="00484ABE"/>
    <w:rsid w:val="0048596F"/>
    <w:rsid w:val="004B0722"/>
    <w:rsid w:val="004B13AB"/>
    <w:rsid w:val="004B1F77"/>
    <w:rsid w:val="004C32BA"/>
    <w:rsid w:val="004E7F9B"/>
    <w:rsid w:val="00516502"/>
    <w:rsid w:val="00542CD6"/>
    <w:rsid w:val="00565018"/>
    <w:rsid w:val="005653DA"/>
    <w:rsid w:val="0058379D"/>
    <w:rsid w:val="005E694D"/>
    <w:rsid w:val="00656CDE"/>
    <w:rsid w:val="00681057"/>
    <w:rsid w:val="006B120B"/>
    <w:rsid w:val="006C1E07"/>
    <w:rsid w:val="006F5EA2"/>
    <w:rsid w:val="00764EA5"/>
    <w:rsid w:val="0077235F"/>
    <w:rsid w:val="007915FB"/>
    <w:rsid w:val="007B7929"/>
    <w:rsid w:val="008310CD"/>
    <w:rsid w:val="00835867"/>
    <w:rsid w:val="00930A01"/>
    <w:rsid w:val="00991AA3"/>
    <w:rsid w:val="00A258EC"/>
    <w:rsid w:val="00A616D1"/>
    <w:rsid w:val="00A83B6E"/>
    <w:rsid w:val="00A86516"/>
    <w:rsid w:val="00A928FC"/>
    <w:rsid w:val="00AB31BC"/>
    <w:rsid w:val="00AD7B04"/>
    <w:rsid w:val="00B23DAC"/>
    <w:rsid w:val="00B83153"/>
    <w:rsid w:val="00BC579E"/>
    <w:rsid w:val="00BE2729"/>
    <w:rsid w:val="00BE5675"/>
    <w:rsid w:val="00C21342"/>
    <w:rsid w:val="00C47F2A"/>
    <w:rsid w:val="00C609F3"/>
    <w:rsid w:val="00C61ED8"/>
    <w:rsid w:val="00C65ECF"/>
    <w:rsid w:val="00C73C59"/>
    <w:rsid w:val="00CA6A54"/>
    <w:rsid w:val="00CA7F20"/>
    <w:rsid w:val="00CF246D"/>
    <w:rsid w:val="00CF7690"/>
    <w:rsid w:val="00D12ED0"/>
    <w:rsid w:val="00D417D8"/>
    <w:rsid w:val="00DA4D6D"/>
    <w:rsid w:val="00DB0527"/>
    <w:rsid w:val="00E475E3"/>
    <w:rsid w:val="00E61468"/>
    <w:rsid w:val="00EA0565"/>
    <w:rsid w:val="00EC1734"/>
    <w:rsid w:val="00F3218A"/>
    <w:rsid w:val="00F630CA"/>
    <w:rsid w:val="00F65CEB"/>
    <w:rsid w:val="00F70C4F"/>
    <w:rsid w:val="00FA0FFE"/>
    <w:rsid w:val="00FD3268"/>
    <w:rsid w:val="00FD5B98"/>
    <w:rsid w:val="00FE2A91"/>
    <w:rsid w:val="048E5279"/>
    <w:rsid w:val="04DF64A0"/>
    <w:rsid w:val="08764965"/>
    <w:rsid w:val="105677A4"/>
    <w:rsid w:val="10BD3542"/>
    <w:rsid w:val="148D7300"/>
    <w:rsid w:val="38EB7D79"/>
    <w:rsid w:val="449B5AD9"/>
    <w:rsid w:val="44F1429A"/>
    <w:rsid w:val="47E02A75"/>
    <w:rsid w:val="48C5674A"/>
    <w:rsid w:val="5630124D"/>
    <w:rsid w:val="57391DCB"/>
    <w:rsid w:val="659F3655"/>
    <w:rsid w:val="6693215C"/>
    <w:rsid w:val="77B0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34AEF2-0F43-4DE3-9564-7C617FBD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pacing w:line="360" w:lineRule="auto"/>
      <w:ind w:rightChars="98" w:right="98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">
    <w:name w:val="List Paragraph"/>
    <w:basedOn w:val="a0"/>
    <w:autoRedefine/>
    <w:uiPriority w:val="34"/>
    <w:qFormat/>
    <w:rsid w:val="00FD3268"/>
    <w:pPr>
      <w:widowControl/>
      <w:numPr>
        <w:numId w:val="6"/>
      </w:numPr>
      <w:adjustRightInd w:val="0"/>
      <w:snapToGrid w:val="0"/>
      <w:ind w:rightChars="-250" w:right="-525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BFC5-1AC0-412E-AF46-1AADC2BA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182</Words>
  <Characters>1042</Characters>
  <Application>Microsoft Office Word</Application>
  <DocSecurity>0</DocSecurity>
  <Lines>8</Lines>
  <Paragraphs>2</Paragraphs>
  <ScaleCrop>false</ScaleCrop>
  <Company>CHINA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33</cp:revision>
  <dcterms:created xsi:type="dcterms:W3CDTF">2016-02-18T02:03:00Z</dcterms:created>
  <dcterms:modified xsi:type="dcterms:W3CDTF">2024-03-13T02:46:00Z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3D63CB26523C4D8AB0FA806FA519874B</vt:lpwstr>
  </property>
</Properties>
</file>