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77" w:rsidRDefault="00C73618">
      <w:pPr>
        <w:adjustRightInd w:val="0"/>
        <w:snapToGrid w:val="0"/>
        <w:spacing w:line="460" w:lineRule="exact"/>
        <w:rPr>
          <w:rFonts w:ascii="仿宋_GB2312" w:eastAsia="仿宋_GB2312"/>
          <w:color w:val="000000"/>
          <w:sz w:val="32"/>
          <w:szCs w:val="32"/>
        </w:rPr>
      </w:pPr>
      <w:r>
        <w:rPr>
          <w:rFonts w:ascii="仿宋_GB2312" w:eastAsia="仿宋_GB2312" w:hint="eastAsia"/>
          <w:color w:val="000000"/>
          <w:sz w:val="32"/>
          <w:szCs w:val="32"/>
        </w:rPr>
        <w:t>附件：</w:t>
      </w:r>
    </w:p>
    <w:p w:rsidR="00054E77" w:rsidRDefault="00C73618">
      <w:pPr>
        <w:spacing w:line="460" w:lineRule="exact"/>
        <w:jc w:val="center"/>
        <w:rPr>
          <w:rFonts w:ascii="华文中宋" w:eastAsia="华文中宋" w:hAnsi="华文中宋" w:cs="华文中宋"/>
          <w:b/>
          <w:bCs/>
          <w:color w:val="000000"/>
          <w:kern w:val="0"/>
          <w:sz w:val="36"/>
          <w:szCs w:val="36"/>
        </w:rPr>
      </w:pPr>
      <w:r>
        <w:rPr>
          <w:rFonts w:ascii="华文中宋" w:eastAsia="华文中宋" w:hAnsi="华文中宋" w:cs="华文中宋" w:hint="eastAsia"/>
          <w:b/>
          <w:bCs/>
          <w:color w:val="000000"/>
          <w:kern w:val="0"/>
          <w:sz w:val="36"/>
          <w:szCs w:val="36"/>
        </w:rPr>
        <w:t>2022~2023年度第二批中国建设工程鲁班奖</w:t>
      </w:r>
    </w:p>
    <w:p w:rsidR="00054E77" w:rsidRDefault="00C73618">
      <w:pPr>
        <w:spacing w:line="460" w:lineRule="exact"/>
        <w:jc w:val="center"/>
        <w:rPr>
          <w:rFonts w:ascii="华文中宋" w:eastAsia="华文中宋" w:hAnsi="华文中宋" w:cs="华文中宋"/>
          <w:b/>
          <w:bCs/>
          <w:color w:val="000000"/>
          <w:kern w:val="0"/>
          <w:sz w:val="36"/>
          <w:szCs w:val="36"/>
        </w:rPr>
      </w:pPr>
      <w:r>
        <w:rPr>
          <w:rFonts w:ascii="华文中宋" w:eastAsia="华文中宋" w:hAnsi="华文中宋" w:cs="华文中宋" w:hint="eastAsia"/>
          <w:b/>
          <w:bCs/>
          <w:color w:val="000000"/>
          <w:kern w:val="0"/>
          <w:sz w:val="36"/>
          <w:szCs w:val="36"/>
        </w:rPr>
        <w:t>(国家优质工程)入选名单</w:t>
      </w:r>
    </w:p>
    <w:p w:rsidR="00054E77" w:rsidRDefault="00C73618">
      <w:pPr>
        <w:spacing w:line="460" w:lineRule="exact"/>
        <w:jc w:val="center"/>
        <w:rPr>
          <w:rFonts w:ascii="仿宋" w:eastAsia="仿宋" w:hAnsi="仿宋" w:cs="仿宋"/>
          <w:color w:val="000000" w:themeColor="text1"/>
          <w:kern w:val="0"/>
          <w:sz w:val="28"/>
          <w:szCs w:val="28"/>
        </w:rPr>
      </w:pPr>
      <w:r>
        <w:rPr>
          <w:rFonts w:ascii="楷体_GB2312" w:eastAsia="楷体_GB2312" w:hAnsi="宋体" w:cs="楷体_GB2312" w:hint="eastAsia"/>
          <w:color w:val="000000"/>
          <w:kern w:val="0"/>
          <w:sz w:val="28"/>
          <w:szCs w:val="28"/>
        </w:rPr>
        <w:t>（排名不分先后）</w:t>
      </w:r>
    </w:p>
    <w:tbl>
      <w:tblPr>
        <w:tblStyle w:val="a7"/>
        <w:tblW w:w="9366" w:type="dxa"/>
        <w:tblInd w:w="-299" w:type="dxa"/>
        <w:tblBorders>
          <w:top w:val="single" w:sz="12" w:space="0" w:color="auto"/>
          <w:left w:val="single" w:sz="12" w:space="0" w:color="auto"/>
          <w:bottom w:val="single" w:sz="12" w:space="0" w:color="auto"/>
          <w:right w:val="single" w:sz="12" w:space="0" w:color="auto"/>
        </w:tblBorders>
        <w:tblCellMar>
          <w:left w:w="28" w:type="dxa"/>
          <w:right w:w="0" w:type="dxa"/>
        </w:tblCellMar>
        <w:tblLook w:val="04A0"/>
      </w:tblPr>
      <w:tblGrid>
        <w:gridCol w:w="746"/>
        <w:gridCol w:w="2179"/>
        <w:gridCol w:w="2281"/>
        <w:gridCol w:w="1282"/>
        <w:gridCol w:w="2878"/>
      </w:tblGrid>
      <w:tr w:rsidR="00054E77">
        <w:trPr>
          <w:trHeight w:val="418"/>
        </w:trPr>
        <w:tc>
          <w:tcPr>
            <w:tcW w:w="710" w:type="dxa"/>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t>序号</w:t>
            </w:r>
          </w:p>
        </w:tc>
        <w:tc>
          <w:tcPr>
            <w:tcW w:w="2155" w:type="dxa"/>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t>工程名称</w:t>
            </w:r>
          </w:p>
        </w:tc>
        <w:tc>
          <w:tcPr>
            <w:tcW w:w="2255" w:type="dxa"/>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t>承建单位</w:t>
            </w:r>
          </w:p>
        </w:tc>
        <w:tc>
          <w:tcPr>
            <w:tcW w:w="1268" w:type="dxa"/>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t>项目经理</w:t>
            </w:r>
          </w:p>
        </w:tc>
        <w:tc>
          <w:tcPr>
            <w:tcW w:w="2846" w:type="dxa"/>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t>参建单位</w:t>
            </w:r>
          </w:p>
        </w:tc>
      </w:tr>
      <w:tr w:rsidR="00054E77">
        <w:trPr>
          <w:trHeight w:val="346"/>
        </w:trPr>
        <w:tc>
          <w:tcPr>
            <w:tcW w:w="710" w:type="dxa"/>
            <w:vMerge w:val="restart"/>
            <w:vAlign w:val="center"/>
          </w:tcPr>
          <w:p w:rsidR="00054E77" w:rsidRDefault="00C73618">
            <w:pPr>
              <w:jc w:val="center"/>
              <w:rPr>
                <w:rFonts w:asciiTheme="minorEastAsia" w:hAnsiTheme="minorEastAsia"/>
                <w:sz w:val="24"/>
              </w:rPr>
            </w:pPr>
            <w:r>
              <w:rPr>
                <w:rFonts w:asciiTheme="minorEastAsia" w:hAnsiTheme="minorEastAsia" w:hint="eastAsia"/>
                <w:sz w:val="24"/>
              </w:rPr>
              <w:t>1</w:t>
            </w:r>
          </w:p>
        </w:tc>
        <w:tc>
          <w:tcPr>
            <w:tcW w:w="2155" w:type="dxa"/>
            <w:vMerge w:val="restart"/>
            <w:vAlign w:val="center"/>
          </w:tcPr>
          <w:p w:rsidR="00054E77" w:rsidRDefault="00C73618">
            <w:pPr>
              <w:jc w:val="left"/>
              <w:rPr>
                <w:rFonts w:asciiTheme="minorEastAsia" w:hAnsiTheme="minorEastAsia"/>
                <w:sz w:val="24"/>
              </w:rPr>
            </w:pPr>
            <w:r>
              <w:rPr>
                <w:rFonts w:asciiTheme="minorEastAsia" w:hAnsiTheme="minorEastAsia" w:hint="eastAsia"/>
                <w:sz w:val="24"/>
              </w:rPr>
              <w:t>北京城市副中心行政办公区A5工程</w:t>
            </w:r>
          </w:p>
        </w:tc>
        <w:tc>
          <w:tcPr>
            <w:tcW w:w="2255" w:type="dxa"/>
            <w:vMerge w:val="restart"/>
            <w:vAlign w:val="center"/>
          </w:tcPr>
          <w:p w:rsidR="00054E77" w:rsidRDefault="00C73618">
            <w:pPr>
              <w:jc w:val="left"/>
              <w:rPr>
                <w:rFonts w:asciiTheme="minorEastAsia" w:hAnsiTheme="minorEastAsia"/>
                <w:sz w:val="24"/>
              </w:rPr>
            </w:pPr>
            <w:r>
              <w:rPr>
                <w:rFonts w:asciiTheme="minorEastAsia" w:hAnsiTheme="minorEastAsia" w:hint="eastAsia"/>
                <w:sz w:val="24"/>
              </w:rPr>
              <w:t>北京城建集团有限责任公司</w:t>
            </w:r>
          </w:p>
        </w:tc>
        <w:tc>
          <w:tcPr>
            <w:tcW w:w="1268" w:type="dxa"/>
            <w:vMerge w:val="restart"/>
            <w:vAlign w:val="center"/>
          </w:tcPr>
          <w:p w:rsidR="00054E77" w:rsidRDefault="00C73618">
            <w:pPr>
              <w:jc w:val="center"/>
              <w:rPr>
                <w:rFonts w:asciiTheme="minorEastAsia" w:hAnsiTheme="minorEastAsia"/>
                <w:sz w:val="24"/>
              </w:rPr>
            </w:pPr>
            <w:r>
              <w:rPr>
                <w:rFonts w:asciiTheme="minorEastAsia" w:hAnsiTheme="minorEastAsia" w:hint="eastAsia"/>
                <w:sz w:val="24"/>
              </w:rPr>
              <w:t>胡宪章</w:t>
            </w:r>
          </w:p>
        </w:tc>
        <w:tc>
          <w:tcPr>
            <w:tcW w:w="2846" w:type="dxa"/>
          </w:tcPr>
          <w:p w:rsidR="00054E77" w:rsidRDefault="00C73618">
            <w:pPr>
              <w:spacing w:line="280" w:lineRule="exact"/>
              <w:jc w:val="left"/>
              <w:rPr>
                <w:rFonts w:asciiTheme="minorEastAsia" w:hAnsiTheme="minorEastAsia"/>
                <w:sz w:val="24"/>
              </w:rPr>
            </w:pPr>
            <w:r>
              <w:rPr>
                <w:rFonts w:hint="eastAsia"/>
                <w:sz w:val="24"/>
              </w:rPr>
              <w:t>北京城建五建设集团有限公司</w:t>
            </w:r>
          </w:p>
        </w:tc>
      </w:tr>
      <w:tr w:rsidR="00054E77">
        <w:trPr>
          <w:trHeight w:val="346"/>
        </w:trPr>
        <w:tc>
          <w:tcPr>
            <w:tcW w:w="710" w:type="dxa"/>
            <w:vMerge/>
            <w:vAlign w:val="center"/>
          </w:tcPr>
          <w:p w:rsidR="00054E77" w:rsidRDefault="00054E77">
            <w:pPr>
              <w:jc w:val="center"/>
              <w:rPr>
                <w:rFonts w:asciiTheme="minorEastAsia" w:hAnsiTheme="minorEastAsia"/>
                <w:sz w:val="24"/>
              </w:rPr>
            </w:pPr>
          </w:p>
        </w:tc>
        <w:tc>
          <w:tcPr>
            <w:tcW w:w="2155" w:type="dxa"/>
            <w:vMerge/>
            <w:vAlign w:val="center"/>
          </w:tcPr>
          <w:p w:rsidR="00054E77" w:rsidRDefault="00054E77">
            <w:pPr>
              <w:jc w:val="center"/>
              <w:rPr>
                <w:rFonts w:asciiTheme="minorEastAsia" w:hAnsiTheme="minorEastAsia"/>
                <w:sz w:val="24"/>
              </w:rPr>
            </w:pPr>
          </w:p>
        </w:tc>
        <w:tc>
          <w:tcPr>
            <w:tcW w:w="2255" w:type="dxa"/>
            <w:vMerge/>
            <w:vAlign w:val="center"/>
          </w:tcPr>
          <w:p w:rsidR="00054E77" w:rsidRDefault="00054E77">
            <w:pPr>
              <w:jc w:val="center"/>
              <w:rPr>
                <w:rFonts w:asciiTheme="minorEastAsia" w:hAnsiTheme="minorEastAsia"/>
                <w:sz w:val="24"/>
              </w:rPr>
            </w:pPr>
          </w:p>
        </w:tc>
        <w:tc>
          <w:tcPr>
            <w:tcW w:w="1268" w:type="dxa"/>
            <w:vMerge/>
            <w:vAlign w:val="center"/>
          </w:tcPr>
          <w:p w:rsidR="00054E77" w:rsidRDefault="00054E77">
            <w:pPr>
              <w:jc w:val="center"/>
              <w:rPr>
                <w:rFonts w:asciiTheme="minorEastAsia" w:hAnsiTheme="minorEastAsia"/>
                <w:sz w:val="24"/>
              </w:rPr>
            </w:pPr>
          </w:p>
        </w:tc>
        <w:tc>
          <w:tcPr>
            <w:tcW w:w="2846" w:type="dxa"/>
          </w:tcPr>
          <w:p w:rsidR="00054E77" w:rsidRDefault="00C73618">
            <w:pPr>
              <w:spacing w:line="280" w:lineRule="exact"/>
              <w:jc w:val="left"/>
              <w:rPr>
                <w:rFonts w:asciiTheme="minorEastAsia" w:hAnsiTheme="minorEastAsia"/>
                <w:sz w:val="24"/>
              </w:rPr>
            </w:pPr>
            <w:r>
              <w:rPr>
                <w:rFonts w:hint="eastAsia"/>
                <w:sz w:val="24"/>
              </w:rPr>
              <w:t>北京华开建筑装饰工程有限公司</w:t>
            </w:r>
          </w:p>
        </w:tc>
      </w:tr>
      <w:tr w:rsidR="00054E77">
        <w:trPr>
          <w:trHeight w:val="346"/>
        </w:trPr>
        <w:tc>
          <w:tcPr>
            <w:tcW w:w="710" w:type="dxa"/>
            <w:vMerge/>
            <w:vAlign w:val="center"/>
          </w:tcPr>
          <w:p w:rsidR="00054E77" w:rsidRDefault="00054E77">
            <w:pPr>
              <w:jc w:val="center"/>
              <w:rPr>
                <w:rFonts w:asciiTheme="minorEastAsia" w:hAnsiTheme="minorEastAsia"/>
                <w:sz w:val="24"/>
              </w:rPr>
            </w:pPr>
          </w:p>
        </w:tc>
        <w:tc>
          <w:tcPr>
            <w:tcW w:w="2155" w:type="dxa"/>
            <w:vMerge/>
            <w:vAlign w:val="center"/>
          </w:tcPr>
          <w:p w:rsidR="00054E77" w:rsidRDefault="00054E77">
            <w:pPr>
              <w:jc w:val="center"/>
              <w:rPr>
                <w:rFonts w:asciiTheme="minorEastAsia" w:hAnsiTheme="minorEastAsia"/>
                <w:sz w:val="24"/>
              </w:rPr>
            </w:pPr>
          </w:p>
        </w:tc>
        <w:tc>
          <w:tcPr>
            <w:tcW w:w="2255" w:type="dxa"/>
            <w:vMerge/>
            <w:vAlign w:val="center"/>
          </w:tcPr>
          <w:p w:rsidR="00054E77" w:rsidRDefault="00054E77">
            <w:pPr>
              <w:jc w:val="center"/>
              <w:rPr>
                <w:rFonts w:asciiTheme="minorEastAsia" w:hAnsiTheme="minorEastAsia"/>
                <w:sz w:val="24"/>
              </w:rPr>
            </w:pPr>
          </w:p>
        </w:tc>
        <w:tc>
          <w:tcPr>
            <w:tcW w:w="1268" w:type="dxa"/>
            <w:vMerge/>
            <w:vAlign w:val="center"/>
          </w:tcPr>
          <w:p w:rsidR="00054E77" w:rsidRDefault="00054E77">
            <w:pPr>
              <w:jc w:val="center"/>
              <w:rPr>
                <w:rFonts w:asciiTheme="minorEastAsia" w:hAnsiTheme="minorEastAsia"/>
                <w:sz w:val="24"/>
              </w:rPr>
            </w:pPr>
          </w:p>
        </w:tc>
        <w:tc>
          <w:tcPr>
            <w:tcW w:w="2846" w:type="dxa"/>
          </w:tcPr>
          <w:p w:rsidR="00054E77" w:rsidRDefault="00C73618">
            <w:pPr>
              <w:spacing w:line="280" w:lineRule="exact"/>
              <w:jc w:val="left"/>
              <w:rPr>
                <w:rFonts w:asciiTheme="minorEastAsia" w:hAnsiTheme="minorEastAsia"/>
                <w:sz w:val="24"/>
              </w:rPr>
            </w:pPr>
            <w:r>
              <w:rPr>
                <w:rFonts w:hint="eastAsia"/>
                <w:sz w:val="24"/>
              </w:rPr>
              <w:t>北京城建安装集团有限公司</w:t>
            </w:r>
          </w:p>
        </w:tc>
      </w:tr>
      <w:tr w:rsidR="00054E77">
        <w:trPr>
          <w:trHeight w:val="346"/>
        </w:trPr>
        <w:tc>
          <w:tcPr>
            <w:tcW w:w="710" w:type="dxa"/>
            <w:vMerge/>
            <w:vAlign w:val="center"/>
          </w:tcPr>
          <w:p w:rsidR="00054E77" w:rsidRDefault="00054E77">
            <w:pPr>
              <w:jc w:val="center"/>
              <w:rPr>
                <w:rFonts w:asciiTheme="minorEastAsia" w:hAnsiTheme="minorEastAsia"/>
                <w:sz w:val="24"/>
              </w:rPr>
            </w:pPr>
          </w:p>
        </w:tc>
        <w:tc>
          <w:tcPr>
            <w:tcW w:w="2155" w:type="dxa"/>
            <w:vMerge/>
            <w:vAlign w:val="center"/>
          </w:tcPr>
          <w:p w:rsidR="00054E77" w:rsidRDefault="00054E77">
            <w:pPr>
              <w:jc w:val="center"/>
              <w:rPr>
                <w:rFonts w:asciiTheme="minorEastAsia" w:hAnsiTheme="minorEastAsia"/>
                <w:sz w:val="24"/>
              </w:rPr>
            </w:pPr>
          </w:p>
        </w:tc>
        <w:tc>
          <w:tcPr>
            <w:tcW w:w="2255" w:type="dxa"/>
            <w:vMerge/>
            <w:vAlign w:val="center"/>
          </w:tcPr>
          <w:p w:rsidR="00054E77" w:rsidRDefault="00054E77">
            <w:pPr>
              <w:jc w:val="center"/>
              <w:rPr>
                <w:rFonts w:asciiTheme="minorEastAsia" w:hAnsiTheme="minorEastAsia"/>
                <w:sz w:val="24"/>
              </w:rPr>
            </w:pPr>
          </w:p>
        </w:tc>
        <w:tc>
          <w:tcPr>
            <w:tcW w:w="1268" w:type="dxa"/>
            <w:vMerge/>
            <w:vAlign w:val="center"/>
          </w:tcPr>
          <w:p w:rsidR="00054E77" w:rsidRDefault="00054E77">
            <w:pPr>
              <w:jc w:val="center"/>
              <w:rPr>
                <w:rFonts w:asciiTheme="minorEastAsia" w:hAnsiTheme="minorEastAsia"/>
                <w:sz w:val="24"/>
              </w:rPr>
            </w:pPr>
          </w:p>
        </w:tc>
        <w:tc>
          <w:tcPr>
            <w:tcW w:w="2846" w:type="dxa"/>
          </w:tcPr>
          <w:p w:rsidR="00054E77" w:rsidRDefault="00C73618">
            <w:pPr>
              <w:spacing w:line="280" w:lineRule="exact"/>
              <w:jc w:val="left"/>
              <w:rPr>
                <w:rFonts w:asciiTheme="minorEastAsia" w:hAnsiTheme="minorEastAsia"/>
                <w:sz w:val="24"/>
              </w:rPr>
            </w:pPr>
            <w:r>
              <w:rPr>
                <w:rFonts w:hint="eastAsia"/>
                <w:sz w:val="24"/>
              </w:rPr>
              <w:t>北京城建二建设工程有限公司</w:t>
            </w:r>
          </w:p>
        </w:tc>
      </w:tr>
      <w:tr w:rsidR="00054E77">
        <w:trPr>
          <w:trHeight w:val="346"/>
        </w:trPr>
        <w:tc>
          <w:tcPr>
            <w:tcW w:w="710" w:type="dxa"/>
            <w:vMerge/>
            <w:vAlign w:val="center"/>
          </w:tcPr>
          <w:p w:rsidR="00054E77" w:rsidRDefault="00054E77">
            <w:pPr>
              <w:jc w:val="center"/>
              <w:rPr>
                <w:rFonts w:asciiTheme="minorEastAsia" w:hAnsiTheme="minorEastAsia"/>
                <w:sz w:val="24"/>
              </w:rPr>
            </w:pPr>
          </w:p>
        </w:tc>
        <w:tc>
          <w:tcPr>
            <w:tcW w:w="2155" w:type="dxa"/>
            <w:vMerge/>
            <w:vAlign w:val="center"/>
          </w:tcPr>
          <w:p w:rsidR="00054E77" w:rsidRDefault="00054E77">
            <w:pPr>
              <w:jc w:val="center"/>
              <w:rPr>
                <w:rFonts w:asciiTheme="minorEastAsia" w:hAnsiTheme="minorEastAsia"/>
                <w:sz w:val="24"/>
              </w:rPr>
            </w:pPr>
          </w:p>
        </w:tc>
        <w:tc>
          <w:tcPr>
            <w:tcW w:w="2255" w:type="dxa"/>
            <w:vMerge/>
            <w:vAlign w:val="center"/>
          </w:tcPr>
          <w:p w:rsidR="00054E77" w:rsidRDefault="00054E77">
            <w:pPr>
              <w:jc w:val="center"/>
              <w:rPr>
                <w:rFonts w:asciiTheme="minorEastAsia" w:hAnsiTheme="minorEastAsia"/>
                <w:sz w:val="24"/>
              </w:rPr>
            </w:pPr>
          </w:p>
        </w:tc>
        <w:tc>
          <w:tcPr>
            <w:tcW w:w="1268" w:type="dxa"/>
            <w:vMerge/>
            <w:vAlign w:val="center"/>
          </w:tcPr>
          <w:p w:rsidR="00054E77" w:rsidRDefault="00054E77">
            <w:pPr>
              <w:jc w:val="center"/>
              <w:rPr>
                <w:rFonts w:asciiTheme="minorEastAsia" w:hAnsiTheme="minorEastAsia"/>
                <w:sz w:val="24"/>
              </w:rPr>
            </w:pPr>
          </w:p>
        </w:tc>
        <w:tc>
          <w:tcPr>
            <w:tcW w:w="2846" w:type="dxa"/>
          </w:tcPr>
          <w:p w:rsidR="00054E77" w:rsidRDefault="00C73618">
            <w:pPr>
              <w:spacing w:line="280" w:lineRule="exact"/>
              <w:jc w:val="left"/>
              <w:rPr>
                <w:rFonts w:asciiTheme="minorEastAsia" w:hAnsiTheme="minorEastAsia"/>
                <w:sz w:val="24"/>
              </w:rPr>
            </w:pPr>
            <w:r>
              <w:rPr>
                <w:rFonts w:hint="eastAsia"/>
                <w:sz w:val="24"/>
              </w:rPr>
              <w:t>北京城建亚泰建设集团有限公司</w:t>
            </w:r>
          </w:p>
        </w:tc>
      </w:tr>
      <w:tr w:rsidR="00054E77">
        <w:trPr>
          <w:trHeight w:val="346"/>
        </w:trPr>
        <w:tc>
          <w:tcPr>
            <w:tcW w:w="710" w:type="dxa"/>
            <w:vMerge/>
            <w:vAlign w:val="center"/>
          </w:tcPr>
          <w:p w:rsidR="00054E77" w:rsidRDefault="00054E77">
            <w:pPr>
              <w:jc w:val="center"/>
              <w:rPr>
                <w:rFonts w:asciiTheme="minorEastAsia" w:hAnsiTheme="minorEastAsia"/>
                <w:sz w:val="24"/>
              </w:rPr>
            </w:pPr>
          </w:p>
        </w:tc>
        <w:tc>
          <w:tcPr>
            <w:tcW w:w="2155" w:type="dxa"/>
            <w:vMerge/>
            <w:vAlign w:val="center"/>
          </w:tcPr>
          <w:p w:rsidR="00054E77" w:rsidRDefault="00054E77">
            <w:pPr>
              <w:jc w:val="center"/>
              <w:rPr>
                <w:rFonts w:asciiTheme="minorEastAsia" w:hAnsiTheme="minorEastAsia"/>
                <w:sz w:val="24"/>
              </w:rPr>
            </w:pPr>
          </w:p>
        </w:tc>
        <w:tc>
          <w:tcPr>
            <w:tcW w:w="2255" w:type="dxa"/>
            <w:vMerge/>
            <w:vAlign w:val="center"/>
          </w:tcPr>
          <w:p w:rsidR="00054E77" w:rsidRDefault="00054E77">
            <w:pPr>
              <w:jc w:val="center"/>
              <w:rPr>
                <w:rFonts w:asciiTheme="minorEastAsia" w:hAnsiTheme="minorEastAsia"/>
                <w:sz w:val="24"/>
              </w:rPr>
            </w:pPr>
          </w:p>
        </w:tc>
        <w:tc>
          <w:tcPr>
            <w:tcW w:w="1268" w:type="dxa"/>
            <w:vMerge/>
            <w:vAlign w:val="center"/>
          </w:tcPr>
          <w:p w:rsidR="00054E77" w:rsidRDefault="00054E77">
            <w:pPr>
              <w:jc w:val="center"/>
              <w:rPr>
                <w:rFonts w:asciiTheme="minorEastAsia" w:hAnsiTheme="minorEastAsia"/>
                <w:sz w:val="24"/>
              </w:rPr>
            </w:pPr>
          </w:p>
        </w:tc>
        <w:tc>
          <w:tcPr>
            <w:tcW w:w="2846" w:type="dxa"/>
          </w:tcPr>
          <w:p w:rsidR="00054E77" w:rsidRDefault="00C73618">
            <w:pPr>
              <w:spacing w:line="280" w:lineRule="exact"/>
              <w:jc w:val="left"/>
              <w:rPr>
                <w:rFonts w:asciiTheme="minorEastAsia" w:hAnsiTheme="minorEastAsia"/>
                <w:sz w:val="24"/>
              </w:rPr>
            </w:pPr>
            <w:r>
              <w:rPr>
                <w:rFonts w:hint="eastAsia"/>
                <w:sz w:val="24"/>
              </w:rPr>
              <w:t>北京城建北方集团有限公司</w:t>
            </w:r>
          </w:p>
        </w:tc>
      </w:tr>
      <w:tr w:rsidR="00054E77">
        <w:trPr>
          <w:trHeight w:val="346"/>
        </w:trPr>
        <w:tc>
          <w:tcPr>
            <w:tcW w:w="710" w:type="dxa"/>
            <w:vMerge/>
            <w:vAlign w:val="center"/>
          </w:tcPr>
          <w:p w:rsidR="00054E77" w:rsidRDefault="00054E77">
            <w:pPr>
              <w:jc w:val="center"/>
              <w:rPr>
                <w:rFonts w:asciiTheme="minorEastAsia" w:hAnsiTheme="minorEastAsia"/>
                <w:sz w:val="24"/>
              </w:rPr>
            </w:pPr>
          </w:p>
        </w:tc>
        <w:tc>
          <w:tcPr>
            <w:tcW w:w="2155" w:type="dxa"/>
            <w:vMerge/>
            <w:vAlign w:val="center"/>
          </w:tcPr>
          <w:p w:rsidR="00054E77" w:rsidRDefault="00054E77">
            <w:pPr>
              <w:jc w:val="center"/>
              <w:rPr>
                <w:rFonts w:asciiTheme="minorEastAsia" w:hAnsiTheme="minorEastAsia"/>
                <w:sz w:val="24"/>
              </w:rPr>
            </w:pPr>
          </w:p>
        </w:tc>
        <w:tc>
          <w:tcPr>
            <w:tcW w:w="2255" w:type="dxa"/>
            <w:vMerge/>
            <w:vAlign w:val="center"/>
          </w:tcPr>
          <w:p w:rsidR="00054E77" w:rsidRDefault="00054E77">
            <w:pPr>
              <w:jc w:val="center"/>
              <w:rPr>
                <w:rFonts w:asciiTheme="minorEastAsia" w:hAnsiTheme="minorEastAsia"/>
                <w:sz w:val="24"/>
              </w:rPr>
            </w:pPr>
          </w:p>
        </w:tc>
        <w:tc>
          <w:tcPr>
            <w:tcW w:w="1268" w:type="dxa"/>
            <w:vMerge/>
            <w:vAlign w:val="center"/>
          </w:tcPr>
          <w:p w:rsidR="00054E77" w:rsidRDefault="00054E77">
            <w:pPr>
              <w:jc w:val="center"/>
              <w:rPr>
                <w:rFonts w:asciiTheme="minorEastAsia" w:hAnsiTheme="minorEastAsia"/>
                <w:sz w:val="24"/>
              </w:rPr>
            </w:pPr>
          </w:p>
        </w:tc>
        <w:tc>
          <w:tcPr>
            <w:tcW w:w="2846" w:type="dxa"/>
          </w:tcPr>
          <w:p w:rsidR="00054E77" w:rsidRDefault="00C73618">
            <w:pPr>
              <w:spacing w:line="280" w:lineRule="exact"/>
              <w:jc w:val="left"/>
              <w:rPr>
                <w:rFonts w:asciiTheme="minorEastAsia" w:hAnsiTheme="minorEastAsia"/>
                <w:sz w:val="24"/>
              </w:rPr>
            </w:pPr>
            <w:r>
              <w:rPr>
                <w:rFonts w:hint="eastAsia"/>
                <w:sz w:val="24"/>
              </w:rPr>
              <w:t>北京城建十六建筑工程有限责任公司</w:t>
            </w:r>
          </w:p>
        </w:tc>
      </w:tr>
      <w:tr w:rsidR="00054E77">
        <w:trPr>
          <w:trHeight w:val="649"/>
        </w:trPr>
        <w:tc>
          <w:tcPr>
            <w:tcW w:w="710" w:type="dxa"/>
            <w:vMerge/>
            <w:vAlign w:val="center"/>
          </w:tcPr>
          <w:p w:rsidR="00054E77" w:rsidRDefault="00054E77">
            <w:pPr>
              <w:jc w:val="center"/>
              <w:rPr>
                <w:rFonts w:asciiTheme="minorEastAsia" w:hAnsiTheme="minorEastAsia"/>
                <w:sz w:val="24"/>
              </w:rPr>
            </w:pPr>
          </w:p>
        </w:tc>
        <w:tc>
          <w:tcPr>
            <w:tcW w:w="2155" w:type="dxa"/>
            <w:vMerge/>
            <w:vAlign w:val="center"/>
          </w:tcPr>
          <w:p w:rsidR="00054E77" w:rsidRDefault="00054E77">
            <w:pPr>
              <w:jc w:val="center"/>
              <w:rPr>
                <w:rFonts w:asciiTheme="minorEastAsia" w:hAnsiTheme="minorEastAsia"/>
                <w:sz w:val="24"/>
              </w:rPr>
            </w:pPr>
          </w:p>
        </w:tc>
        <w:tc>
          <w:tcPr>
            <w:tcW w:w="2255" w:type="dxa"/>
            <w:vMerge/>
            <w:vAlign w:val="center"/>
          </w:tcPr>
          <w:p w:rsidR="00054E77" w:rsidRDefault="00054E77">
            <w:pPr>
              <w:jc w:val="center"/>
              <w:rPr>
                <w:rFonts w:asciiTheme="minorEastAsia" w:hAnsiTheme="minorEastAsia"/>
                <w:sz w:val="24"/>
              </w:rPr>
            </w:pPr>
          </w:p>
        </w:tc>
        <w:tc>
          <w:tcPr>
            <w:tcW w:w="1268" w:type="dxa"/>
            <w:vMerge/>
            <w:vAlign w:val="center"/>
          </w:tcPr>
          <w:p w:rsidR="00054E77" w:rsidRDefault="00054E77">
            <w:pPr>
              <w:jc w:val="center"/>
              <w:rPr>
                <w:rFonts w:asciiTheme="minorEastAsia" w:hAnsiTheme="minorEastAsia"/>
                <w:sz w:val="24"/>
              </w:rPr>
            </w:pPr>
          </w:p>
        </w:tc>
        <w:tc>
          <w:tcPr>
            <w:tcW w:w="2846" w:type="dxa"/>
          </w:tcPr>
          <w:p w:rsidR="00054E77" w:rsidRDefault="00C73618">
            <w:pPr>
              <w:spacing w:line="280" w:lineRule="exact"/>
              <w:jc w:val="left"/>
              <w:rPr>
                <w:rFonts w:asciiTheme="minorEastAsia" w:hAnsiTheme="minorEastAsia"/>
                <w:sz w:val="24"/>
              </w:rPr>
            </w:pPr>
            <w:r>
              <w:rPr>
                <w:rFonts w:hint="eastAsia"/>
                <w:sz w:val="24"/>
              </w:rPr>
              <w:t>北京泰豪智能工程有限公司</w:t>
            </w:r>
          </w:p>
        </w:tc>
      </w:tr>
      <w:tr w:rsidR="00054E77">
        <w:trPr>
          <w:trHeight w:val="1045"/>
        </w:trPr>
        <w:tc>
          <w:tcPr>
            <w:tcW w:w="710" w:type="dxa"/>
            <w:vAlign w:val="center"/>
          </w:tcPr>
          <w:p w:rsidR="00054E77" w:rsidRDefault="00C73618">
            <w:pPr>
              <w:jc w:val="center"/>
              <w:rPr>
                <w:rFonts w:asciiTheme="minorEastAsia" w:hAnsiTheme="minorEastAsia"/>
                <w:sz w:val="24"/>
              </w:rPr>
            </w:pPr>
            <w:r>
              <w:rPr>
                <w:rFonts w:asciiTheme="minorEastAsia" w:hAnsiTheme="minorEastAsia" w:hint="eastAsia"/>
                <w:sz w:val="24"/>
              </w:rPr>
              <w:t>2</w:t>
            </w:r>
          </w:p>
        </w:tc>
        <w:tc>
          <w:tcPr>
            <w:tcW w:w="2155" w:type="dxa"/>
            <w:vAlign w:val="center"/>
          </w:tcPr>
          <w:p w:rsidR="00054E77" w:rsidRDefault="00C73618">
            <w:pPr>
              <w:jc w:val="left"/>
              <w:rPr>
                <w:rFonts w:asciiTheme="minorEastAsia" w:hAnsiTheme="minorEastAsia"/>
                <w:sz w:val="24"/>
              </w:rPr>
            </w:pPr>
            <w:r>
              <w:rPr>
                <w:rFonts w:asciiTheme="minorEastAsia" w:hAnsiTheme="minorEastAsia" w:hint="eastAsia"/>
                <w:sz w:val="24"/>
              </w:rPr>
              <w:t>北京怀柔医院二期扩建工程（医疗综合楼等7项）</w:t>
            </w:r>
          </w:p>
        </w:tc>
        <w:tc>
          <w:tcPr>
            <w:tcW w:w="2255" w:type="dxa"/>
            <w:vAlign w:val="center"/>
          </w:tcPr>
          <w:p w:rsidR="00054E77" w:rsidRDefault="00C73618">
            <w:pPr>
              <w:jc w:val="left"/>
              <w:rPr>
                <w:rFonts w:asciiTheme="minorEastAsia" w:hAnsiTheme="minorEastAsia"/>
                <w:sz w:val="24"/>
              </w:rPr>
            </w:pPr>
            <w:r>
              <w:rPr>
                <w:rFonts w:asciiTheme="minorEastAsia" w:hAnsiTheme="minorEastAsia" w:hint="eastAsia"/>
                <w:sz w:val="24"/>
              </w:rPr>
              <w:t>北京建工四建工程建设有限公司</w:t>
            </w:r>
          </w:p>
        </w:tc>
        <w:tc>
          <w:tcPr>
            <w:tcW w:w="1268" w:type="dxa"/>
            <w:vAlign w:val="center"/>
          </w:tcPr>
          <w:p w:rsidR="00054E77" w:rsidRDefault="00C73618">
            <w:pPr>
              <w:jc w:val="center"/>
              <w:rPr>
                <w:rFonts w:asciiTheme="minorEastAsia" w:hAnsiTheme="minorEastAsia"/>
                <w:sz w:val="24"/>
              </w:rPr>
            </w:pPr>
            <w:r>
              <w:rPr>
                <w:rFonts w:asciiTheme="minorEastAsia" w:hAnsiTheme="minorEastAsia" w:hint="eastAsia"/>
                <w:sz w:val="24"/>
              </w:rPr>
              <w:t>汪潇驹</w:t>
            </w:r>
          </w:p>
        </w:tc>
        <w:tc>
          <w:tcPr>
            <w:tcW w:w="2846" w:type="dxa"/>
            <w:vAlign w:val="center"/>
          </w:tcPr>
          <w:p w:rsidR="00054E77" w:rsidRDefault="00054E77">
            <w:pPr>
              <w:jc w:val="left"/>
              <w:rPr>
                <w:rFonts w:asciiTheme="minorEastAsia" w:hAnsiTheme="minorEastAsia"/>
                <w:sz w:val="24"/>
              </w:rPr>
            </w:pPr>
          </w:p>
        </w:tc>
      </w:tr>
      <w:tr w:rsidR="00054E77">
        <w:trPr>
          <w:trHeight w:val="568"/>
        </w:trPr>
        <w:tc>
          <w:tcPr>
            <w:tcW w:w="737" w:type="dxa"/>
            <w:vMerge w:val="restart"/>
            <w:vAlign w:val="center"/>
          </w:tcPr>
          <w:p w:rsidR="00054E77" w:rsidRDefault="00C73618">
            <w:pPr>
              <w:jc w:val="center"/>
              <w:rPr>
                <w:rFonts w:asciiTheme="minorEastAsia" w:hAnsiTheme="minorEastAsia"/>
                <w:sz w:val="24"/>
              </w:rPr>
            </w:pPr>
            <w:r>
              <w:rPr>
                <w:rFonts w:asciiTheme="minorEastAsia" w:hAnsiTheme="minorEastAsia" w:hint="eastAsia"/>
                <w:sz w:val="24"/>
              </w:rPr>
              <w:t>3</w:t>
            </w:r>
          </w:p>
        </w:tc>
        <w:tc>
          <w:tcPr>
            <w:tcW w:w="2155" w:type="dxa"/>
            <w:vMerge w:val="restart"/>
            <w:vAlign w:val="center"/>
          </w:tcPr>
          <w:p w:rsidR="00054E77" w:rsidRDefault="00C73618">
            <w:pPr>
              <w:jc w:val="left"/>
              <w:rPr>
                <w:rFonts w:asciiTheme="minorEastAsia" w:hAnsiTheme="minorEastAsia"/>
                <w:sz w:val="24"/>
              </w:rPr>
            </w:pPr>
            <w:r>
              <w:rPr>
                <w:rFonts w:asciiTheme="minorEastAsia" w:hAnsiTheme="minorEastAsia" w:hint="eastAsia"/>
                <w:sz w:val="24"/>
              </w:rPr>
              <w:t>综合实验楼（清华大学综合实验楼等4项）及教学科研（经管学院扩建及三创中心）（教学科研用房）</w:t>
            </w:r>
          </w:p>
        </w:tc>
        <w:tc>
          <w:tcPr>
            <w:tcW w:w="2255" w:type="dxa"/>
            <w:vMerge w:val="restart"/>
            <w:vAlign w:val="center"/>
          </w:tcPr>
          <w:p w:rsidR="00054E77" w:rsidRDefault="00C73618">
            <w:pPr>
              <w:jc w:val="left"/>
              <w:rPr>
                <w:rFonts w:asciiTheme="minorEastAsia" w:hAnsiTheme="minorEastAsia"/>
                <w:sz w:val="24"/>
              </w:rPr>
            </w:pPr>
            <w:r>
              <w:rPr>
                <w:rFonts w:asciiTheme="minorEastAsia" w:hAnsiTheme="minorEastAsia" w:hint="eastAsia"/>
                <w:sz w:val="24"/>
              </w:rPr>
              <w:t>北京市第三建筑工程有限公司</w:t>
            </w:r>
          </w:p>
          <w:p w:rsidR="00054E77" w:rsidRDefault="00054E77">
            <w:pPr>
              <w:jc w:val="left"/>
              <w:rPr>
                <w:rFonts w:asciiTheme="minorEastAsia" w:hAnsiTheme="minorEastAsia"/>
                <w:sz w:val="24"/>
              </w:rPr>
            </w:pPr>
          </w:p>
          <w:p w:rsidR="00054E77" w:rsidRDefault="00C73618">
            <w:pPr>
              <w:jc w:val="left"/>
              <w:rPr>
                <w:rFonts w:asciiTheme="minorEastAsia" w:hAnsiTheme="minorEastAsia"/>
                <w:sz w:val="24"/>
              </w:rPr>
            </w:pPr>
            <w:r>
              <w:rPr>
                <w:rFonts w:asciiTheme="minorEastAsia" w:hAnsiTheme="minorEastAsia" w:hint="eastAsia"/>
                <w:sz w:val="24"/>
              </w:rPr>
              <w:t>江苏省建筑工程集团有限公司</w:t>
            </w:r>
          </w:p>
        </w:tc>
        <w:tc>
          <w:tcPr>
            <w:tcW w:w="1268" w:type="dxa"/>
            <w:vMerge w:val="restart"/>
            <w:vAlign w:val="center"/>
          </w:tcPr>
          <w:p w:rsidR="00054E77" w:rsidRDefault="00C73618">
            <w:pPr>
              <w:jc w:val="center"/>
              <w:rPr>
                <w:rFonts w:asciiTheme="minorEastAsia" w:hAnsiTheme="minorEastAsia"/>
                <w:sz w:val="24"/>
              </w:rPr>
            </w:pPr>
            <w:r>
              <w:rPr>
                <w:rFonts w:asciiTheme="minorEastAsia" w:hAnsiTheme="minorEastAsia" w:hint="eastAsia"/>
                <w:sz w:val="24"/>
              </w:rPr>
              <w:t>郑双青</w:t>
            </w:r>
          </w:p>
          <w:p w:rsidR="00054E77" w:rsidRDefault="00054E77">
            <w:pPr>
              <w:rPr>
                <w:rFonts w:asciiTheme="minorEastAsia" w:hAnsiTheme="minorEastAsia"/>
                <w:sz w:val="24"/>
              </w:rPr>
            </w:pPr>
          </w:p>
          <w:p w:rsidR="00054E77" w:rsidRDefault="00054E77">
            <w:pPr>
              <w:jc w:val="center"/>
              <w:rPr>
                <w:rFonts w:asciiTheme="minorEastAsia" w:hAnsiTheme="minorEastAsia"/>
                <w:sz w:val="24"/>
              </w:rPr>
            </w:pPr>
          </w:p>
          <w:p w:rsidR="00054E77" w:rsidRDefault="00C73618">
            <w:pPr>
              <w:jc w:val="center"/>
              <w:rPr>
                <w:rFonts w:asciiTheme="minorEastAsia" w:hAnsiTheme="minorEastAsia"/>
                <w:sz w:val="24"/>
              </w:rPr>
            </w:pPr>
            <w:r>
              <w:rPr>
                <w:rFonts w:asciiTheme="minorEastAsia" w:hAnsiTheme="minorEastAsia" w:hint="eastAsia"/>
                <w:sz w:val="24"/>
              </w:rPr>
              <w:t>刘建东</w:t>
            </w:r>
          </w:p>
        </w:tc>
        <w:tc>
          <w:tcPr>
            <w:tcW w:w="2846" w:type="dxa"/>
          </w:tcPr>
          <w:p w:rsidR="00054E77" w:rsidRDefault="00C73618">
            <w:pPr>
              <w:jc w:val="left"/>
              <w:rPr>
                <w:rFonts w:asciiTheme="minorEastAsia" w:hAnsiTheme="minorEastAsia"/>
                <w:sz w:val="24"/>
              </w:rPr>
            </w:pPr>
            <w:r>
              <w:rPr>
                <w:rFonts w:asciiTheme="minorEastAsia" w:hAnsiTheme="minorEastAsia" w:hint="eastAsia"/>
                <w:sz w:val="24"/>
              </w:rPr>
              <w:t>北京江河幕墙系统工程有限公司</w:t>
            </w:r>
          </w:p>
        </w:tc>
      </w:tr>
      <w:tr w:rsidR="00054E77">
        <w:trPr>
          <w:trHeight w:val="346"/>
        </w:trPr>
        <w:tc>
          <w:tcPr>
            <w:tcW w:w="737" w:type="dxa"/>
            <w:vMerge/>
            <w:vAlign w:val="center"/>
          </w:tcPr>
          <w:p w:rsidR="00054E77" w:rsidRDefault="00054E77">
            <w:pPr>
              <w:jc w:val="center"/>
              <w:rPr>
                <w:rFonts w:asciiTheme="minorEastAsia" w:hAnsiTheme="minorEastAsia"/>
                <w:sz w:val="24"/>
              </w:rPr>
            </w:pPr>
          </w:p>
        </w:tc>
        <w:tc>
          <w:tcPr>
            <w:tcW w:w="2155" w:type="dxa"/>
            <w:vMerge/>
            <w:vAlign w:val="center"/>
          </w:tcPr>
          <w:p w:rsidR="00054E77" w:rsidRDefault="00054E77">
            <w:pPr>
              <w:jc w:val="center"/>
              <w:rPr>
                <w:rFonts w:asciiTheme="minorEastAsia" w:hAnsiTheme="minorEastAsia"/>
                <w:sz w:val="24"/>
              </w:rPr>
            </w:pPr>
          </w:p>
        </w:tc>
        <w:tc>
          <w:tcPr>
            <w:tcW w:w="2255" w:type="dxa"/>
            <w:vMerge/>
            <w:vAlign w:val="center"/>
          </w:tcPr>
          <w:p w:rsidR="00054E77" w:rsidRDefault="00054E77">
            <w:pPr>
              <w:jc w:val="center"/>
              <w:rPr>
                <w:rFonts w:asciiTheme="minorEastAsia" w:hAnsiTheme="minorEastAsia"/>
                <w:sz w:val="24"/>
              </w:rPr>
            </w:pPr>
          </w:p>
        </w:tc>
        <w:tc>
          <w:tcPr>
            <w:tcW w:w="1268" w:type="dxa"/>
            <w:vMerge/>
            <w:vAlign w:val="center"/>
          </w:tcPr>
          <w:p w:rsidR="00054E77" w:rsidRDefault="00054E77">
            <w:pPr>
              <w:jc w:val="center"/>
              <w:rPr>
                <w:rFonts w:asciiTheme="minorEastAsia" w:hAnsiTheme="minorEastAsia"/>
                <w:sz w:val="24"/>
              </w:rPr>
            </w:pPr>
          </w:p>
        </w:tc>
        <w:tc>
          <w:tcPr>
            <w:tcW w:w="2846" w:type="dxa"/>
          </w:tcPr>
          <w:p w:rsidR="00054E77" w:rsidRDefault="00C73618">
            <w:pPr>
              <w:spacing w:line="260" w:lineRule="exact"/>
              <w:jc w:val="left"/>
              <w:rPr>
                <w:rFonts w:asciiTheme="minorEastAsia" w:hAnsiTheme="minorEastAsia"/>
                <w:sz w:val="24"/>
              </w:rPr>
            </w:pPr>
            <w:r>
              <w:rPr>
                <w:rFonts w:asciiTheme="minorEastAsia" w:hAnsiTheme="minorEastAsia" w:hint="eastAsia"/>
                <w:sz w:val="24"/>
              </w:rPr>
              <w:t>信息产业电子第十一设计研究院科技工程股份有限公司</w:t>
            </w:r>
          </w:p>
        </w:tc>
      </w:tr>
      <w:tr w:rsidR="00054E77">
        <w:trPr>
          <w:trHeight w:val="478"/>
        </w:trPr>
        <w:tc>
          <w:tcPr>
            <w:tcW w:w="737" w:type="dxa"/>
            <w:vMerge/>
            <w:vAlign w:val="center"/>
          </w:tcPr>
          <w:p w:rsidR="00054E77" w:rsidRDefault="00054E77">
            <w:pPr>
              <w:jc w:val="center"/>
              <w:rPr>
                <w:rFonts w:asciiTheme="minorEastAsia" w:hAnsiTheme="minorEastAsia"/>
                <w:sz w:val="24"/>
              </w:rPr>
            </w:pPr>
          </w:p>
        </w:tc>
        <w:tc>
          <w:tcPr>
            <w:tcW w:w="2155" w:type="dxa"/>
            <w:vMerge/>
            <w:vAlign w:val="center"/>
          </w:tcPr>
          <w:p w:rsidR="00054E77" w:rsidRDefault="00054E77">
            <w:pPr>
              <w:jc w:val="center"/>
              <w:rPr>
                <w:rFonts w:asciiTheme="minorEastAsia" w:hAnsiTheme="minorEastAsia"/>
                <w:sz w:val="24"/>
              </w:rPr>
            </w:pPr>
          </w:p>
        </w:tc>
        <w:tc>
          <w:tcPr>
            <w:tcW w:w="2255" w:type="dxa"/>
            <w:vMerge/>
            <w:vAlign w:val="center"/>
          </w:tcPr>
          <w:p w:rsidR="00054E77" w:rsidRDefault="00054E77">
            <w:pPr>
              <w:jc w:val="center"/>
              <w:rPr>
                <w:rFonts w:asciiTheme="minorEastAsia" w:hAnsiTheme="minorEastAsia"/>
                <w:sz w:val="24"/>
              </w:rPr>
            </w:pPr>
          </w:p>
        </w:tc>
        <w:tc>
          <w:tcPr>
            <w:tcW w:w="1268" w:type="dxa"/>
            <w:vMerge/>
            <w:vAlign w:val="center"/>
          </w:tcPr>
          <w:p w:rsidR="00054E77" w:rsidRDefault="00054E77">
            <w:pPr>
              <w:jc w:val="center"/>
              <w:rPr>
                <w:rFonts w:asciiTheme="minorEastAsia" w:hAnsiTheme="minorEastAsia"/>
                <w:sz w:val="24"/>
              </w:rPr>
            </w:pPr>
          </w:p>
        </w:tc>
        <w:tc>
          <w:tcPr>
            <w:tcW w:w="2846" w:type="dxa"/>
          </w:tcPr>
          <w:p w:rsidR="00054E77" w:rsidRDefault="00C73618">
            <w:pPr>
              <w:spacing w:line="400" w:lineRule="exact"/>
              <w:jc w:val="left"/>
              <w:rPr>
                <w:rFonts w:asciiTheme="minorEastAsia" w:hAnsiTheme="minorEastAsia"/>
                <w:sz w:val="24"/>
              </w:rPr>
            </w:pPr>
            <w:r>
              <w:rPr>
                <w:rFonts w:asciiTheme="minorEastAsia" w:hAnsiTheme="minorEastAsia" w:hint="eastAsia"/>
                <w:sz w:val="24"/>
              </w:rPr>
              <w:t>盛鸿建设发展有限公司</w:t>
            </w:r>
          </w:p>
        </w:tc>
      </w:tr>
      <w:tr w:rsidR="00054E77">
        <w:trPr>
          <w:trHeight w:val="346"/>
        </w:trPr>
        <w:tc>
          <w:tcPr>
            <w:tcW w:w="737" w:type="dxa"/>
            <w:vMerge/>
            <w:vAlign w:val="center"/>
          </w:tcPr>
          <w:p w:rsidR="00054E77" w:rsidRDefault="00054E77">
            <w:pPr>
              <w:jc w:val="center"/>
              <w:rPr>
                <w:rFonts w:asciiTheme="minorEastAsia" w:hAnsiTheme="minorEastAsia"/>
                <w:sz w:val="24"/>
              </w:rPr>
            </w:pPr>
          </w:p>
        </w:tc>
        <w:tc>
          <w:tcPr>
            <w:tcW w:w="2155" w:type="dxa"/>
            <w:vMerge/>
            <w:vAlign w:val="center"/>
          </w:tcPr>
          <w:p w:rsidR="00054E77" w:rsidRDefault="00054E77">
            <w:pPr>
              <w:jc w:val="center"/>
              <w:rPr>
                <w:rFonts w:asciiTheme="minorEastAsia" w:hAnsiTheme="minorEastAsia"/>
                <w:sz w:val="24"/>
              </w:rPr>
            </w:pPr>
          </w:p>
        </w:tc>
        <w:tc>
          <w:tcPr>
            <w:tcW w:w="2255" w:type="dxa"/>
            <w:vMerge/>
            <w:vAlign w:val="center"/>
          </w:tcPr>
          <w:p w:rsidR="00054E77" w:rsidRDefault="00054E77">
            <w:pPr>
              <w:jc w:val="center"/>
              <w:rPr>
                <w:rFonts w:asciiTheme="minorEastAsia" w:hAnsiTheme="minorEastAsia"/>
                <w:sz w:val="24"/>
              </w:rPr>
            </w:pPr>
          </w:p>
        </w:tc>
        <w:tc>
          <w:tcPr>
            <w:tcW w:w="1268" w:type="dxa"/>
            <w:vMerge/>
            <w:vAlign w:val="center"/>
          </w:tcPr>
          <w:p w:rsidR="00054E77" w:rsidRDefault="00054E77">
            <w:pPr>
              <w:jc w:val="center"/>
              <w:rPr>
                <w:rFonts w:asciiTheme="minorEastAsia" w:hAnsiTheme="minorEastAsia"/>
                <w:sz w:val="24"/>
              </w:rPr>
            </w:pPr>
          </w:p>
        </w:tc>
        <w:tc>
          <w:tcPr>
            <w:tcW w:w="2846" w:type="dxa"/>
          </w:tcPr>
          <w:p w:rsidR="00054E77" w:rsidRDefault="00C73618">
            <w:pPr>
              <w:spacing w:line="280" w:lineRule="exact"/>
              <w:jc w:val="left"/>
              <w:rPr>
                <w:rFonts w:asciiTheme="minorEastAsia" w:hAnsiTheme="minorEastAsia"/>
                <w:sz w:val="24"/>
              </w:rPr>
            </w:pPr>
            <w:r>
              <w:rPr>
                <w:rFonts w:asciiTheme="minorEastAsia" w:hAnsiTheme="minorEastAsia" w:hint="eastAsia"/>
                <w:sz w:val="24"/>
              </w:rPr>
              <w:t>中铁建工集团第二建设有限公司</w:t>
            </w:r>
          </w:p>
        </w:tc>
      </w:tr>
      <w:tr w:rsidR="00054E77">
        <w:trPr>
          <w:trHeight w:val="346"/>
        </w:trPr>
        <w:tc>
          <w:tcPr>
            <w:tcW w:w="737" w:type="dxa"/>
            <w:vMerge/>
            <w:vAlign w:val="center"/>
          </w:tcPr>
          <w:p w:rsidR="00054E77" w:rsidRDefault="00054E77">
            <w:pPr>
              <w:jc w:val="center"/>
              <w:rPr>
                <w:rFonts w:asciiTheme="minorEastAsia" w:hAnsiTheme="minorEastAsia"/>
                <w:sz w:val="24"/>
              </w:rPr>
            </w:pPr>
          </w:p>
        </w:tc>
        <w:tc>
          <w:tcPr>
            <w:tcW w:w="2155" w:type="dxa"/>
            <w:vMerge/>
            <w:vAlign w:val="center"/>
          </w:tcPr>
          <w:p w:rsidR="00054E77" w:rsidRDefault="00054E77">
            <w:pPr>
              <w:jc w:val="center"/>
              <w:rPr>
                <w:rFonts w:asciiTheme="minorEastAsia" w:hAnsiTheme="minorEastAsia"/>
                <w:sz w:val="24"/>
              </w:rPr>
            </w:pPr>
          </w:p>
        </w:tc>
        <w:tc>
          <w:tcPr>
            <w:tcW w:w="2255" w:type="dxa"/>
            <w:vMerge/>
            <w:vAlign w:val="center"/>
          </w:tcPr>
          <w:p w:rsidR="00054E77" w:rsidRDefault="00054E77">
            <w:pPr>
              <w:jc w:val="center"/>
              <w:rPr>
                <w:rFonts w:asciiTheme="minorEastAsia" w:hAnsiTheme="minorEastAsia"/>
                <w:sz w:val="24"/>
              </w:rPr>
            </w:pPr>
          </w:p>
        </w:tc>
        <w:tc>
          <w:tcPr>
            <w:tcW w:w="1268" w:type="dxa"/>
            <w:vMerge/>
            <w:vAlign w:val="center"/>
          </w:tcPr>
          <w:p w:rsidR="00054E77" w:rsidRDefault="00054E77">
            <w:pPr>
              <w:jc w:val="center"/>
              <w:rPr>
                <w:rFonts w:asciiTheme="minorEastAsia" w:hAnsiTheme="minorEastAsia"/>
                <w:sz w:val="24"/>
              </w:rPr>
            </w:pPr>
          </w:p>
        </w:tc>
        <w:tc>
          <w:tcPr>
            <w:tcW w:w="2846" w:type="dxa"/>
          </w:tcPr>
          <w:p w:rsidR="00054E77" w:rsidRDefault="00C73618">
            <w:pPr>
              <w:spacing w:line="280" w:lineRule="exact"/>
              <w:jc w:val="left"/>
              <w:rPr>
                <w:rFonts w:asciiTheme="minorEastAsia" w:hAnsiTheme="minorEastAsia"/>
                <w:sz w:val="24"/>
              </w:rPr>
            </w:pPr>
            <w:r>
              <w:rPr>
                <w:rFonts w:asciiTheme="minorEastAsia" w:hAnsiTheme="minorEastAsia" w:hint="eastAsia"/>
                <w:sz w:val="24"/>
              </w:rPr>
              <w:t>北京路鹏达建设发展有限责任公司</w:t>
            </w:r>
          </w:p>
        </w:tc>
      </w:tr>
      <w:tr w:rsidR="00054E77">
        <w:trPr>
          <w:trHeight w:val="346"/>
        </w:trPr>
        <w:tc>
          <w:tcPr>
            <w:tcW w:w="737" w:type="dxa"/>
            <w:vMerge/>
            <w:vAlign w:val="center"/>
          </w:tcPr>
          <w:p w:rsidR="00054E77" w:rsidRDefault="00054E77">
            <w:pPr>
              <w:jc w:val="center"/>
              <w:rPr>
                <w:rFonts w:asciiTheme="minorEastAsia" w:hAnsiTheme="minorEastAsia"/>
                <w:sz w:val="24"/>
              </w:rPr>
            </w:pPr>
          </w:p>
        </w:tc>
        <w:tc>
          <w:tcPr>
            <w:tcW w:w="2155" w:type="dxa"/>
            <w:vMerge/>
            <w:vAlign w:val="center"/>
          </w:tcPr>
          <w:p w:rsidR="00054E77" w:rsidRDefault="00054E77">
            <w:pPr>
              <w:jc w:val="center"/>
              <w:rPr>
                <w:rFonts w:asciiTheme="minorEastAsia" w:hAnsiTheme="minorEastAsia"/>
                <w:sz w:val="24"/>
              </w:rPr>
            </w:pPr>
          </w:p>
        </w:tc>
        <w:tc>
          <w:tcPr>
            <w:tcW w:w="2255" w:type="dxa"/>
            <w:vMerge/>
            <w:vAlign w:val="center"/>
          </w:tcPr>
          <w:p w:rsidR="00054E77" w:rsidRDefault="00054E77">
            <w:pPr>
              <w:jc w:val="center"/>
              <w:rPr>
                <w:rFonts w:asciiTheme="minorEastAsia" w:hAnsiTheme="minorEastAsia"/>
                <w:sz w:val="24"/>
              </w:rPr>
            </w:pPr>
          </w:p>
        </w:tc>
        <w:tc>
          <w:tcPr>
            <w:tcW w:w="1268" w:type="dxa"/>
            <w:vMerge/>
            <w:vAlign w:val="center"/>
          </w:tcPr>
          <w:p w:rsidR="00054E77" w:rsidRDefault="00054E77">
            <w:pPr>
              <w:jc w:val="center"/>
              <w:rPr>
                <w:rFonts w:asciiTheme="minorEastAsia" w:hAnsiTheme="minorEastAsia"/>
                <w:sz w:val="24"/>
              </w:rPr>
            </w:pPr>
          </w:p>
        </w:tc>
        <w:tc>
          <w:tcPr>
            <w:tcW w:w="2846" w:type="dxa"/>
          </w:tcPr>
          <w:p w:rsidR="00054E77" w:rsidRDefault="00C73618">
            <w:pPr>
              <w:spacing w:line="280" w:lineRule="exact"/>
              <w:jc w:val="left"/>
              <w:rPr>
                <w:rFonts w:asciiTheme="minorEastAsia" w:hAnsiTheme="minorEastAsia"/>
                <w:sz w:val="24"/>
              </w:rPr>
            </w:pPr>
            <w:r>
              <w:rPr>
                <w:rFonts w:asciiTheme="minorEastAsia" w:hAnsiTheme="minorEastAsia" w:hint="eastAsia"/>
                <w:sz w:val="24"/>
              </w:rPr>
              <w:t>江苏合发集团有限责任公司</w:t>
            </w:r>
          </w:p>
        </w:tc>
      </w:tr>
      <w:tr w:rsidR="00054E77">
        <w:trPr>
          <w:trHeight w:val="346"/>
        </w:trPr>
        <w:tc>
          <w:tcPr>
            <w:tcW w:w="737" w:type="dxa"/>
            <w:vMerge/>
            <w:vAlign w:val="center"/>
          </w:tcPr>
          <w:p w:rsidR="00054E77" w:rsidRDefault="00054E77">
            <w:pPr>
              <w:jc w:val="center"/>
              <w:rPr>
                <w:rFonts w:asciiTheme="minorEastAsia" w:hAnsiTheme="minorEastAsia"/>
                <w:sz w:val="24"/>
              </w:rPr>
            </w:pPr>
          </w:p>
        </w:tc>
        <w:tc>
          <w:tcPr>
            <w:tcW w:w="2155" w:type="dxa"/>
            <w:vMerge/>
            <w:vAlign w:val="center"/>
          </w:tcPr>
          <w:p w:rsidR="00054E77" w:rsidRDefault="00054E77">
            <w:pPr>
              <w:jc w:val="center"/>
              <w:rPr>
                <w:rFonts w:asciiTheme="minorEastAsia" w:hAnsiTheme="minorEastAsia"/>
                <w:sz w:val="24"/>
              </w:rPr>
            </w:pPr>
          </w:p>
        </w:tc>
        <w:tc>
          <w:tcPr>
            <w:tcW w:w="2255" w:type="dxa"/>
            <w:vMerge/>
            <w:vAlign w:val="center"/>
          </w:tcPr>
          <w:p w:rsidR="00054E77" w:rsidRDefault="00054E77">
            <w:pPr>
              <w:jc w:val="center"/>
              <w:rPr>
                <w:rFonts w:asciiTheme="minorEastAsia" w:hAnsiTheme="minorEastAsia"/>
                <w:sz w:val="24"/>
              </w:rPr>
            </w:pPr>
          </w:p>
        </w:tc>
        <w:tc>
          <w:tcPr>
            <w:tcW w:w="1268" w:type="dxa"/>
            <w:vMerge/>
            <w:vAlign w:val="center"/>
          </w:tcPr>
          <w:p w:rsidR="00054E77" w:rsidRDefault="00054E77">
            <w:pPr>
              <w:jc w:val="center"/>
              <w:rPr>
                <w:rFonts w:asciiTheme="minorEastAsia" w:hAnsiTheme="minorEastAsia"/>
                <w:sz w:val="24"/>
              </w:rPr>
            </w:pPr>
          </w:p>
        </w:tc>
        <w:tc>
          <w:tcPr>
            <w:tcW w:w="2846" w:type="dxa"/>
          </w:tcPr>
          <w:p w:rsidR="00054E77" w:rsidRDefault="00C73618">
            <w:pPr>
              <w:spacing w:line="280" w:lineRule="exact"/>
              <w:jc w:val="left"/>
              <w:rPr>
                <w:rFonts w:asciiTheme="minorEastAsia" w:hAnsiTheme="minorEastAsia"/>
                <w:sz w:val="24"/>
              </w:rPr>
            </w:pPr>
            <w:r>
              <w:rPr>
                <w:rFonts w:asciiTheme="minorEastAsia" w:hAnsiTheme="minorEastAsia" w:hint="eastAsia"/>
                <w:sz w:val="24"/>
              </w:rPr>
              <w:t>深圳市大象联合空间建设股份有限公司</w:t>
            </w:r>
          </w:p>
        </w:tc>
      </w:tr>
      <w:tr w:rsidR="00054E77">
        <w:trPr>
          <w:trHeight w:val="346"/>
        </w:trPr>
        <w:tc>
          <w:tcPr>
            <w:tcW w:w="737" w:type="dxa"/>
            <w:vMerge/>
            <w:vAlign w:val="center"/>
          </w:tcPr>
          <w:p w:rsidR="00054E77" w:rsidRDefault="00054E77">
            <w:pPr>
              <w:jc w:val="center"/>
              <w:rPr>
                <w:rFonts w:asciiTheme="minorEastAsia" w:hAnsiTheme="minorEastAsia"/>
                <w:sz w:val="24"/>
              </w:rPr>
            </w:pPr>
          </w:p>
        </w:tc>
        <w:tc>
          <w:tcPr>
            <w:tcW w:w="2155" w:type="dxa"/>
            <w:vMerge/>
            <w:vAlign w:val="center"/>
          </w:tcPr>
          <w:p w:rsidR="00054E77" w:rsidRDefault="00054E77">
            <w:pPr>
              <w:jc w:val="center"/>
              <w:rPr>
                <w:rFonts w:asciiTheme="minorEastAsia" w:hAnsiTheme="minorEastAsia"/>
                <w:sz w:val="24"/>
              </w:rPr>
            </w:pPr>
          </w:p>
        </w:tc>
        <w:tc>
          <w:tcPr>
            <w:tcW w:w="2255" w:type="dxa"/>
            <w:vMerge/>
            <w:vAlign w:val="center"/>
          </w:tcPr>
          <w:p w:rsidR="00054E77" w:rsidRDefault="00054E77">
            <w:pPr>
              <w:jc w:val="center"/>
              <w:rPr>
                <w:rFonts w:asciiTheme="minorEastAsia" w:hAnsiTheme="minorEastAsia"/>
                <w:sz w:val="24"/>
              </w:rPr>
            </w:pPr>
          </w:p>
        </w:tc>
        <w:tc>
          <w:tcPr>
            <w:tcW w:w="1268" w:type="dxa"/>
            <w:vMerge/>
            <w:vAlign w:val="center"/>
          </w:tcPr>
          <w:p w:rsidR="00054E77" w:rsidRDefault="00054E77">
            <w:pPr>
              <w:jc w:val="center"/>
              <w:rPr>
                <w:rFonts w:asciiTheme="minorEastAsia" w:hAnsiTheme="minorEastAsia"/>
                <w:sz w:val="24"/>
              </w:rPr>
            </w:pPr>
          </w:p>
        </w:tc>
        <w:tc>
          <w:tcPr>
            <w:tcW w:w="2846" w:type="dxa"/>
          </w:tcPr>
          <w:p w:rsidR="00054E77" w:rsidRDefault="00C73618">
            <w:pPr>
              <w:spacing w:line="280" w:lineRule="exact"/>
              <w:jc w:val="left"/>
              <w:rPr>
                <w:rFonts w:asciiTheme="minorEastAsia" w:hAnsiTheme="minorEastAsia"/>
                <w:sz w:val="24"/>
              </w:rPr>
            </w:pPr>
            <w:r>
              <w:rPr>
                <w:rFonts w:asciiTheme="minorEastAsia" w:hAnsiTheme="minorEastAsia" w:hint="eastAsia"/>
                <w:sz w:val="24"/>
              </w:rPr>
              <w:t>河南福淼消防工程有限公司</w:t>
            </w:r>
          </w:p>
        </w:tc>
      </w:tr>
      <w:tr w:rsidR="00054E77">
        <w:trPr>
          <w:trHeight w:val="346"/>
        </w:trPr>
        <w:tc>
          <w:tcPr>
            <w:tcW w:w="737" w:type="dxa"/>
            <w:vMerge/>
            <w:vAlign w:val="center"/>
          </w:tcPr>
          <w:p w:rsidR="00054E77" w:rsidRDefault="00054E77">
            <w:pPr>
              <w:jc w:val="center"/>
              <w:rPr>
                <w:rFonts w:asciiTheme="minorEastAsia" w:hAnsiTheme="minorEastAsia"/>
                <w:sz w:val="24"/>
              </w:rPr>
            </w:pPr>
          </w:p>
        </w:tc>
        <w:tc>
          <w:tcPr>
            <w:tcW w:w="2155" w:type="dxa"/>
            <w:vMerge/>
            <w:vAlign w:val="center"/>
          </w:tcPr>
          <w:p w:rsidR="00054E77" w:rsidRDefault="00054E77">
            <w:pPr>
              <w:jc w:val="center"/>
              <w:rPr>
                <w:rFonts w:asciiTheme="minorEastAsia" w:hAnsiTheme="minorEastAsia"/>
                <w:sz w:val="24"/>
              </w:rPr>
            </w:pPr>
          </w:p>
        </w:tc>
        <w:tc>
          <w:tcPr>
            <w:tcW w:w="2255" w:type="dxa"/>
            <w:vMerge/>
            <w:vAlign w:val="center"/>
          </w:tcPr>
          <w:p w:rsidR="00054E77" w:rsidRDefault="00054E77">
            <w:pPr>
              <w:jc w:val="center"/>
              <w:rPr>
                <w:rFonts w:asciiTheme="minorEastAsia" w:hAnsiTheme="minorEastAsia"/>
                <w:sz w:val="24"/>
              </w:rPr>
            </w:pPr>
          </w:p>
        </w:tc>
        <w:tc>
          <w:tcPr>
            <w:tcW w:w="1268" w:type="dxa"/>
            <w:vMerge/>
            <w:vAlign w:val="center"/>
          </w:tcPr>
          <w:p w:rsidR="00054E77" w:rsidRDefault="00054E77">
            <w:pPr>
              <w:jc w:val="center"/>
              <w:rPr>
                <w:rFonts w:asciiTheme="minorEastAsia" w:hAnsiTheme="minorEastAsia"/>
                <w:sz w:val="24"/>
              </w:rPr>
            </w:pPr>
          </w:p>
        </w:tc>
        <w:tc>
          <w:tcPr>
            <w:tcW w:w="2846" w:type="dxa"/>
          </w:tcPr>
          <w:p w:rsidR="00054E77" w:rsidRDefault="00C73618">
            <w:pPr>
              <w:jc w:val="left"/>
              <w:rPr>
                <w:rFonts w:asciiTheme="minorEastAsia" w:hAnsiTheme="minorEastAsia"/>
                <w:sz w:val="24"/>
              </w:rPr>
            </w:pPr>
            <w:r>
              <w:rPr>
                <w:rFonts w:asciiTheme="minorEastAsia" w:hAnsiTheme="minorEastAsia" w:hint="eastAsia"/>
                <w:sz w:val="24"/>
              </w:rPr>
              <w:t>北京蓝海华业工程技术有限公司</w:t>
            </w:r>
          </w:p>
        </w:tc>
      </w:tr>
    </w:tbl>
    <w:p w:rsidR="00054E77" w:rsidRDefault="00054E77">
      <w:pPr>
        <w:spacing w:line="20" w:lineRule="exact"/>
      </w:pPr>
    </w:p>
    <w:tbl>
      <w:tblPr>
        <w:tblStyle w:val="a7"/>
        <w:tblW w:w="9296" w:type="dxa"/>
        <w:jc w:val="center"/>
        <w:tblLayout w:type="fixed"/>
        <w:tblCellMar>
          <w:left w:w="28" w:type="dxa"/>
          <w:right w:w="0" w:type="dxa"/>
        </w:tblCellMar>
        <w:tblLook w:val="04A0"/>
      </w:tblPr>
      <w:tblGrid>
        <w:gridCol w:w="736"/>
        <w:gridCol w:w="2157"/>
        <w:gridCol w:w="2267"/>
        <w:gridCol w:w="1289"/>
        <w:gridCol w:w="2847"/>
      </w:tblGrid>
      <w:tr w:rsidR="00054E77">
        <w:trPr>
          <w:trHeight w:val="567"/>
          <w:tblHeader/>
          <w:jc w:val="center"/>
        </w:trPr>
        <w:tc>
          <w:tcPr>
            <w:tcW w:w="736" w:type="dxa"/>
            <w:tcBorders>
              <w:top w:val="single" w:sz="12" w:space="0" w:color="auto"/>
              <w:left w:val="single" w:sz="12"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tcBorders>
            <w:vAlign w:val="center"/>
          </w:tcPr>
          <w:p w:rsidR="00054E77" w:rsidRDefault="00C73618">
            <w:pPr>
              <w:tabs>
                <w:tab w:val="left" w:pos="945"/>
              </w:tabs>
              <w:jc w:val="center"/>
              <w:rPr>
                <w:rFonts w:asciiTheme="minorEastAsia" w:hAnsiTheme="minorEastAsia"/>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right w:val="single" w:sz="12"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t>参建单位</w:t>
            </w:r>
          </w:p>
        </w:tc>
      </w:tr>
      <w:tr w:rsidR="00054E77">
        <w:trPr>
          <w:trHeight w:val="737"/>
          <w:tblHeader/>
          <w:jc w:val="center"/>
        </w:trPr>
        <w:tc>
          <w:tcPr>
            <w:tcW w:w="736" w:type="dxa"/>
            <w:vMerge w:val="restart"/>
            <w:tcBorders>
              <w:left w:val="single" w:sz="12"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2157" w:type="dxa"/>
            <w:vMerge w:val="restart"/>
            <w:vAlign w:val="center"/>
          </w:tcPr>
          <w:p w:rsidR="00054E77" w:rsidRDefault="00C73618">
            <w:pPr>
              <w:tabs>
                <w:tab w:val="left" w:pos="945"/>
              </w:tabs>
              <w:jc w:val="left"/>
              <w:rPr>
                <w:rFonts w:asciiTheme="minorEastAsia" w:hAnsiTheme="minorEastAsia" w:cstheme="minorEastAsia"/>
                <w:color w:val="000000" w:themeColor="text1"/>
                <w:sz w:val="24"/>
              </w:rPr>
            </w:pPr>
            <w:r>
              <w:rPr>
                <w:rFonts w:asciiTheme="minorEastAsia" w:hAnsiTheme="minorEastAsia" w:hint="eastAsia"/>
                <w:sz w:val="24"/>
              </w:rPr>
              <w:t>北京城市副中心行政办公区C1项目（数据中心等3项）</w:t>
            </w:r>
          </w:p>
        </w:tc>
        <w:tc>
          <w:tcPr>
            <w:tcW w:w="2267" w:type="dxa"/>
            <w:vMerge w:val="restart"/>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中国建筑一局（集团）有限公司</w:t>
            </w:r>
          </w:p>
        </w:tc>
        <w:tc>
          <w:tcPr>
            <w:tcW w:w="1289" w:type="dxa"/>
            <w:vMerge w:val="restart"/>
            <w:vAlign w:val="center"/>
          </w:tcPr>
          <w:p w:rsidR="00054E77" w:rsidRDefault="00C73618">
            <w:pPr>
              <w:jc w:val="center"/>
              <w:rPr>
                <w:rFonts w:asciiTheme="minorEastAsia" w:hAnsiTheme="minorEastAsia" w:cstheme="minorEastAsia"/>
                <w:color w:val="000000" w:themeColor="text1"/>
                <w:sz w:val="24"/>
              </w:rPr>
            </w:pPr>
            <w:r>
              <w:rPr>
                <w:rFonts w:asciiTheme="minorEastAsia" w:hAnsiTheme="minorEastAsia" w:hint="eastAsia"/>
                <w:sz w:val="24"/>
              </w:rPr>
              <w:t>刘春峰</w:t>
            </w: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中建一局集团第二建筑有限公司</w:t>
            </w:r>
          </w:p>
        </w:tc>
      </w:tr>
      <w:tr w:rsidR="00054E77">
        <w:trPr>
          <w:trHeight w:val="643"/>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vAlign w:val="center"/>
          </w:tcPr>
          <w:p w:rsidR="00054E77" w:rsidRDefault="00054E77">
            <w:pPr>
              <w:tabs>
                <w:tab w:val="left" w:pos="945"/>
              </w:tabs>
              <w:jc w:val="left"/>
              <w:rPr>
                <w:rFonts w:asciiTheme="minorEastAsia" w:hAnsiTheme="minorEastAsia" w:cstheme="minorEastAsia"/>
                <w:color w:val="000000" w:themeColor="text1"/>
                <w:sz w:val="24"/>
              </w:rPr>
            </w:pPr>
          </w:p>
        </w:tc>
        <w:tc>
          <w:tcPr>
            <w:tcW w:w="2267" w:type="dxa"/>
            <w:vMerge/>
            <w:vAlign w:val="center"/>
          </w:tcPr>
          <w:p w:rsidR="00054E77" w:rsidRDefault="00054E77">
            <w:pPr>
              <w:jc w:val="left"/>
              <w:rPr>
                <w:rFonts w:asciiTheme="minorEastAsia" w:hAnsiTheme="minorEastAsia" w:cstheme="minorEastAsia"/>
                <w:color w:val="000000" w:themeColor="text1"/>
                <w:sz w:val="24"/>
              </w:rPr>
            </w:pPr>
          </w:p>
        </w:tc>
        <w:tc>
          <w:tcPr>
            <w:tcW w:w="1289" w:type="dxa"/>
            <w:vMerge/>
            <w:vAlign w:val="center"/>
          </w:tcPr>
          <w:p w:rsidR="00054E77" w:rsidRDefault="00054E77">
            <w:pPr>
              <w:jc w:val="center"/>
              <w:rPr>
                <w:rFonts w:asciiTheme="minorEastAsia" w:hAnsiTheme="minorEastAsia"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中国建筑装饰集团有限公司</w:t>
            </w:r>
          </w:p>
        </w:tc>
      </w:tr>
      <w:tr w:rsidR="00054E77">
        <w:trPr>
          <w:trHeight w:val="90"/>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vAlign w:val="center"/>
          </w:tcPr>
          <w:p w:rsidR="00054E77" w:rsidRDefault="00054E77">
            <w:pPr>
              <w:tabs>
                <w:tab w:val="left" w:pos="945"/>
              </w:tabs>
              <w:jc w:val="left"/>
              <w:rPr>
                <w:rFonts w:asciiTheme="minorEastAsia" w:hAnsiTheme="minorEastAsia" w:cstheme="minorEastAsia"/>
                <w:color w:val="000000" w:themeColor="text1"/>
                <w:sz w:val="24"/>
              </w:rPr>
            </w:pPr>
          </w:p>
        </w:tc>
        <w:tc>
          <w:tcPr>
            <w:tcW w:w="2267" w:type="dxa"/>
            <w:vMerge/>
            <w:vAlign w:val="center"/>
          </w:tcPr>
          <w:p w:rsidR="00054E77" w:rsidRDefault="00054E77">
            <w:pPr>
              <w:jc w:val="left"/>
              <w:rPr>
                <w:rFonts w:asciiTheme="minorEastAsia" w:hAnsiTheme="minorEastAsia" w:cstheme="minorEastAsia"/>
                <w:color w:val="000000" w:themeColor="text1"/>
                <w:sz w:val="24"/>
              </w:rPr>
            </w:pPr>
          </w:p>
        </w:tc>
        <w:tc>
          <w:tcPr>
            <w:tcW w:w="1289" w:type="dxa"/>
            <w:vMerge/>
            <w:vAlign w:val="center"/>
          </w:tcPr>
          <w:p w:rsidR="00054E77" w:rsidRDefault="00054E77">
            <w:pPr>
              <w:jc w:val="center"/>
              <w:rPr>
                <w:rFonts w:asciiTheme="minorEastAsia" w:hAnsiTheme="minorEastAsia"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长沙广大建筑装饰有限公司</w:t>
            </w:r>
          </w:p>
        </w:tc>
      </w:tr>
      <w:tr w:rsidR="00054E77">
        <w:trPr>
          <w:trHeight w:val="726"/>
          <w:tblHeader/>
          <w:jc w:val="center"/>
        </w:trPr>
        <w:tc>
          <w:tcPr>
            <w:tcW w:w="736" w:type="dxa"/>
            <w:vMerge w:val="restart"/>
            <w:tcBorders>
              <w:left w:val="single" w:sz="12"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2157" w:type="dxa"/>
            <w:vMerge w:val="restart"/>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中国工艺美术馆工程(暂定名)(中国工艺美术馆等2项)</w:t>
            </w:r>
          </w:p>
        </w:tc>
        <w:tc>
          <w:tcPr>
            <w:tcW w:w="2267" w:type="dxa"/>
            <w:vMerge w:val="restart"/>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北京城建集团有限责任公司</w:t>
            </w:r>
          </w:p>
        </w:tc>
        <w:tc>
          <w:tcPr>
            <w:tcW w:w="1289" w:type="dxa"/>
            <w:vMerge w:val="restart"/>
            <w:vAlign w:val="center"/>
          </w:tcPr>
          <w:p w:rsidR="00054E77" w:rsidRDefault="00C73618">
            <w:pPr>
              <w:jc w:val="center"/>
              <w:rPr>
                <w:rFonts w:asciiTheme="minorEastAsia" w:hAnsiTheme="minorEastAsia" w:cstheme="minorEastAsia"/>
                <w:color w:val="000000" w:themeColor="text1"/>
                <w:sz w:val="24"/>
              </w:rPr>
            </w:pPr>
            <w:r>
              <w:rPr>
                <w:rFonts w:asciiTheme="minorEastAsia" w:hAnsiTheme="minorEastAsia" w:hint="eastAsia"/>
                <w:sz w:val="24"/>
              </w:rPr>
              <w:t>申利成</w:t>
            </w: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北京丽贝亚建筑装饰工程有限公司</w:t>
            </w:r>
          </w:p>
        </w:tc>
      </w:tr>
      <w:tr w:rsidR="00054E77">
        <w:trPr>
          <w:trHeight w:val="542"/>
          <w:tblHeader/>
          <w:jc w:val="center"/>
        </w:trPr>
        <w:tc>
          <w:tcPr>
            <w:tcW w:w="736" w:type="dxa"/>
            <w:vMerge/>
            <w:tcBorders>
              <w:left w:val="single" w:sz="12" w:space="0" w:color="auto"/>
            </w:tcBorders>
            <w:vAlign w:val="center"/>
          </w:tcPr>
          <w:p w:rsidR="00054E77" w:rsidRDefault="00054E77">
            <w:pPr>
              <w:jc w:val="center"/>
              <w:rPr>
                <w:rFonts w:ascii="宋体" w:eastAsia="宋体" w:hAnsi="宋体" w:cstheme="minorEastAsia"/>
                <w:color w:val="000000" w:themeColor="text1"/>
                <w:kern w:val="0"/>
                <w:sz w:val="24"/>
              </w:rPr>
            </w:pPr>
          </w:p>
        </w:tc>
        <w:tc>
          <w:tcPr>
            <w:tcW w:w="2157" w:type="dxa"/>
            <w:vMerge/>
            <w:vAlign w:val="center"/>
          </w:tcPr>
          <w:p w:rsidR="00054E77" w:rsidRDefault="00054E77">
            <w:pPr>
              <w:jc w:val="center"/>
              <w:rPr>
                <w:rFonts w:ascii="宋体" w:eastAsia="宋体" w:hAnsi="宋体" w:cstheme="minorEastAsia"/>
                <w:color w:val="000000" w:themeColor="text1"/>
                <w:sz w:val="24"/>
              </w:rPr>
            </w:pPr>
          </w:p>
        </w:tc>
        <w:tc>
          <w:tcPr>
            <w:tcW w:w="2267" w:type="dxa"/>
            <w:vMerge/>
            <w:vAlign w:val="center"/>
          </w:tcPr>
          <w:p w:rsidR="00054E77" w:rsidRDefault="00054E77">
            <w:pPr>
              <w:jc w:val="center"/>
              <w:rPr>
                <w:rFonts w:ascii="宋体" w:eastAsia="宋体" w:hAnsi="宋体" w:cstheme="minorEastAsia"/>
                <w:color w:val="000000" w:themeColor="text1"/>
                <w:sz w:val="24"/>
              </w:rPr>
            </w:pPr>
          </w:p>
        </w:tc>
        <w:tc>
          <w:tcPr>
            <w:tcW w:w="1289" w:type="dxa"/>
            <w:vMerge/>
            <w:vAlign w:val="center"/>
          </w:tcPr>
          <w:p w:rsidR="00054E77" w:rsidRDefault="00054E77">
            <w:pPr>
              <w:jc w:val="center"/>
              <w:rPr>
                <w:rFonts w:ascii="宋体" w:eastAsia="宋体" w:hAnsi="宋体"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中铁建设集团有限公司</w:t>
            </w:r>
          </w:p>
        </w:tc>
      </w:tr>
      <w:tr w:rsidR="00054E77">
        <w:trPr>
          <w:trHeight w:val="694"/>
          <w:tblHeader/>
          <w:jc w:val="center"/>
        </w:trPr>
        <w:tc>
          <w:tcPr>
            <w:tcW w:w="736" w:type="dxa"/>
            <w:vMerge/>
            <w:tcBorders>
              <w:left w:val="single" w:sz="12" w:space="0" w:color="auto"/>
            </w:tcBorders>
            <w:vAlign w:val="center"/>
          </w:tcPr>
          <w:p w:rsidR="00054E77" w:rsidRDefault="00054E77">
            <w:pPr>
              <w:jc w:val="center"/>
              <w:rPr>
                <w:rFonts w:ascii="宋体" w:eastAsia="宋体" w:hAnsi="宋体" w:cstheme="minorEastAsia"/>
                <w:color w:val="000000" w:themeColor="text1"/>
                <w:kern w:val="0"/>
                <w:sz w:val="24"/>
              </w:rPr>
            </w:pPr>
          </w:p>
        </w:tc>
        <w:tc>
          <w:tcPr>
            <w:tcW w:w="2157" w:type="dxa"/>
            <w:vMerge/>
            <w:vAlign w:val="center"/>
          </w:tcPr>
          <w:p w:rsidR="00054E77" w:rsidRDefault="00054E77">
            <w:pPr>
              <w:jc w:val="center"/>
              <w:rPr>
                <w:rFonts w:ascii="宋体" w:eastAsia="宋体" w:hAnsi="宋体" w:cstheme="minorEastAsia"/>
                <w:color w:val="000000" w:themeColor="text1"/>
                <w:sz w:val="24"/>
              </w:rPr>
            </w:pPr>
          </w:p>
        </w:tc>
        <w:tc>
          <w:tcPr>
            <w:tcW w:w="2267" w:type="dxa"/>
            <w:vMerge/>
            <w:vAlign w:val="center"/>
          </w:tcPr>
          <w:p w:rsidR="00054E77" w:rsidRDefault="00054E77">
            <w:pPr>
              <w:jc w:val="center"/>
              <w:rPr>
                <w:rFonts w:ascii="宋体" w:eastAsia="宋体" w:hAnsi="宋体" w:cstheme="minorEastAsia"/>
                <w:color w:val="000000" w:themeColor="text1"/>
                <w:sz w:val="24"/>
              </w:rPr>
            </w:pPr>
          </w:p>
        </w:tc>
        <w:tc>
          <w:tcPr>
            <w:tcW w:w="1289" w:type="dxa"/>
            <w:vMerge/>
            <w:vAlign w:val="center"/>
          </w:tcPr>
          <w:p w:rsidR="00054E77" w:rsidRDefault="00054E77">
            <w:pPr>
              <w:jc w:val="center"/>
              <w:rPr>
                <w:rFonts w:ascii="宋体" w:eastAsia="宋体" w:hAnsi="宋体"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北京城五工程建设有限公司</w:t>
            </w:r>
          </w:p>
        </w:tc>
      </w:tr>
      <w:tr w:rsidR="00054E77">
        <w:trPr>
          <w:trHeight w:val="694"/>
          <w:tblHeader/>
          <w:jc w:val="center"/>
        </w:trPr>
        <w:tc>
          <w:tcPr>
            <w:tcW w:w="736" w:type="dxa"/>
            <w:vMerge/>
            <w:tcBorders>
              <w:left w:val="single" w:sz="12" w:space="0" w:color="auto"/>
            </w:tcBorders>
            <w:vAlign w:val="center"/>
          </w:tcPr>
          <w:p w:rsidR="00054E77" w:rsidRDefault="00054E77">
            <w:pPr>
              <w:jc w:val="center"/>
              <w:rPr>
                <w:rFonts w:ascii="宋体" w:eastAsia="宋体" w:hAnsi="宋体" w:cstheme="minorEastAsia"/>
                <w:color w:val="000000" w:themeColor="text1"/>
                <w:kern w:val="0"/>
                <w:sz w:val="24"/>
              </w:rPr>
            </w:pPr>
          </w:p>
        </w:tc>
        <w:tc>
          <w:tcPr>
            <w:tcW w:w="2157" w:type="dxa"/>
            <w:vMerge/>
            <w:vAlign w:val="center"/>
          </w:tcPr>
          <w:p w:rsidR="00054E77" w:rsidRDefault="00054E77">
            <w:pPr>
              <w:jc w:val="center"/>
              <w:rPr>
                <w:rFonts w:ascii="宋体" w:eastAsia="宋体" w:hAnsi="宋体" w:cstheme="minorEastAsia"/>
                <w:color w:val="000000" w:themeColor="text1"/>
                <w:sz w:val="24"/>
              </w:rPr>
            </w:pPr>
          </w:p>
        </w:tc>
        <w:tc>
          <w:tcPr>
            <w:tcW w:w="2267" w:type="dxa"/>
            <w:vMerge/>
            <w:vAlign w:val="center"/>
          </w:tcPr>
          <w:p w:rsidR="00054E77" w:rsidRDefault="00054E77">
            <w:pPr>
              <w:jc w:val="center"/>
              <w:rPr>
                <w:rFonts w:ascii="宋体" w:eastAsia="宋体" w:hAnsi="宋体" w:cstheme="minorEastAsia"/>
                <w:color w:val="000000" w:themeColor="text1"/>
                <w:sz w:val="24"/>
              </w:rPr>
            </w:pPr>
          </w:p>
        </w:tc>
        <w:tc>
          <w:tcPr>
            <w:tcW w:w="1289" w:type="dxa"/>
            <w:vMerge/>
            <w:vAlign w:val="center"/>
          </w:tcPr>
          <w:p w:rsidR="00054E77" w:rsidRDefault="00054E77">
            <w:pPr>
              <w:jc w:val="center"/>
              <w:rPr>
                <w:rFonts w:ascii="宋体" w:eastAsia="宋体" w:hAnsi="宋体"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北京城建六建设集团有限公司</w:t>
            </w:r>
          </w:p>
        </w:tc>
      </w:tr>
      <w:tr w:rsidR="00054E77">
        <w:trPr>
          <w:trHeight w:val="770"/>
          <w:tblHeader/>
          <w:jc w:val="center"/>
        </w:trPr>
        <w:tc>
          <w:tcPr>
            <w:tcW w:w="736" w:type="dxa"/>
            <w:vMerge/>
            <w:tcBorders>
              <w:left w:val="single" w:sz="12" w:space="0" w:color="auto"/>
            </w:tcBorders>
            <w:vAlign w:val="center"/>
          </w:tcPr>
          <w:p w:rsidR="00054E77" w:rsidRDefault="00054E77">
            <w:pPr>
              <w:jc w:val="center"/>
              <w:rPr>
                <w:rFonts w:ascii="宋体" w:eastAsia="宋体" w:hAnsi="宋体" w:cstheme="minorEastAsia"/>
                <w:color w:val="000000" w:themeColor="text1"/>
                <w:kern w:val="0"/>
                <w:sz w:val="24"/>
              </w:rPr>
            </w:pPr>
          </w:p>
        </w:tc>
        <w:tc>
          <w:tcPr>
            <w:tcW w:w="2157" w:type="dxa"/>
            <w:vMerge/>
            <w:vAlign w:val="center"/>
          </w:tcPr>
          <w:p w:rsidR="00054E77" w:rsidRDefault="00054E77">
            <w:pPr>
              <w:jc w:val="center"/>
              <w:rPr>
                <w:rFonts w:ascii="宋体" w:eastAsia="宋体" w:hAnsi="宋体" w:cstheme="minorEastAsia"/>
                <w:color w:val="000000" w:themeColor="text1"/>
                <w:sz w:val="24"/>
              </w:rPr>
            </w:pPr>
          </w:p>
        </w:tc>
        <w:tc>
          <w:tcPr>
            <w:tcW w:w="2267" w:type="dxa"/>
            <w:vMerge/>
            <w:vAlign w:val="center"/>
          </w:tcPr>
          <w:p w:rsidR="00054E77" w:rsidRDefault="00054E77">
            <w:pPr>
              <w:jc w:val="center"/>
              <w:rPr>
                <w:rFonts w:ascii="宋体" w:eastAsia="宋体" w:hAnsi="宋体" w:cstheme="minorEastAsia"/>
                <w:color w:val="000000" w:themeColor="text1"/>
                <w:sz w:val="24"/>
              </w:rPr>
            </w:pPr>
          </w:p>
        </w:tc>
        <w:tc>
          <w:tcPr>
            <w:tcW w:w="1289" w:type="dxa"/>
            <w:vMerge/>
            <w:vAlign w:val="center"/>
          </w:tcPr>
          <w:p w:rsidR="00054E77" w:rsidRDefault="00054E77">
            <w:pPr>
              <w:jc w:val="center"/>
              <w:rPr>
                <w:rFonts w:ascii="宋体" w:eastAsia="宋体" w:hAnsi="宋体"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武汉凌云建筑装饰工程有限公司</w:t>
            </w:r>
          </w:p>
        </w:tc>
      </w:tr>
      <w:tr w:rsidR="00054E77">
        <w:trPr>
          <w:trHeight w:val="748"/>
          <w:tblHeader/>
          <w:jc w:val="center"/>
        </w:trPr>
        <w:tc>
          <w:tcPr>
            <w:tcW w:w="736" w:type="dxa"/>
            <w:vMerge/>
            <w:tcBorders>
              <w:left w:val="single" w:sz="12" w:space="0" w:color="auto"/>
            </w:tcBorders>
            <w:vAlign w:val="center"/>
          </w:tcPr>
          <w:p w:rsidR="00054E77" w:rsidRDefault="00054E77">
            <w:pPr>
              <w:jc w:val="center"/>
              <w:rPr>
                <w:rFonts w:ascii="宋体" w:eastAsia="宋体" w:hAnsi="宋体" w:cstheme="minorEastAsia"/>
                <w:color w:val="000000" w:themeColor="text1"/>
                <w:kern w:val="0"/>
                <w:sz w:val="24"/>
              </w:rPr>
            </w:pPr>
          </w:p>
        </w:tc>
        <w:tc>
          <w:tcPr>
            <w:tcW w:w="2157" w:type="dxa"/>
            <w:vMerge/>
            <w:vAlign w:val="center"/>
          </w:tcPr>
          <w:p w:rsidR="00054E77" w:rsidRDefault="00054E77">
            <w:pPr>
              <w:jc w:val="center"/>
              <w:rPr>
                <w:rFonts w:ascii="宋体" w:eastAsia="宋体" w:hAnsi="宋体" w:cstheme="minorEastAsia"/>
                <w:color w:val="000000" w:themeColor="text1"/>
                <w:sz w:val="24"/>
              </w:rPr>
            </w:pPr>
          </w:p>
        </w:tc>
        <w:tc>
          <w:tcPr>
            <w:tcW w:w="2267" w:type="dxa"/>
            <w:vMerge/>
            <w:vAlign w:val="center"/>
          </w:tcPr>
          <w:p w:rsidR="00054E77" w:rsidRDefault="00054E77">
            <w:pPr>
              <w:jc w:val="center"/>
              <w:rPr>
                <w:rFonts w:ascii="宋体" w:eastAsia="宋体" w:hAnsi="宋体" w:cstheme="minorEastAsia"/>
                <w:color w:val="000000" w:themeColor="text1"/>
                <w:sz w:val="24"/>
              </w:rPr>
            </w:pPr>
          </w:p>
        </w:tc>
        <w:tc>
          <w:tcPr>
            <w:tcW w:w="1289" w:type="dxa"/>
            <w:vMerge/>
            <w:vAlign w:val="center"/>
          </w:tcPr>
          <w:p w:rsidR="00054E77" w:rsidRDefault="00054E77">
            <w:pPr>
              <w:jc w:val="center"/>
              <w:rPr>
                <w:rFonts w:ascii="宋体" w:eastAsia="宋体" w:hAnsi="宋体"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合肥大源建筑装饰工程有限公司</w:t>
            </w:r>
          </w:p>
        </w:tc>
      </w:tr>
      <w:tr w:rsidR="00054E77">
        <w:trPr>
          <w:trHeight w:val="772"/>
          <w:tblHeader/>
          <w:jc w:val="center"/>
        </w:trPr>
        <w:tc>
          <w:tcPr>
            <w:tcW w:w="736" w:type="dxa"/>
            <w:vMerge/>
            <w:tcBorders>
              <w:left w:val="single" w:sz="12" w:space="0" w:color="auto"/>
              <w:bottom w:val="single" w:sz="4" w:space="0" w:color="auto"/>
            </w:tcBorders>
            <w:vAlign w:val="center"/>
          </w:tcPr>
          <w:p w:rsidR="00054E77" w:rsidRDefault="00054E77">
            <w:pPr>
              <w:jc w:val="center"/>
              <w:rPr>
                <w:rFonts w:ascii="宋体" w:eastAsia="宋体" w:hAnsi="宋体" w:cstheme="minorEastAsia"/>
                <w:color w:val="000000" w:themeColor="text1"/>
                <w:kern w:val="0"/>
                <w:sz w:val="24"/>
              </w:rPr>
            </w:pPr>
          </w:p>
        </w:tc>
        <w:tc>
          <w:tcPr>
            <w:tcW w:w="2157" w:type="dxa"/>
            <w:vMerge/>
            <w:tcBorders>
              <w:bottom w:val="single" w:sz="4" w:space="0" w:color="auto"/>
            </w:tcBorders>
            <w:vAlign w:val="center"/>
          </w:tcPr>
          <w:p w:rsidR="00054E77" w:rsidRDefault="00054E77">
            <w:pPr>
              <w:jc w:val="center"/>
              <w:rPr>
                <w:rFonts w:ascii="宋体" w:eastAsia="宋体" w:hAnsi="宋体" w:cstheme="minorEastAsia"/>
                <w:color w:val="000000" w:themeColor="text1"/>
                <w:sz w:val="24"/>
              </w:rPr>
            </w:pPr>
          </w:p>
        </w:tc>
        <w:tc>
          <w:tcPr>
            <w:tcW w:w="2267" w:type="dxa"/>
            <w:vMerge/>
            <w:tcBorders>
              <w:bottom w:val="single" w:sz="4" w:space="0" w:color="auto"/>
            </w:tcBorders>
            <w:vAlign w:val="center"/>
          </w:tcPr>
          <w:p w:rsidR="00054E77" w:rsidRDefault="00054E77">
            <w:pPr>
              <w:jc w:val="center"/>
              <w:rPr>
                <w:rFonts w:ascii="宋体" w:eastAsia="宋体" w:hAnsi="宋体" w:cstheme="minorEastAsia"/>
                <w:color w:val="000000" w:themeColor="text1"/>
                <w:sz w:val="24"/>
              </w:rPr>
            </w:pPr>
          </w:p>
        </w:tc>
        <w:tc>
          <w:tcPr>
            <w:tcW w:w="1289" w:type="dxa"/>
            <w:vMerge/>
            <w:tcBorders>
              <w:bottom w:val="single" w:sz="4" w:space="0" w:color="auto"/>
            </w:tcBorders>
            <w:vAlign w:val="center"/>
          </w:tcPr>
          <w:p w:rsidR="00054E77" w:rsidRDefault="00054E77">
            <w:pPr>
              <w:jc w:val="center"/>
              <w:rPr>
                <w:rFonts w:ascii="宋体" w:eastAsia="宋体" w:hAnsi="宋体" w:cstheme="minorEastAsia"/>
                <w:color w:val="000000" w:themeColor="text1"/>
                <w:sz w:val="24"/>
              </w:rPr>
            </w:pPr>
          </w:p>
        </w:tc>
        <w:tc>
          <w:tcPr>
            <w:tcW w:w="2847" w:type="dxa"/>
            <w:tcBorders>
              <w:bottom w:val="single" w:sz="4" w:space="0" w:color="auto"/>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江苏沪宁钢机股份有限公司</w:t>
            </w:r>
          </w:p>
        </w:tc>
      </w:tr>
      <w:tr w:rsidR="00054E77">
        <w:trPr>
          <w:trHeight w:val="539"/>
          <w:tblHeader/>
          <w:jc w:val="center"/>
        </w:trPr>
        <w:tc>
          <w:tcPr>
            <w:tcW w:w="736" w:type="dxa"/>
            <w:vMerge w:val="restart"/>
            <w:tcBorders>
              <w:left w:val="single" w:sz="12"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c>
          <w:tcPr>
            <w:tcW w:w="2157" w:type="dxa"/>
            <w:vMerge w:val="restart"/>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国家会展中心项目一期展馆区及能源站EPC工程总承包</w:t>
            </w:r>
          </w:p>
        </w:tc>
        <w:tc>
          <w:tcPr>
            <w:tcW w:w="2267" w:type="dxa"/>
            <w:vMerge w:val="restart"/>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中国建筑第八工程局有限公司</w:t>
            </w:r>
          </w:p>
        </w:tc>
        <w:tc>
          <w:tcPr>
            <w:tcW w:w="1289" w:type="dxa"/>
            <w:vMerge w:val="restart"/>
            <w:vAlign w:val="center"/>
          </w:tcPr>
          <w:p w:rsidR="00054E77" w:rsidRDefault="00C73618">
            <w:pPr>
              <w:jc w:val="center"/>
              <w:rPr>
                <w:rFonts w:asciiTheme="minorEastAsia" w:hAnsiTheme="minorEastAsia" w:cstheme="minorEastAsia"/>
                <w:color w:val="000000" w:themeColor="text1"/>
                <w:sz w:val="24"/>
              </w:rPr>
            </w:pPr>
            <w:r>
              <w:rPr>
                <w:rFonts w:asciiTheme="minorEastAsia" w:hAnsiTheme="minorEastAsia" w:hint="eastAsia"/>
                <w:sz w:val="24"/>
              </w:rPr>
              <w:t>隋杰明</w:t>
            </w: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中建八局新型建造工程有限公司</w:t>
            </w:r>
          </w:p>
        </w:tc>
      </w:tr>
      <w:tr w:rsidR="00054E77">
        <w:trPr>
          <w:trHeight w:val="513"/>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vAlign w:val="center"/>
          </w:tcPr>
          <w:p w:rsidR="00054E77" w:rsidRDefault="00054E77">
            <w:pPr>
              <w:jc w:val="left"/>
              <w:rPr>
                <w:rFonts w:asciiTheme="minorEastAsia" w:hAnsiTheme="minorEastAsia" w:cstheme="minorEastAsia"/>
                <w:color w:val="000000" w:themeColor="text1"/>
                <w:sz w:val="24"/>
              </w:rPr>
            </w:pPr>
          </w:p>
        </w:tc>
        <w:tc>
          <w:tcPr>
            <w:tcW w:w="2267" w:type="dxa"/>
            <w:vMerge/>
            <w:vAlign w:val="center"/>
          </w:tcPr>
          <w:p w:rsidR="00054E77" w:rsidRDefault="00054E77">
            <w:pPr>
              <w:jc w:val="left"/>
              <w:rPr>
                <w:rFonts w:asciiTheme="minorEastAsia" w:hAnsiTheme="minorEastAsia" w:cstheme="minorEastAsia"/>
                <w:color w:val="000000" w:themeColor="text1"/>
                <w:sz w:val="24"/>
              </w:rPr>
            </w:pPr>
          </w:p>
        </w:tc>
        <w:tc>
          <w:tcPr>
            <w:tcW w:w="1289" w:type="dxa"/>
            <w:vMerge/>
            <w:vAlign w:val="center"/>
          </w:tcPr>
          <w:p w:rsidR="00054E77" w:rsidRDefault="00054E77">
            <w:pPr>
              <w:jc w:val="center"/>
              <w:rPr>
                <w:rFonts w:asciiTheme="minorEastAsia" w:hAnsiTheme="minorEastAsia"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中建六局装饰工程有限公司</w:t>
            </w:r>
          </w:p>
        </w:tc>
      </w:tr>
      <w:tr w:rsidR="00054E77">
        <w:trPr>
          <w:trHeight w:val="575"/>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vAlign w:val="center"/>
          </w:tcPr>
          <w:p w:rsidR="00054E77" w:rsidRDefault="00054E77">
            <w:pPr>
              <w:jc w:val="left"/>
              <w:rPr>
                <w:rFonts w:asciiTheme="minorEastAsia" w:hAnsiTheme="minorEastAsia" w:cstheme="minorEastAsia"/>
                <w:color w:val="000000" w:themeColor="text1"/>
                <w:sz w:val="24"/>
              </w:rPr>
            </w:pPr>
          </w:p>
        </w:tc>
        <w:tc>
          <w:tcPr>
            <w:tcW w:w="2267" w:type="dxa"/>
            <w:vMerge/>
            <w:vAlign w:val="center"/>
          </w:tcPr>
          <w:p w:rsidR="00054E77" w:rsidRDefault="00054E77">
            <w:pPr>
              <w:jc w:val="left"/>
              <w:rPr>
                <w:rFonts w:asciiTheme="minorEastAsia" w:hAnsiTheme="minorEastAsia" w:cstheme="minorEastAsia"/>
                <w:color w:val="000000" w:themeColor="text1"/>
                <w:sz w:val="24"/>
              </w:rPr>
            </w:pPr>
          </w:p>
        </w:tc>
        <w:tc>
          <w:tcPr>
            <w:tcW w:w="1289" w:type="dxa"/>
            <w:vMerge/>
            <w:vAlign w:val="center"/>
          </w:tcPr>
          <w:p w:rsidR="00054E77" w:rsidRDefault="00054E77">
            <w:pPr>
              <w:jc w:val="center"/>
              <w:rPr>
                <w:rFonts w:asciiTheme="minorEastAsia" w:hAnsiTheme="minorEastAsia"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同方股份有限公司</w:t>
            </w:r>
          </w:p>
        </w:tc>
      </w:tr>
      <w:tr w:rsidR="00054E77">
        <w:trPr>
          <w:trHeight w:val="587"/>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vAlign w:val="center"/>
          </w:tcPr>
          <w:p w:rsidR="00054E77" w:rsidRDefault="00054E77">
            <w:pPr>
              <w:jc w:val="left"/>
              <w:rPr>
                <w:rFonts w:asciiTheme="minorEastAsia" w:hAnsiTheme="minorEastAsia" w:cstheme="minorEastAsia"/>
                <w:color w:val="000000" w:themeColor="text1"/>
                <w:sz w:val="24"/>
              </w:rPr>
            </w:pPr>
          </w:p>
        </w:tc>
        <w:tc>
          <w:tcPr>
            <w:tcW w:w="2267" w:type="dxa"/>
            <w:vMerge/>
            <w:vAlign w:val="center"/>
          </w:tcPr>
          <w:p w:rsidR="00054E77" w:rsidRDefault="00054E77">
            <w:pPr>
              <w:jc w:val="left"/>
              <w:rPr>
                <w:rFonts w:asciiTheme="minorEastAsia" w:hAnsiTheme="minorEastAsia" w:cstheme="minorEastAsia"/>
                <w:color w:val="000000" w:themeColor="text1"/>
                <w:sz w:val="24"/>
              </w:rPr>
            </w:pPr>
          </w:p>
        </w:tc>
        <w:tc>
          <w:tcPr>
            <w:tcW w:w="1289" w:type="dxa"/>
            <w:vMerge/>
            <w:vAlign w:val="center"/>
          </w:tcPr>
          <w:p w:rsidR="00054E77" w:rsidRDefault="00054E77">
            <w:pPr>
              <w:jc w:val="center"/>
              <w:rPr>
                <w:rFonts w:asciiTheme="minorEastAsia" w:hAnsiTheme="minorEastAsia"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中建安装集团有限公司</w:t>
            </w:r>
          </w:p>
        </w:tc>
      </w:tr>
      <w:tr w:rsidR="00054E77">
        <w:trPr>
          <w:trHeight w:val="586"/>
          <w:tblHeader/>
          <w:jc w:val="center"/>
        </w:trPr>
        <w:tc>
          <w:tcPr>
            <w:tcW w:w="736" w:type="dxa"/>
            <w:vMerge/>
            <w:tcBorders>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bottom w:val="single" w:sz="4" w:space="0" w:color="auto"/>
            </w:tcBorders>
            <w:vAlign w:val="center"/>
          </w:tcPr>
          <w:p w:rsidR="00054E77" w:rsidRDefault="00054E77">
            <w:pPr>
              <w:jc w:val="left"/>
              <w:rPr>
                <w:rFonts w:asciiTheme="minorEastAsia" w:hAnsiTheme="minorEastAsia" w:cstheme="minorEastAsia"/>
                <w:color w:val="000000" w:themeColor="text1"/>
                <w:sz w:val="24"/>
              </w:rPr>
            </w:pPr>
          </w:p>
        </w:tc>
        <w:tc>
          <w:tcPr>
            <w:tcW w:w="2267" w:type="dxa"/>
            <w:vMerge/>
            <w:tcBorders>
              <w:bottom w:val="single" w:sz="4" w:space="0" w:color="auto"/>
            </w:tcBorders>
            <w:vAlign w:val="center"/>
          </w:tcPr>
          <w:p w:rsidR="00054E77" w:rsidRDefault="00054E77">
            <w:pPr>
              <w:jc w:val="left"/>
              <w:rPr>
                <w:rFonts w:asciiTheme="minorEastAsia" w:hAnsiTheme="minorEastAsia" w:cstheme="minorEastAsia"/>
                <w:color w:val="000000" w:themeColor="text1"/>
                <w:sz w:val="24"/>
              </w:rPr>
            </w:pPr>
          </w:p>
        </w:tc>
        <w:tc>
          <w:tcPr>
            <w:tcW w:w="1289" w:type="dxa"/>
            <w:vMerge/>
            <w:tcBorders>
              <w:bottom w:val="single" w:sz="4" w:space="0" w:color="auto"/>
            </w:tcBorders>
            <w:vAlign w:val="center"/>
          </w:tcPr>
          <w:p w:rsidR="00054E77" w:rsidRDefault="00054E77">
            <w:pPr>
              <w:jc w:val="center"/>
              <w:rPr>
                <w:rFonts w:asciiTheme="minorEastAsia" w:hAnsiTheme="minorEastAsia" w:cstheme="minorEastAsia"/>
                <w:color w:val="000000" w:themeColor="text1"/>
                <w:sz w:val="24"/>
              </w:rPr>
            </w:pPr>
          </w:p>
        </w:tc>
        <w:tc>
          <w:tcPr>
            <w:tcW w:w="2847" w:type="dxa"/>
            <w:tcBorders>
              <w:bottom w:val="single" w:sz="4" w:space="0" w:color="auto"/>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华德建安集团有限公司</w:t>
            </w:r>
          </w:p>
        </w:tc>
      </w:tr>
      <w:tr w:rsidR="00054E77">
        <w:trPr>
          <w:trHeight w:val="445"/>
          <w:tblHeader/>
          <w:jc w:val="center"/>
        </w:trPr>
        <w:tc>
          <w:tcPr>
            <w:tcW w:w="736" w:type="dxa"/>
            <w:vMerge w:val="restart"/>
            <w:tcBorders>
              <w:left w:val="single" w:sz="12"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c>
          <w:tcPr>
            <w:tcW w:w="2157" w:type="dxa"/>
            <w:vMerge w:val="restart"/>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天津市第一中心医院新址扩建项目</w:t>
            </w:r>
          </w:p>
        </w:tc>
        <w:tc>
          <w:tcPr>
            <w:tcW w:w="2267" w:type="dxa"/>
            <w:vMerge w:val="restart"/>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中建三局集团有限公司</w:t>
            </w:r>
          </w:p>
        </w:tc>
        <w:tc>
          <w:tcPr>
            <w:tcW w:w="1289" w:type="dxa"/>
            <w:vMerge w:val="restart"/>
            <w:vAlign w:val="center"/>
          </w:tcPr>
          <w:p w:rsidR="00054E77" w:rsidRDefault="00C73618">
            <w:pPr>
              <w:jc w:val="center"/>
              <w:rPr>
                <w:rFonts w:asciiTheme="minorEastAsia" w:hAnsiTheme="minorEastAsia" w:cstheme="minorEastAsia"/>
                <w:color w:val="000000" w:themeColor="text1"/>
                <w:sz w:val="24"/>
              </w:rPr>
            </w:pPr>
            <w:r>
              <w:rPr>
                <w:rFonts w:asciiTheme="minorEastAsia" w:hAnsiTheme="minorEastAsia" w:hint="eastAsia"/>
                <w:sz w:val="24"/>
              </w:rPr>
              <w:t>李幼安</w:t>
            </w: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湖北中建三局建筑工程技术有限责任公司</w:t>
            </w:r>
          </w:p>
        </w:tc>
      </w:tr>
      <w:tr w:rsidR="00054E77">
        <w:trPr>
          <w:trHeight w:val="445"/>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vAlign w:val="center"/>
          </w:tcPr>
          <w:p w:rsidR="00054E77" w:rsidRDefault="00054E77">
            <w:pPr>
              <w:jc w:val="center"/>
              <w:rPr>
                <w:rFonts w:asciiTheme="minorEastAsia" w:hAnsiTheme="minorEastAsia" w:cstheme="minorEastAsia"/>
                <w:color w:val="000000" w:themeColor="text1"/>
                <w:sz w:val="24"/>
              </w:rPr>
            </w:pPr>
          </w:p>
        </w:tc>
        <w:tc>
          <w:tcPr>
            <w:tcW w:w="2267" w:type="dxa"/>
            <w:vMerge/>
            <w:vAlign w:val="center"/>
          </w:tcPr>
          <w:p w:rsidR="00054E77" w:rsidRDefault="00054E77">
            <w:pPr>
              <w:jc w:val="center"/>
              <w:rPr>
                <w:rFonts w:asciiTheme="minorEastAsia" w:hAnsiTheme="minorEastAsia" w:cstheme="minorEastAsia"/>
                <w:color w:val="000000" w:themeColor="text1"/>
                <w:sz w:val="24"/>
              </w:rPr>
            </w:pPr>
          </w:p>
        </w:tc>
        <w:tc>
          <w:tcPr>
            <w:tcW w:w="1289" w:type="dxa"/>
            <w:vMerge/>
            <w:vAlign w:val="center"/>
          </w:tcPr>
          <w:p w:rsidR="00054E77" w:rsidRDefault="00054E77">
            <w:pPr>
              <w:ind w:firstLineChars="100" w:firstLine="240"/>
              <w:jc w:val="center"/>
              <w:rPr>
                <w:rFonts w:asciiTheme="minorEastAsia" w:hAnsiTheme="minorEastAsia"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深圳市三鑫科技发展有限公司</w:t>
            </w:r>
          </w:p>
        </w:tc>
      </w:tr>
      <w:tr w:rsidR="00054E77">
        <w:trPr>
          <w:trHeight w:val="452"/>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vAlign w:val="center"/>
          </w:tcPr>
          <w:p w:rsidR="00054E77" w:rsidRDefault="00054E77">
            <w:pPr>
              <w:jc w:val="center"/>
              <w:rPr>
                <w:rFonts w:asciiTheme="minorEastAsia" w:hAnsiTheme="minorEastAsia" w:cstheme="minorEastAsia"/>
                <w:color w:val="000000" w:themeColor="text1"/>
                <w:sz w:val="24"/>
              </w:rPr>
            </w:pPr>
          </w:p>
        </w:tc>
        <w:tc>
          <w:tcPr>
            <w:tcW w:w="2267" w:type="dxa"/>
            <w:vMerge/>
            <w:vAlign w:val="center"/>
          </w:tcPr>
          <w:p w:rsidR="00054E77" w:rsidRDefault="00054E77">
            <w:pPr>
              <w:jc w:val="center"/>
              <w:rPr>
                <w:rFonts w:asciiTheme="minorEastAsia" w:hAnsiTheme="minorEastAsia" w:cstheme="minorEastAsia"/>
                <w:color w:val="000000" w:themeColor="text1"/>
                <w:sz w:val="24"/>
              </w:rPr>
            </w:pPr>
          </w:p>
        </w:tc>
        <w:tc>
          <w:tcPr>
            <w:tcW w:w="1289" w:type="dxa"/>
            <w:vMerge/>
            <w:vAlign w:val="center"/>
          </w:tcPr>
          <w:p w:rsidR="00054E77" w:rsidRDefault="00054E77">
            <w:pPr>
              <w:jc w:val="center"/>
              <w:rPr>
                <w:rFonts w:asciiTheme="minorEastAsia" w:hAnsiTheme="minorEastAsia"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汕头市振侨装修工程总公司</w:t>
            </w:r>
          </w:p>
        </w:tc>
      </w:tr>
      <w:tr w:rsidR="00054E77">
        <w:trPr>
          <w:trHeight w:val="218"/>
          <w:tblHeader/>
          <w:jc w:val="center"/>
        </w:trPr>
        <w:tc>
          <w:tcPr>
            <w:tcW w:w="736" w:type="dxa"/>
            <w:vMerge/>
            <w:tcBorders>
              <w:left w:val="single" w:sz="12" w:space="0" w:color="auto"/>
              <w:bottom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bottom w:val="single" w:sz="12" w:space="0" w:color="auto"/>
            </w:tcBorders>
            <w:vAlign w:val="center"/>
          </w:tcPr>
          <w:p w:rsidR="00054E77" w:rsidRDefault="00054E77">
            <w:pPr>
              <w:jc w:val="center"/>
              <w:rPr>
                <w:rFonts w:asciiTheme="minorEastAsia" w:hAnsiTheme="minorEastAsia" w:cstheme="minorEastAsia"/>
                <w:color w:val="000000" w:themeColor="text1"/>
                <w:sz w:val="24"/>
              </w:rPr>
            </w:pPr>
          </w:p>
        </w:tc>
        <w:tc>
          <w:tcPr>
            <w:tcW w:w="2267" w:type="dxa"/>
            <w:vMerge/>
            <w:tcBorders>
              <w:bottom w:val="single" w:sz="12" w:space="0" w:color="auto"/>
            </w:tcBorders>
            <w:vAlign w:val="center"/>
          </w:tcPr>
          <w:p w:rsidR="00054E77" w:rsidRDefault="00054E77">
            <w:pPr>
              <w:jc w:val="center"/>
              <w:rPr>
                <w:rFonts w:asciiTheme="minorEastAsia" w:hAnsiTheme="minorEastAsia" w:cstheme="minorEastAsia"/>
                <w:color w:val="000000" w:themeColor="text1"/>
                <w:sz w:val="24"/>
              </w:rPr>
            </w:pPr>
          </w:p>
        </w:tc>
        <w:tc>
          <w:tcPr>
            <w:tcW w:w="1289" w:type="dxa"/>
            <w:vMerge/>
            <w:tcBorders>
              <w:bottom w:val="single" w:sz="12" w:space="0" w:color="auto"/>
            </w:tcBorders>
            <w:vAlign w:val="center"/>
          </w:tcPr>
          <w:p w:rsidR="00054E77" w:rsidRDefault="00054E77">
            <w:pPr>
              <w:jc w:val="center"/>
              <w:rPr>
                <w:rFonts w:asciiTheme="minorEastAsia" w:hAnsiTheme="minorEastAsia" w:cstheme="minorEastAsia"/>
                <w:color w:val="000000" w:themeColor="text1"/>
                <w:sz w:val="24"/>
              </w:rPr>
            </w:pPr>
          </w:p>
        </w:tc>
        <w:tc>
          <w:tcPr>
            <w:tcW w:w="2847" w:type="dxa"/>
            <w:tcBorders>
              <w:bottom w:val="single" w:sz="12" w:space="0" w:color="auto"/>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中建三局智能技术有限公司</w:t>
            </w:r>
          </w:p>
        </w:tc>
      </w:tr>
      <w:tr w:rsidR="00054E77">
        <w:trPr>
          <w:trHeight w:val="567"/>
          <w:tblHeader/>
          <w:jc w:val="center"/>
        </w:trPr>
        <w:tc>
          <w:tcPr>
            <w:tcW w:w="736" w:type="dxa"/>
            <w:tcBorders>
              <w:top w:val="single" w:sz="12" w:space="0" w:color="auto"/>
              <w:left w:val="single" w:sz="12" w:space="0" w:color="auto"/>
            </w:tcBorders>
            <w:vAlign w:val="center"/>
          </w:tcPr>
          <w:p w:rsidR="00054E77" w:rsidRDefault="00C73618">
            <w:pPr>
              <w:widowControl/>
              <w:jc w:val="center"/>
              <w:rPr>
                <w:rFonts w:ascii="黑体" w:eastAsia="黑体" w:hAnsi="黑体" w:cs="黑体"/>
                <w:b/>
                <w:bCs/>
                <w:color w:val="000000" w:themeColor="text1"/>
                <w:kern w:val="0"/>
                <w:sz w:val="24"/>
              </w:rPr>
            </w:pPr>
            <w:bookmarkStart w:id="0" w:name="_Hlk149653038"/>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right w:val="single" w:sz="12"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参建单位</w:t>
            </w:r>
          </w:p>
        </w:tc>
      </w:tr>
      <w:bookmarkEnd w:id="0"/>
      <w:tr w:rsidR="00054E77">
        <w:trPr>
          <w:trHeight w:val="701"/>
          <w:tblHeader/>
          <w:jc w:val="center"/>
        </w:trPr>
        <w:tc>
          <w:tcPr>
            <w:tcW w:w="736" w:type="dxa"/>
            <w:vMerge w:val="restart"/>
            <w:tcBorders>
              <w:left w:val="single" w:sz="12" w:space="0" w:color="auto"/>
            </w:tcBorders>
            <w:vAlign w:val="center"/>
          </w:tcPr>
          <w:p w:rsidR="00054E77" w:rsidRDefault="00C73618">
            <w:pPr>
              <w:jc w:val="center"/>
              <w:rPr>
                <w:rFonts w:asciiTheme="minorEastAsia" w:hAnsiTheme="minorEastAsia"/>
                <w:sz w:val="24"/>
              </w:rPr>
            </w:pPr>
            <w:r>
              <w:rPr>
                <w:rFonts w:asciiTheme="minorEastAsia" w:hAnsiTheme="minorEastAsia" w:hint="eastAsia"/>
                <w:sz w:val="24"/>
              </w:rPr>
              <w:t>8</w:t>
            </w:r>
          </w:p>
        </w:tc>
        <w:tc>
          <w:tcPr>
            <w:tcW w:w="2157" w:type="dxa"/>
            <w:vMerge w:val="restart"/>
            <w:vAlign w:val="center"/>
          </w:tcPr>
          <w:p w:rsidR="00054E77" w:rsidRDefault="00C73618">
            <w:pPr>
              <w:jc w:val="left"/>
              <w:rPr>
                <w:rFonts w:asciiTheme="minorEastAsia" w:hAnsiTheme="minorEastAsia"/>
                <w:sz w:val="24"/>
              </w:rPr>
            </w:pPr>
            <w:r>
              <w:rPr>
                <w:rFonts w:asciiTheme="minorEastAsia" w:hAnsiTheme="minorEastAsia" w:hint="eastAsia"/>
                <w:sz w:val="24"/>
              </w:rPr>
              <w:t>冬奥会非注册VIP接待中心工程</w:t>
            </w:r>
          </w:p>
        </w:tc>
        <w:tc>
          <w:tcPr>
            <w:tcW w:w="2267" w:type="dxa"/>
            <w:vMerge w:val="restart"/>
            <w:vAlign w:val="center"/>
          </w:tcPr>
          <w:p w:rsidR="00054E77" w:rsidRDefault="00C73618">
            <w:pPr>
              <w:jc w:val="left"/>
              <w:rPr>
                <w:rFonts w:asciiTheme="minorEastAsia" w:hAnsiTheme="minorEastAsia"/>
                <w:sz w:val="24"/>
              </w:rPr>
            </w:pPr>
            <w:r>
              <w:rPr>
                <w:rFonts w:asciiTheme="minorEastAsia" w:hAnsiTheme="minorEastAsia" w:hint="eastAsia"/>
                <w:sz w:val="24"/>
              </w:rPr>
              <w:t>河北建设集团股份有限公司</w:t>
            </w:r>
          </w:p>
        </w:tc>
        <w:tc>
          <w:tcPr>
            <w:tcW w:w="1289" w:type="dxa"/>
            <w:vMerge w:val="restart"/>
            <w:vAlign w:val="center"/>
          </w:tcPr>
          <w:p w:rsidR="00054E77" w:rsidRDefault="00C73618">
            <w:pPr>
              <w:jc w:val="center"/>
              <w:rPr>
                <w:rFonts w:asciiTheme="minorEastAsia" w:hAnsiTheme="minorEastAsia"/>
                <w:sz w:val="24"/>
              </w:rPr>
            </w:pPr>
            <w:r>
              <w:rPr>
                <w:rFonts w:asciiTheme="minorEastAsia" w:hAnsiTheme="minorEastAsia" w:hint="eastAsia"/>
                <w:sz w:val="24"/>
              </w:rPr>
              <w:t>张建华</w:t>
            </w:r>
          </w:p>
        </w:tc>
        <w:tc>
          <w:tcPr>
            <w:tcW w:w="2847" w:type="dxa"/>
            <w:tcBorders>
              <w:right w:val="single" w:sz="12" w:space="0" w:color="auto"/>
            </w:tcBorders>
            <w:vAlign w:val="center"/>
          </w:tcPr>
          <w:p w:rsidR="00054E77" w:rsidRDefault="00C73618">
            <w:pPr>
              <w:jc w:val="left"/>
              <w:rPr>
                <w:rFonts w:asciiTheme="minorEastAsia" w:hAnsiTheme="minorEastAsia"/>
                <w:sz w:val="24"/>
              </w:rPr>
            </w:pPr>
            <w:r>
              <w:rPr>
                <w:rFonts w:asciiTheme="minorEastAsia" w:hAnsiTheme="minorEastAsia" w:hint="eastAsia"/>
                <w:sz w:val="24"/>
              </w:rPr>
              <w:t>北京港源建筑装饰工程有限公司</w:t>
            </w:r>
          </w:p>
        </w:tc>
      </w:tr>
      <w:tr w:rsidR="00054E77">
        <w:trPr>
          <w:trHeight w:val="647"/>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sz w:val="24"/>
              </w:rPr>
            </w:pPr>
          </w:p>
        </w:tc>
        <w:tc>
          <w:tcPr>
            <w:tcW w:w="2157" w:type="dxa"/>
            <w:vMerge/>
            <w:vAlign w:val="center"/>
          </w:tcPr>
          <w:p w:rsidR="00054E77" w:rsidRDefault="00054E77">
            <w:pPr>
              <w:jc w:val="left"/>
              <w:rPr>
                <w:rFonts w:asciiTheme="minorEastAsia" w:hAnsiTheme="minorEastAsia"/>
                <w:sz w:val="24"/>
              </w:rPr>
            </w:pPr>
          </w:p>
        </w:tc>
        <w:tc>
          <w:tcPr>
            <w:tcW w:w="2267" w:type="dxa"/>
            <w:vMerge/>
            <w:vAlign w:val="center"/>
          </w:tcPr>
          <w:p w:rsidR="00054E77" w:rsidRDefault="00054E77">
            <w:pPr>
              <w:jc w:val="left"/>
              <w:rPr>
                <w:rFonts w:asciiTheme="minorEastAsia" w:hAnsiTheme="minorEastAsia"/>
                <w:sz w:val="24"/>
              </w:rPr>
            </w:pPr>
          </w:p>
        </w:tc>
        <w:tc>
          <w:tcPr>
            <w:tcW w:w="1289" w:type="dxa"/>
            <w:vMerge/>
            <w:vAlign w:val="center"/>
          </w:tcPr>
          <w:p w:rsidR="00054E77" w:rsidRDefault="00054E77">
            <w:pPr>
              <w:jc w:val="center"/>
              <w:rPr>
                <w:rFonts w:asciiTheme="minorEastAsia" w:hAnsiTheme="minorEastAsia"/>
                <w:sz w:val="24"/>
              </w:rPr>
            </w:pPr>
          </w:p>
        </w:tc>
        <w:tc>
          <w:tcPr>
            <w:tcW w:w="2847" w:type="dxa"/>
            <w:tcBorders>
              <w:right w:val="single" w:sz="12" w:space="0" w:color="auto"/>
            </w:tcBorders>
            <w:vAlign w:val="center"/>
          </w:tcPr>
          <w:p w:rsidR="00054E77" w:rsidRDefault="00C73618">
            <w:pPr>
              <w:jc w:val="left"/>
              <w:rPr>
                <w:rFonts w:asciiTheme="minorEastAsia" w:hAnsiTheme="minorEastAsia"/>
                <w:sz w:val="24"/>
              </w:rPr>
            </w:pPr>
            <w:r>
              <w:rPr>
                <w:rFonts w:asciiTheme="minorEastAsia" w:hAnsiTheme="minorEastAsia" w:hint="eastAsia"/>
                <w:sz w:val="24"/>
              </w:rPr>
              <w:t>河北建设集团装饰工程有限公司</w:t>
            </w:r>
          </w:p>
        </w:tc>
      </w:tr>
      <w:tr w:rsidR="00054E77">
        <w:trPr>
          <w:trHeight w:val="565"/>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sz w:val="24"/>
              </w:rPr>
            </w:pPr>
          </w:p>
        </w:tc>
        <w:tc>
          <w:tcPr>
            <w:tcW w:w="2157" w:type="dxa"/>
            <w:vMerge/>
            <w:vAlign w:val="center"/>
          </w:tcPr>
          <w:p w:rsidR="00054E77" w:rsidRDefault="00054E77">
            <w:pPr>
              <w:jc w:val="left"/>
              <w:rPr>
                <w:rFonts w:asciiTheme="minorEastAsia" w:hAnsiTheme="minorEastAsia"/>
                <w:sz w:val="24"/>
              </w:rPr>
            </w:pPr>
          </w:p>
        </w:tc>
        <w:tc>
          <w:tcPr>
            <w:tcW w:w="2267" w:type="dxa"/>
            <w:vMerge/>
            <w:vAlign w:val="center"/>
          </w:tcPr>
          <w:p w:rsidR="00054E77" w:rsidRDefault="00054E77">
            <w:pPr>
              <w:jc w:val="left"/>
              <w:rPr>
                <w:rFonts w:asciiTheme="minorEastAsia" w:hAnsiTheme="minorEastAsia"/>
                <w:sz w:val="24"/>
              </w:rPr>
            </w:pPr>
          </w:p>
        </w:tc>
        <w:tc>
          <w:tcPr>
            <w:tcW w:w="1289" w:type="dxa"/>
            <w:vMerge/>
            <w:vAlign w:val="center"/>
          </w:tcPr>
          <w:p w:rsidR="00054E77" w:rsidRDefault="00054E77">
            <w:pPr>
              <w:jc w:val="center"/>
              <w:rPr>
                <w:rFonts w:asciiTheme="minorEastAsia" w:hAnsiTheme="minorEastAsia"/>
                <w:sz w:val="24"/>
              </w:rPr>
            </w:pPr>
          </w:p>
        </w:tc>
        <w:tc>
          <w:tcPr>
            <w:tcW w:w="2847" w:type="dxa"/>
            <w:tcBorders>
              <w:right w:val="single" w:sz="12" w:space="0" w:color="auto"/>
            </w:tcBorders>
            <w:vAlign w:val="center"/>
          </w:tcPr>
          <w:p w:rsidR="00054E77" w:rsidRDefault="00C73618">
            <w:pPr>
              <w:jc w:val="left"/>
              <w:rPr>
                <w:rFonts w:asciiTheme="minorEastAsia" w:hAnsiTheme="minorEastAsia"/>
                <w:sz w:val="24"/>
              </w:rPr>
            </w:pPr>
            <w:r>
              <w:rPr>
                <w:rFonts w:asciiTheme="minorEastAsia" w:hAnsiTheme="minorEastAsia" w:hint="eastAsia"/>
                <w:sz w:val="24"/>
              </w:rPr>
              <w:t>方舟建设集团有限公司</w:t>
            </w:r>
          </w:p>
        </w:tc>
      </w:tr>
      <w:tr w:rsidR="00054E77">
        <w:trPr>
          <w:trHeight w:val="723"/>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sz w:val="24"/>
              </w:rPr>
            </w:pPr>
          </w:p>
        </w:tc>
        <w:tc>
          <w:tcPr>
            <w:tcW w:w="2157" w:type="dxa"/>
            <w:vMerge/>
            <w:vAlign w:val="center"/>
          </w:tcPr>
          <w:p w:rsidR="00054E77" w:rsidRDefault="00054E77">
            <w:pPr>
              <w:jc w:val="left"/>
              <w:rPr>
                <w:rFonts w:asciiTheme="minorEastAsia" w:hAnsiTheme="minorEastAsia"/>
                <w:sz w:val="24"/>
              </w:rPr>
            </w:pPr>
          </w:p>
        </w:tc>
        <w:tc>
          <w:tcPr>
            <w:tcW w:w="2267" w:type="dxa"/>
            <w:vMerge/>
            <w:vAlign w:val="center"/>
          </w:tcPr>
          <w:p w:rsidR="00054E77" w:rsidRDefault="00054E77">
            <w:pPr>
              <w:jc w:val="left"/>
              <w:rPr>
                <w:rFonts w:asciiTheme="minorEastAsia" w:hAnsiTheme="minorEastAsia"/>
                <w:sz w:val="24"/>
              </w:rPr>
            </w:pPr>
          </w:p>
        </w:tc>
        <w:tc>
          <w:tcPr>
            <w:tcW w:w="1289" w:type="dxa"/>
            <w:vMerge/>
            <w:vAlign w:val="center"/>
          </w:tcPr>
          <w:p w:rsidR="00054E77" w:rsidRDefault="00054E77">
            <w:pPr>
              <w:jc w:val="center"/>
              <w:rPr>
                <w:rFonts w:asciiTheme="minorEastAsia" w:hAnsiTheme="minorEastAsia"/>
                <w:sz w:val="24"/>
              </w:rPr>
            </w:pPr>
          </w:p>
        </w:tc>
        <w:tc>
          <w:tcPr>
            <w:tcW w:w="2847" w:type="dxa"/>
            <w:tcBorders>
              <w:right w:val="single" w:sz="12" w:space="0" w:color="auto"/>
            </w:tcBorders>
            <w:vAlign w:val="center"/>
          </w:tcPr>
          <w:p w:rsidR="00054E77" w:rsidRDefault="00C73618">
            <w:pPr>
              <w:jc w:val="left"/>
              <w:rPr>
                <w:rFonts w:asciiTheme="minorEastAsia" w:hAnsiTheme="minorEastAsia"/>
                <w:sz w:val="24"/>
              </w:rPr>
            </w:pPr>
            <w:r>
              <w:rPr>
                <w:rFonts w:asciiTheme="minorEastAsia" w:hAnsiTheme="minorEastAsia" w:hint="eastAsia"/>
                <w:sz w:val="24"/>
              </w:rPr>
              <w:t>浙江亚厦装饰股份有限公司</w:t>
            </w:r>
          </w:p>
        </w:tc>
      </w:tr>
      <w:tr w:rsidR="00054E77">
        <w:trPr>
          <w:trHeight w:val="679"/>
          <w:tblHeader/>
          <w:jc w:val="center"/>
        </w:trPr>
        <w:tc>
          <w:tcPr>
            <w:tcW w:w="736" w:type="dxa"/>
            <w:vMerge w:val="restart"/>
            <w:tcBorders>
              <w:left w:val="single" w:sz="12"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w:t>
            </w:r>
          </w:p>
        </w:tc>
        <w:tc>
          <w:tcPr>
            <w:tcW w:w="2157" w:type="dxa"/>
            <w:vMerge w:val="restart"/>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保定市关汉卿大剧院和博物馆</w:t>
            </w:r>
          </w:p>
        </w:tc>
        <w:tc>
          <w:tcPr>
            <w:tcW w:w="2267" w:type="dxa"/>
            <w:vMerge w:val="restart"/>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河北建设集团股份有限公司</w:t>
            </w:r>
          </w:p>
        </w:tc>
        <w:tc>
          <w:tcPr>
            <w:tcW w:w="1289" w:type="dxa"/>
            <w:vMerge w:val="restart"/>
            <w:vAlign w:val="center"/>
          </w:tcPr>
          <w:p w:rsidR="00054E77" w:rsidRDefault="00C73618">
            <w:pPr>
              <w:jc w:val="center"/>
              <w:rPr>
                <w:rFonts w:asciiTheme="minorEastAsia" w:hAnsiTheme="minorEastAsia" w:cstheme="minorEastAsia"/>
                <w:color w:val="000000" w:themeColor="text1"/>
                <w:sz w:val="24"/>
              </w:rPr>
            </w:pPr>
            <w:r>
              <w:rPr>
                <w:rFonts w:asciiTheme="minorEastAsia" w:hAnsiTheme="minorEastAsia" w:hint="eastAsia"/>
                <w:sz w:val="24"/>
              </w:rPr>
              <w:t>李  浩</w:t>
            </w: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河北建设集团装饰工程有限公司</w:t>
            </w:r>
          </w:p>
        </w:tc>
      </w:tr>
      <w:tr w:rsidR="00054E77">
        <w:trPr>
          <w:trHeight w:val="745"/>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vAlign w:val="center"/>
          </w:tcPr>
          <w:p w:rsidR="00054E77" w:rsidRDefault="00054E77">
            <w:pPr>
              <w:jc w:val="left"/>
              <w:rPr>
                <w:rFonts w:asciiTheme="minorEastAsia" w:hAnsiTheme="minorEastAsia" w:cstheme="minorEastAsia"/>
                <w:color w:val="000000" w:themeColor="text1"/>
                <w:sz w:val="24"/>
              </w:rPr>
            </w:pPr>
          </w:p>
        </w:tc>
        <w:tc>
          <w:tcPr>
            <w:tcW w:w="2267" w:type="dxa"/>
            <w:vMerge/>
            <w:vAlign w:val="center"/>
          </w:tcPr>
          <w:p w:rsidR="00054E77" w:rsidRDefault="00054E77">
            <w:pPr>
              <w:jc w:val="left"/>
              <w:rPr>
                <w:rFonts w:asciiTheme="minorEastAsia" w:hAnsiTheme="minorEastAsia" w:cstheme="minorEastAsia"/>
                <w:color w:val="000000" w:themeColor="text1"/>
                <w:sz w:val="24"/>
              </w:rPr>
            </w:pPr>
          </w:p>
        </w:tc>
        <w:tc>
          <w:tcPr>
            <w:tcW w:w="1289" w:type="dxa"/>
            <w:vMerge/>
            <w:vAlign w:val="center"/>
          </w:tcPr>
          <w:p w:rsidR="00054E77" w:rsidRDefault="00054E77">
            <w:pPr>
              <w:jc w:val="center"/>
              <w:rPr>
                <w:rFonts w:asciiTheme="minorEastAsia" w:hAnsiTheme="minorEastAsia"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河北建设集团安装工程有限公司</w:t>
            </w:r>
          </w:p>
        </w:tc>
      </w:tr>
      <w:tr w:rsidR="00054E77">
        <w:trPr>
          <w:trHeight w:val="1681"/>
          <w:tblHeader/>
          <w:jc w:val="center"/>
        </w:trPr>
        <w:tc>
          <w:tcPr>
            <w:tcW w:w="736" w:type="dxa"/>
            <w:tcBorders>
              <w:left w:val="single" w:sz="12"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sz w:val="24"/>
              </w:rPr>
              <w:t>1</w:t>
            </w:r>
            <w:r>
              <w:rPr>
                <w:rFonts w:asciiTheme="minorEastAsia" w:hAnsiTheme="minorEastAsia" w:hint="eastAsia"/>
                <w:sz w:val="24"/>
              </w:rPr>
              <w:t>0</w:t>
            </w:r>
          </w:p>
        </w:tc>
        <w:tc>
          <w:tcPr>
            <w:tcW w:w="2157" w:type="dxa"/>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河南利源新能科技有限公司128万吨/年焦化整合升级改造及配套煤气综合利用项目一期工程</w:t>
            </w:r>
          </w:p>
        </w:tc>
        <w:tc>
          <w:tcPr>
            <w:tcW w:w="2267" w:type="dxa"/>
            <w:vAlign w:val="center"/>
          </w:tcPr>
          <w:p w:rsidR="00054E77" w:rsidRDefault="00C7361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河北省安装工程有限公司</w:t>
            </w:r>
          </w:p>
          <w:p w:rsidR="00054E77" w:rsidRDefault="00054E77">
            <w:pPr>
              <w:widowControl/>
              <w:jc w:val="center"/>
              <w:rPr>
                <w:rFonts w:asciiTheme="minorEastAsia" w:hAnsiTheme="minorEastAsia" w:cs="宋体"/>
                <w:color w:val="000000"/>
                <w:kern w:val="0"/>
                <w:sz w:val="24"/>
              </w:rPr>
            </w:pPr>
          </w:p>
          <w:p w:rsidR="00054E77" w:rsidRDefault="00C73618">
            <w:pPr>
              <w:jc w:val="left"/>
              <w:rPr>
                <w:rFonts w:asciiTheme="minorEastAsia" w:hAnsiTheme="minorEastAsia" w:cstheme="minorEastAsia"/>
                <w:color w:val="000000" w:themeColor="text1"/>
                <w:sz w:val="24"/>
              </w:rPr>
            </w:pPr>
            <w:r>
              <w:rPr>
                <w:rFonts w:asciiTheme="minorEastAsia" w:hAnsiTheme="minorEastAsia" w:cs="宋体" w:hint="eastAsia"/>
                <w:color w:val="000000"/>
                <w:kern w:val="0"/>
                <w:sz w:val="24"/>
              </w:rPr>
              <w:t>中国五冶集团有限公司</w:t>
            </w:r>
          </w:p>
        </w:tc>
        <w:tc>
          <w:tcPr>
            <w:tcW w:w="1289" w:type="dxa"/>
            <w:vAlign w:val="center"/>
          </w:tcPr>
          <w:p w:rsidR="00054E77" w:rsidRDefault="00C7361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董小震</w:t>
            </w:r>
          </w:p>
          <w:p w:rsidR="00054E77" w:rsidRDefault="00054E77">
            <w:pPr>
              <w:widowControl/>
              <w:jc w:val="center"/>
              <w:rPr>
                <w:rFonts w:asciiTheme="minorEastAsia" w:hAnsiTheme="minorEastAsia" w:cs="宋体"/>
                <w:color w:val="000000"/>
                <w:kern w:val="0"/>
                <w:sz w:val="24"/>
              </w:rPr>
            </w:pPr>
          </w:p>
          <w:p w:rsidR="00054E77" w:rsidRDefault="00054E77">
            <w:pPr>
              <w:widowControl/>
              <w:jc w:val="center"/>
              <w:rPr>
                <w:rFonts w:asciiTheme="minorEastAsia" w:hAnsiTheme="minorEastAsia" w:cs="宋体"/>
                <w:color w:val="000000"/>
                <w:kern w:val="0"/>
                <w:sz w:val="24"/>
              </w:rPr>
            </w:pPr>
          </w:p>
          <w:p w:rsidR="00054E77" w:rsidRDefault="00C73618">
            <w:pPr>
              <w:jc w:val="center"/>
              <w:rPr>
                <w:rFonts w:asciiTheme="minorEastAsia" w:hAnsiTheme="minorEastAsia" w:cstheme="minorEastAsia"/>
                <w:color w:val="000000" w:themeColor="text1"/>
                <w:sz w:val="24"/>
              </w:rPr>
            </w:pPr>
            <w:r>
              <w:rPr>
                <w:rFonts w:asciiTheme="minorEastAsia" w:hAnsiTheme="minorEastAsia" w:cs="宋体" w:hint="eastAsia"/>
                <w:color w:val="000000"/>
                <w:kern w:val="0"/>
                <w:sz w:val="24"/>
              </w:rPr>
              <w:t>胥  毅</w:t>
            </w: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五冶集团上海有限公司</w:t>
            </w:r>
          </w:p>
        </w:tc>
      </w:tr>
      <w:tr w:rsidR="00054E77">
        <w:trPr>
          <w:trHeight w:val="1000"/>
          <w:tblHeader/>
          <w:jc w:val="center"/>
        </w:trPr>
        <w:tc>
          <w:tcPr>
            <w:tcW w:w="736" w:type="dxa"/>
            <w:tcBorders>
              <w:left w:val="single" w:sz="12"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sz w:val="24"/>
              </w:rPr>
              <w:t>1</w:t>
            </w:r>
            <w:r>
              <w:rPr>
                <w:rFonts w:asciiTheme="minorEastAsia" w:hAnsiTheme="minorEastAsia" w:hint="eastAsia"/>
                <w:sz w:val="24"/>
              </w:rPr>
              <w:t>1</w:t>
            </w:r>
          </w:p>
        </w:tc>
        <w:tc>
          <w:tcPr>
            <w:tcW w:w="2157" w:type="dxa"/>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河北工程大学图书馆</w:t>
            </w:r>
          </w:p>
        </w:tc>
        <w:tc>
          <w:tcPr>
            <w:tcW w:w="2267" w:type="dxa"/>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大元建业集团股份有限公司</w:t>
            </w:r>
          </w:p>
        </w:tc>
        <w:tc>
          <w:tcPr>
            <w:tcW w:w="1289" w:type="dxa"/>
            <w:vAlign w:val="center"/>
          </w:tcPr>
          <w:p w:rsidR="00054E77" w:rsidRDefault="00C73618">
            <w:pPr>
              <w:jc w:val="center"/>
              <w:rPr>
                <w:rFonts w:asciiTheme="minorEastAsia" w:hAnsiTheme="minorEastAsia" w:cstheme="minorEastAsia"/>
                <w:color w:val="000000" w:themeColor="text1"/>
                <w:sz w:val="24"/>
              </w:rPr>
            </w:pPr>
            <w:r>
              <w:rPr>
                <w:rFonts w:asciiTheme="minorEastAsia" w:hAnsiTheme="minorEastAsia" w:hint="eastAsia"/>
                <w:sz w:val="24"/>
              </w:rPr>
              <w:t>潘新安</w:t>
            </w: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河北元正文旅建设集团股份有限公司</w:t>
            </w:r>
          </w:p>
        </w:tc>
      </w:tr>
      <w:tr w:rsidR="00054E77">
        <w:trPr>
          <w:trHeight w:val="701"/>
          <w:tblHeader/>
          <w:jc w:val="center"/>
        </w:trPr>
        <w:tc>
          <w:tcPr>
            <w:tcW w:w="736" w:type="dxa"/>
            <w:vMerge w:val="restart"/>
            <w:tcBorders>
              <w:left w:val="single" w:sz="12"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1</w:t>
            </w:r>
            <w:r>
              <w:rPr>
                <w:rFonts w:asciiTheme="minorEastAsia" w:hAnsiTheme="minorEastAsia" w:cstheme="minorEastAsia" w:hint="eastAsia"/>
                <w:color w:val="000000" w:themeColor="text1"/>
                <w:kern w:val="0"/>
                <w:sz w:val="24"/>
              </w:rPr>
              <w:t>2</w:t>
            </w:r>
          </w:p>
        </w:tc>
        <w:tc>
          <w:tcPr>
            <w:tcW w:w="2157" w:type="dxa"/>
            <w:vMerge w:val="restart"/>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雄安商务服务中心项目一期工程</w:t>
            </w:r>
          </w:p>
        </w:tc>
        <w:tc>
          <w:tcPr>
            <w:tcW w:w="2267" w:type="dxa"/>
            <w:vMerge w:val="restart"/>
            <w:vAlign w:val="center"/>
          </w:tcPr>
          <w:p w:rsidR="00054E77" w:rsidRDefault="00C7361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中建三局集团有限公司</w:t>
            </w:r>
          </w:p>
          <w:p w:rsidR="00054E77" w:rsidRDefault="00054E77">
            <w:pPr>
              <w:widowControl/>
              <w:jc w:val="left"/>
              <w:rPr>
                <w:rFonts w:asciiTheme="minorEastAsia" w:hAnsiTheme="minorEastAsia" w:cs="宋体"/>
                <w:color w:val="000000"/>
                <w:kern w:val="0"/>
                <w:sz w:val="24"/>
              </w:rPr>
            </w:pPr>
          </w:p>
          <w:p w:rsidR="00054E77" w:rsidRDefault="00C73618">
            <w:pPr>
              <w:jc w:val="left"/>
              <w:rPr>
                <w:rFonts w:asciiTheme="minorEastAsia" w:hAnsiTheme="minorEastAsia" w:cstheme="minorEastAsia"/>
                <w:color w:val="000000" w:themeColor="text1"/>
                <w:sz w:val="24"/>
              </w:rPr>
            </w:pPr>
            <w:r>
              <w:rPr>
                <w:rFonts w:asciiTheme="minorEastAsia" w:hAnsiTheme="minorEastAsia" w:cs="宋体" w:hint="eastAsia"/>
                <w:color w:val="000000"/>
                <w:kern w:val="0"/>
                <w:sz w:val="24"/>
              </w:rPr>
              <w:t>中国建筑第八工程局有限公司</w:t>
            </w:r>
          </w:p>
        </w:tc>
        <w:tc>
          <w:tcPr>
            <w:tcW w:w="1289" w:type="dxa"/>
            <w:vMerge w:val="restart"/>
            <w:vAlign w:val="center"/>
          </w:tcPr>
          <w:p w:rsidR="00054E77" w:rsidRDefault="00C7361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殷小军</w:t>
            </w:r>
          </w:p>
          <w:p w:rsidR="00054E77" w:rsidRDefault="00054E77">
            <w:pPr>
              <w:widowControl/>
              <w:rPr>
                <w:rFonts w:asciiTheme="minorEastAsia" w:hAnsiTheme="minorEastAsia" w:cs="宋体"/>
                <w:color w:val="000000"/>
                <w:kern w:val="0"/>
                <w:sz w:val="24"/>
              </w:rPr>
            </w:pPr>
          </w:p>
          <w:p w:rsidR="00054E77" w:rsidRDefault="00054E77">
            <w:pPr>
              <w:widowControl/>
              <w:jc w:val="center"/>
              <w:rPr>
                <w:rFonts w:asciiTheme="minorEastAsia" w:hAnsiTheme="minorEastAsia" w:cs="宋体"/>
                <w:color w:val="000000"/>
                <w:kern w:val="0"/>
                <w:sz w:val="24"/>
              </w:rPr>
            </w:pPr>
          </w:p>
          <w:p w:rsidR="00054E77" w:rsidRDefault="00C73618">
            <w:pPr>
              <w:jc w:val="center"/>
              <w:rPr>
                <w:rFonts w:asciiTheme="minorEastAsia" w:hAnsiTheme="minorEastAsia" w:cstheme="minorEastAsia"/>
                <w:color w:val="000000" w:themeColor="text1"/>
                <w:sz w:val="24"/>
              </w:rPr>
            </w:pPr>
            <w:r>
              <w:rPr>
                <w:rFonts w:asciiTheme="minorEastAsia" w:hAnsiTheme="minorEastAsia" w:cs="宋体" w:hint="eastAsia"/>
                <w:color w:val="000000"/>
                <w:kern w:val="0"/>
                <w:sz w:val="24"/>
              </w:rPr>
              <w:t>范柳建</w:t>
            </w: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中建三局第一建设工程有限责任公司</w:t>
            </w:r>
          </w:p>
        </w:tc>
      </w:tr>
      <w:tr w:rsidR="00054E77">
        <w:trPr>
          <w:trHeight w:val="555"/>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vAlign w:val="center"/>
          </w:tcPr>
          <w:p w:rsidR="00054E77" w:rsidRDefault="00054E77">
            <w:pPr>
              <w:jc w:val="left"/>
              <w:rPr>
                <w:rFonts w:asciiTheme="minorEastAsia" w:hAnsiTheme="minorEastAsia" w:cstheme="minorEastAsia"/>
                <w:color w:val="000000" w:themeColor="text1"/>
                <w:sz w:val="24"/>
              </w:rPr>
            </w:pPr>
          </w:p>
        </w:tc>
        <w:tc>
          <w:tcPr>
            <w:tcW w:w="2267" w:type="dxa"/>
            <w:vMerge/>
            <w:vAlign w:val="center"/>
          </w:tcPr>
          <w:p w:rsidR="00054E77" w:rsidRDefault="00054E77">
            <w:pPr>
              <w:jc w:val="left"/>
              <w:rPr>
                <w:rFonts w:asciiTheme="minorEastAsia" w:hAnsiTheme="minorEastAsia" w:cstheme="minorEastAsia"/>
                <w:color w:val="000000" w:themeColor="text1"/>
                <w:sz w:val="24"/>
              </w:rPr>
            </w:pPr>
          </w:p>
        </w:tc>
        <w:tc>
          <w:tcPr>
            <w:tcW w:w="1289" w:type="dxa"/>
            <w:vMerge/>
            <w:vAlign w:val="center"/>
          </w:tcPr>
          <w:p w:rsidR="00054E77" w:rsidRDefault="00054E77">
            <w:pPr>
              <w:jc w:val="center"/>
              <w:rPr>
                <w:rFonts w:asciiTheme="minorEastAsia" w:hAnsiTheme="minorEastAsia"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中建深圳装饰有限公司</w:t>
            </w:r>
          </w:p>
        </w:tc>
      </w:tr>
      <w:tr w:rsidR="00054E77">
        <w:trPr>
          <w:trHeight w:val="346"/>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vAlign w:val="center"/>
          </w:tcPr>
          <w:p w:rsidR="00054E77" w:rsidRDefault="00054E77">
            <w:pPr>
              <w:jc w:val="left"/>
              <w:rPr>
                <w:rFonts w:asciiTheme="minorEastAsia" w:hAnsiTheme="minorEastAsia" w:cstheme="minorEastAsia"/>
                <w:color w:val="000000" w:themeColor="text1"/>
                <w:sz w:val="24"/>
              </w:rPr>
            </w:pPr>
          </w:p>
        </w:tc>
        <w:tc>
          <w:tcPr>
            <w:tcW w:w="2267" w:type="dxa"/>
            <w:vMerge/>
            <w:vAlign w:val="center"/>
          </w:tcPr>
          <w:p w:rsidR="00054E77" w:rsidRDefault="00054E77">
            <w:pPr>
              <w:jc w:val="left"/>
              <w:rPr>
                <w:rFonts w:asciiTheme="minorEastAsia" w:hAnsiTheme="minorEastAsia" w:cstheme="minorEastAsia"/>
                <w:color w:val="000000" w:themeColor="text1"/>
                <w:sz w:val="24"/>
              </w:rPr>
            </w:pPr>
          </w:p>
        </w:tc>
        <w:tc>
          <w:tcPr>
            <w:tcW w:w="1289" w:type="dxa"/>
            <w:vMerge/>
            <w:vAlign w:val="center"/>
          </w:tcPr>
          <w:p w:rsidR="00054E77" w:rsidRDefault="00054E77">
            <w:pPr>
              <w:jc w:val="center"/>
              <w:rPr>
                <w:rFonts w:asciiTheme="minorEastAsia" w:hAnsiTheme="minorEastAsia"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浙江亚厦装饰股份有限公司</w:t>
            </w:r>
          </w:p>
        </w:tc>
      </w:tr>
      <w:tr w:rsidR="00054E77">
        <w:trPr>
          <w:trHeight w:val="609"/>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vAlign w:val="center"/>
          </w:tcPr>
          <w:p w:rsidR="00054E77" w:rsidRDefault="00054E77">
            <w:pPr>
              <w:jc w:val="left"/>
              <w:rPr>
                <w:rFonts w:asciiTheme="minorEastAsia" w:hAnsiTheme="minorEastAsia" w:cstheme="minorEastAsia"/>
                <w:color w:val="000000" w:themeColor="text1"/>
                <w:sz w:val="24"/>
              </w:rPr>
            </w:pPr>
          </w:p>
        </w:tc>
        <w:tc>
          <w:tcPr>
            <w:tcW w:w="2267" w:type="dxa"/>
            <w:vMerge/>
            <w:vAlign w:val="center"/>
          </w:tcPr>
          <w:p w:rsidR="00054E77" w:rsidRDefault="00054E77">
            <w:pPr>
              <w:jc w:val="left"/>
              <w:rPr>
                <w:rFonts w:asciiTheme="minorEastAsia" w:hAnsiTheme="minorEastAsia" w:cstheme="minorEastAsia"/>
                <w:color w:val="000000" w:themeColor="text1"/>
                <w:sz w:val="24"/>
              </w:rPr>
            </w:pPr>
          </w:p>
        </w:tc>
        <w:tc>
          <w:tcPr>
            <w:tcW w:w="1289" w:type="dxa"/>
            <w:vMerge/>
            <w:vAlign w:val="center"/>
          </w:tcPr>
          <w:p w:rsidR="00054E77" w:rsidRDefault="00054E77">
            <w:pPr>
              <w:jc w:val="center"/>
              <w:rPr>
                <w:rFonts w:asciiTheme="minorEastAsia" w:hAnsiTheme="minorEastAsia"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华德建安集团有限公司</w:t>
            </w:r>
          </w:p>
        </w:tc>
      </w:tr>
      <w:tr w:rsidR="00054E77">
        <w:trPr>
          <w:trHeight w:val="346"/>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vAlign w:val="center"/>
          </w:tcPr>
          <w:p w:rsidR="00054E77" w:rsidRDefault="00054E77">
            <w:pPr>
              <w:jc w:val="left"/>
              <w:rPr>
                <w:rFonts w:asciiTheme="minorEastAsia" w:hAnsiTheme="minorEastAsia" w:cstheme="minorEastAsia"/>
                <w:color w:val="000000" w:themeColor="text1"/>
                <w:sz w:val="24"/>
              </w:rPr>
            </w:pPr>
          </w:p>
        </w:tc>
        <w:tc>
          <w:tcPr>
            <w:tcW w:w="2267" w:type="dxa"/>
            <w:vMerge/>
            <w:vAlign w:val="center"/>
          </w:tcPr>
          <w:p w:rsidR="00054E77" w:rsidRDefault="00054E77">
            <w:pPr>
              <w:jc w:val="left"/>
              <w:rPr>
                <w:rFonts w:asciiTheme="minorEastAsia" w:hAnsiTheme="minorEastAsia" w:cstheme="minorEastAsia"/>
                <w:color w:val="000000" w:themeColor="text1"/>
                <w:sz w:val="24"/>
              </w:rPr>
            </w:pPr>
          </w:p>
        </w:tc>
        <w:tc>
          <w:tcPr>
            <w:tcW w:w="1289" w:type="dxa"/>
            <w:vMerge/>
            <w:vAlign w:val="center"/>
          </w:tcPr>
          <w:p w:rsidR="00054E77" w:rsidRDefault="00054E77">
            <w:pPr>
              <w:jc w:val="center"/>
              <w:rPr>
                <w:rFonts w:asciiTheme="minorEastAsia" w:hAnsiTheme="minorEastAsia"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中建电子信息技术有限公司</w:t>
            </w:r>
          </w:p>
        </w:tc>
      </w:tr>
      <w:tr w:rsidR="00054E77">
        <w:trPr>
          <w:trHeight w:val="346"/>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vAlign w:val="center"/>
          </w:tcPr>
          <w:p w:rsidR="00054E77" w:rsidRDefault="00054E77">
            <w:pPr>
              <w:jc w:val="left"/>
              <w:rPr>
                <w:rFonts w:asciiTheme="minorEastAsia" w:hAnsiTheme="minorEastAsia" w:cstheme="minorEastAsia"/>
                <w:color w:val="000000" w:themeColor="text1"/>
                <w:sz w:val="24"/>
              </w:rPr>
            </w:pPr>
          </w:p>
        </w:tc>
        <w:tc>
          <w:tcPr>
            <w:tcW w:w="2267" w:type="dxa"/>
            <w:vMerge/>
            <w:vAlign w:val="center"/>
          </w:tcPr>
          <w:p w:rsidR="00054E77" w:rsidRDefault="00054E77">
            <w:pPr>
              <w:jc w:val="left"/>
              <w:rPr>
                <w:rFonts w:asciiTheme="minorEastAsia" w:hAnsiTheme="minorEastAsia" w:cstheme="minorEastAsia"/>
                <w:color w:val="000000" w:themeColor="text1"/>
                <w:sz w:val="24"/>
              </w:rPr>
            </w:pPr>
          </w:p>
        </w:tc>
        <w:tc>
          <w:tcPr>
            <w:tcW w:w="1289" w:type="dxa"/>
            <w:vMerge/>
            <w:vAlign w:val="center"/>
          </w:tcPr>
          <w:p w:rsidR="00054E77" w:rsidRDefault="00054E77">
            <w:pPr>
              <w:jc w:val="center"/>
              <w:rPr>
                <w:rFonts w:asciiTheme="minorEastAsia" w:hAnsiTheme="minorEastAsia"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上海市建筑装饰工程集团有限公司</w:t>
            </w:r>
          </w:p>
        </w:tc>
      </w:tr>
      <w:tr w:rsidR="00054E77">
        <w:trPr>
          <w:trHeight w:val="346"/>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vAlign w:val="center"/>
          </w:tcPr>
          <w:p w:rsidR="00054E77" w:rsidRDefault="00054E77">
            <w:pPr>
              <w:jc w:val="left"/>
              <w:rPr>
                <w:rFonts w:asciiTheme="minorEastAsia" w:hAnsiTheme="minorEastAsia" w:cstheme="minorEastAsia"/>
                <w:color w:val="000000" w:themeColor="text1"/>
                <w:sz w:val="24"/>
              </w:rPr>
            </w:pPr>
          </w:p>
        </w:tc>
        <w:tc>
          <w:tcPr>
            <w:tcW w:w="2267" w:type="dxa"/>
            <w:vMerge/>
            <w:vAlign w:val="center"/>
          </w:tcPr>
          <w:p w:rsidR="00054E77" w:rsidRDefault="00054E77">
            <w:pPr>
              <w:jc w:val="left"/>
              <w:rPr>
                <w:rFonts w:asciiTheme="minorEastAsia" w:hAnsiTheme="minorEastAsia" w:cstheme="minorEastAsia"/>
                <w:color w:val="000000" w:themeColor="text1"/>
                <w:sz w:val="24"/>
              </w:rPr>
            </w:pPr>
          </w:p>
        </w:tc>
        <w:tc>
          <w:tcPr>
            <w:tcW w:w="1289" w:type="dxa"/>
            <w:vMerge/>
            <w:vAlign w:val="center"/>
          </w:tcPr>
          <w:p w:rsidR="00054E77" w:rsidRDefault="00054E77">
            <w:pPr>
              <w:jc w:val="center"/>
              <w:rPr>
                <w:rFonts w:asciiTheme="minorEastAsia" w:hAnsiTheme="minorEastAsia"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中建八局西南建设工程有限公司</w:t>
            </w:r>
          </w:p>
        </w:tc>
      </w:tr>
      <w:tr w:rsidR="00054E77">
        <w:trPr>
          <w:trHeight w:val="346"/>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vAlign w:val="center"/>
          </w:tcPr>
          <w:p w:rsidR="00054E77" w:rsidRDefault="00054E77">
            <w:pPr>
              <w:jc w:val="left"/>
              <w:rPr>
                <w:rFonts w:asciiTheme="minorEastAsia" w:hAnsiTheme="minorEastAsia" w:cstheme="minorEastAsia"/>
                <w:color w:val="000000" w:themeColor="text1"/>
                <w:sz w:val="24"/>
              </w:rPr>
            </w:pPr>
          </w:p>
        </w:tc>
        <w:tc>
          <w:tcPr>
            <w:tcW w:w="2267" w:type="dxa"/>
            <w:vMerge/>
            <w:vAlign w:val="center"/>
          </w:tcPr>
          <w:p w:rsidR="00054E77" w:rsidRDefault="00054E77">
            <w:pPr>
              <w:jc w:val="left"/>
              <w:rPr>
                <w:rFonts w:asciiTheme="minorEastAsia" w:hAnsiTheme="minorEastAsia" w:cstheme="minorEastAsia"/>
                <w:color w:val="000000" w:themeColor="text1"/>
                <w:sz w:val="24"/>
              </w:rPr>
            </w:pPr>
          </w:p>
        </w:tc>
        <w:tc>
          <w:tcPr>
            <w:tcW w:w="1289" w:type="dxa"/>
            <w:vMerge/>
            <w:vAlign w:val="center"/>
          </w:tcPr>
          <w:p w:rsidR="00054E77" w:rsidRDefault="00054E77">
            <w:pPr>
              <w:jc w:val="center"/>
              <w:rPr>
                <w:rFonts w:asciiTheme="minorEastAsia" w:hAnsiTheme="minorEastAsia" w:cstheme="minorEastAsia"/>
                <w:color w:val="000000" w:themeColor="text1"/>
                <w:sz w:val="24"/>
              </w:rPr>
            </w:pPr>
          </w:p>
        </w:tc>
        <w:tc>
          <w:tcPr>
            <w:tcW w:w="2847" w:type="dxa"/>
            <w:tcBorders>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中安金路环境工程有限公司</w:t>
            </w:r>
          </w:p>
        </w:tc>
      </w:tr>
      <w:tr w:rsidR="00054E77">
        <w:trPr>
          <w:trHeight w:val="587"/>
          <w:tblHeader/>
          <w:jc w:val="center"/>
        </w:trPr>
        <w:tc>
          <w:tcPr>
            <w:tcW w:w="736" w:type="dxa"/>
            <w:vMerge/>
            <w:tcBorders>
              <w:left w:val="single" w:sz="12" w:space="0" w:color="auto"/>
              <w:bottom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bottom w:val="single" w:sz="12" w:space="0" w:color="auto"/>
            </w:tcBorders>
            <w:vAlign w:val="center"/>
          </w:tcPr>
          <w:p w:rsidR="00054E77" w:rsidRDefault="00054E77">
            <w:pPr>
              <w:jc w:val="left"/>
              <w:rPr>
                <w:rFonts w:asciiTheme="minorEastAsia" w:hAnsiTheme="minorEastAsia" w:cstheme="minorEastAsia"/>
                <w:color w:val="000000" w:themeColor="text1"/>
                <w:sz w:val="24"/>
              </w:rPr>
            </w:pPr>
          </w:p>
        </w:tc>
        <w:tc>
          <w:tcPr>
            <w:tcW w:w="2267" w:type="dxa"/>
            <w:vMerge/>
            <w:tcBorders>
              <w:bottom w:val="single" w:sz="12" w:space="0" w:color="auto"/>
            </w:tcBorders>
            <w:vAlign w:val="center"/>
          </w:tcPr>
          <w:p w:rsidR="00054E77" w:rsidRDefault="00054E77">
            <w:pPr>
              <w:jc w:val="left"/>
              <w:rPr>
                <w:rFonts w:asciiTheme="minorEastAsia" w:hAnsiTheme="minorEastAsia" w:cstheme="minorEastAsia"/>
                <w:color w:val="000000" w:themeColor="text1"/>
                <w:sz w:val="24"/>
              </w:rPr>
            </w:pPr>
          </w:p>
        </w:tc>
        <w:tc>
          <w:tcPr>
            <w:tcW w:w="1289" w:type="dxa"/>
            <w:vMerge/>
            <w:tcBorders>
              <w:bottom w:val="single" w:sz="12" w:space="0" w:color="auto"/>
            </w:tcBorders>
            <w:vAlign w:val="center"/>
          </w:tcPr>
          <w:p w:rsidR="00054E77" w:rsidRDefault="00054E77">
            <w:pPr>
              <w:jc w:val="center"/>
              <w:rPr>
                <w:rFonts w:asciiTheme="minorEastAsia" w:hAnsiTheme="minorEastAsia" w:cstheme="minorEastAsia"/>
                <w:color w:val="000000" w:themeColor="text1"/>
                <w:sz w:val="24"/>
              </w:rPr>
            </w:pPr>
          </w:p>
        </w:tc>
        <w:tc>
          <w:tcPr>
            <w:tcW w:w="2847" w:type="dxa"/>
            <w:tcBorders>
              <w:bottom w:val="single" w:sz="12" w:space="0" w:color="auto"/>
              <w:right w:val="single" w:sz="12" w:space="0" w:color="auto"/>
            </w:tcBorders>
            <w:vAlign w:val="center"/>
          </w:tcPr>
          <w:p w:rsidR="00054E77" w:rsidRDefault="00C73618">
            <w:pPr>
              <w:jc w:val="left"/>
              <w:rPr>
                <w:rFonts w:asciiTheme="minorEastAsia" w:hAnsiTheme="minorEastAsia" w:cstheme="minorEastAsia"/>
                <w:color w:val="000000" w:themeColor="text1"/>
                <w:sz w:val="24"/>
              </w:rPr>
            </w:pPr>
            <w:r>
              <w:rPr>
                <w:rFonts w:asciiTheme="minorEastAsia" w:hAnsiTheme="minorEastAsia" w:hint="eastAsia"/>
                <w:sz w:val="24"/>
              </w:rPr>
              <w:t>浙江伟博建设有限公司</w:t>
            </w:r>
          </w:p>
        </w:tc>
      </w:tr>
      <w:tr w:rsidR="00054E77">
        <w:trPr>
          <w:trHeight w:val="587"/>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t>参建单位</w:t>
            </w:r>
          </w:p>
        </w:tc>
      </w:tr>
      <w:tr w:rsidR="00054E77">
        <w:trPr>
          <w:trHeight w:val="603"/>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sz w:val="24"/>
              </w:rPr>
              <w:t>13</w:t>
            </w:r>
          </w:p>
        </w:tc>
        <w:tc>
          <w:tcPr>
            <w:tcW w:w="2157" w:type="dxa"/>
            <w:vMerge w:val="restart"/>
            <w:tcBorders>
              <w:top w:val="single" w:sz="4" w:space="0" w:color="auto"/>
              <w:bottom w:val="single" w:sz="4" w:space="0" w:color="auto"/>
            </w:tcBorders>
            <w:vAlign w:val="center"/>
          </w:tcPr>
          <w:p w:rsidR="00054E77" w:rsidRDefault="00C73618">
            <w:pPr>
              <w:jc w:val="left"/>
              <w:rPr>
                <w:rFonts w:asciiTheme="minorEastAsia" w:hAnsiTheme="minorEastAsia" w:cs="宋体"/>
                <w:color w:val="000000" w:themeColor="text1"/>
                <w:sz w:val="24"/>
              </w:rPr>
            </w:pPr>
            <w:r>
              <w:rPr>
                <w:rFonts w:asciiTheme="minorEastAsia" w:hAnsiTheme="minorEastAsia" w:hint="eastAsia"/>
                <w:sz w:val="24"/>
              </w:rPr>
              <w:t>包头师范学院综合教学实训楼</w:t>
            </w:r>
          </w:p>
        </w:tc>
        <w:tc>
          <w:tcPr>
            <w:tcW w:w="2267" w:type="dxa"/>
            <w:vMerge w:val="restart"/>
            <w:tcBorders>
              <w:top w:val="single" w:sz="4" w:space="0" w:color="auto"/>
              <w:bottom w:val="single" w:sz="4" w:space="0" w:color="auto"/>
            </w:tcBorders>
            <w:vAlign w:val="center"/>
          </w:tcPr>
          <w:p w:rsidR="00054E77" w:rsidRDefault="00C73618">
            <w:pPr>
              <w:jc w:val="left"/>
              <w:rPr>
                <w:rFonts w:asciiTheme="minorEastAsia" w:hAnsiTheme="minorEastAsia" w:cs="宋体"/>
                <w:color w:val="000000" w:themeColor="text1"/>
                <w:sz w:val="24"/>
              </w:rPr>
            </w:pPr>
            <w:r>
              <w:rPr>
                <w:rFonts w:asciiTheme="minorEastAsia" w:hAnsiTheme="minorEastAsia" w:hint="eastAsia"/>
                <w:sz w:val="24"/>
              </w:rPr>
              <w:t>兴泰建设集团有限公司</w:t>
            </w:r>
          </w:p>
        </w:tc>
        <w:tc>
          <w:tcPr>
            <w:tcW w:w="1289" w:type="dxa"/>
            <w:vMerge w:val="restart"/>
            <w:tcBorders>
              <w:top w:val="single" w:sz="4" w:space="0" w:color="auto"/>
              <w:bottom w:val="single" w:sz="4" w:space="0" w:color="auto"/>
            </w:tcBorders>
            <w:vAlign w:val="center"/>
          </w:tcPr>
          <w:p w:rsidR="00054E77" w:rsidRDefault="00C73618">
            <w:pPr>
              <w:jc w:val="center"/>
              <w:rPr>
                <w:rFonts w:asciiTheme="minorEastAsia" w:hAnsiTheme="minorEastAsia" w:cs="宋体"/>
                <w:color w:val="000000" w:themeColor="text1"/>
                <w:sz w:val="24"/>
              </w:rPr>
            </w:pPr>
            <w:r>
              <w:rPr>
                <w:rFonts w:asciiTheme="minorEastAsia" w:hAnsiTheme="minorEastAsia" w:hint="eastAsia"/>
                <w:sz w:val="24"/>
              </w:rPr>
              <w:t>牛治国</w:t>
            </w:r>
          </w:p>
        </w:tc>
        <w:tc>
          <w:tcPr>
            <w:tcW w:w="2847" w:type="dxa"/>
            <w:tcBorders>
              <w:top w:val="single" w:sz="4" w:space="0" w:color="auto"/>
              <w:bottom w:val="single" w:sz="4" w:space="0" w:color="auto"/>
              <w:right w:val="single" w:sz="12" w:space="0" w:color="auto"/>
            </w:tcBorders>
            <w:vAlign w:val="center"/>
          </w:tcPr>
          <w:p w:rsidR="00054E77" w:rsidRDefault="00C73618">
            <w:pPr>
              <w:jc w:val="left"/>
              <w:rPr>
                <w:rFonts w:asciiTheme="minorEastAsia" w:hAnsiTheme="minorEastAsia" w:cs="宋体"/>
                <w:color w:val="000000" w:themeColor="text1"/>
                <w:sz w:val="24"/>
              </w:rPr>
            </w:pPr>
            <w:r>
              <w:rPr>
                <w:rFonts w:asciiTheme="minorEastAsia" w:hAnsiTheme="minorEastAsia" w:hint="eastAsia"/>
                <w:sz w:val="24"/>
              </w:rPr>
              <w:t>内蒙古城建工程股份有限公司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jc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jc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jc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jc w:val="left"/>
              <w:rPr>
                <w:rFonts w:asciiTheme="minorEastAsia" w:hAnsiTheme="minorEastAsia" w:cs="宋体"/>
                <w:color w:val="000000" w:themeColor="text1"/>
                <w:sz w:val="24"/>
              </w:rPr>
            </w:pPr>
            <w:r>
              <w:rPr>
                <w:rFonts w:asciiTheme="minorEastAsia" w:hAnsiTheme="minorEastAsia" w:hint="eastAsia"/>
                <w:sz w:val="24"/>
              </w:rPr>
              <w:t>内蒙古兴泰科技装饰集团有限公司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jc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jc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jc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jc w:val="left"/>
              <w:rPr>
                <w:rFonts w:asciiTheme="minorEastAsia" w:hAnsiTheme="minorEastAsia" w:cs="宋体"/>
                <w:color w:val="000000" w:themeColor="text1"/>
                <w:sz w:val="24"/>
              </w:rPr>
            </w:pPr>
            <w:r>
              <w:rPr>
                <w:rFonts w:asciiTheme="minorEastAsia" w:hAnsiTheme="minorEastAsia" w:hint="eastAsia"/>
                <w:sz w:val="24"/>
              </w:rPr>
              <w:t>内蒙古兴泰机电设备安装有限公司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黑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jc w:val="left"/>
              <w:rPr>
                <w:rFonts w:ascii="黑体" w:eastAsia="黑体" w:hAnsi="黑体"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jc w:val="left"/>
              <w:rPr>
                <w:rFonts w:ascii="黑体" w:eastAsia="黑体" w:hAnsi="黑体"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jc w:val="center"/>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jc w:val="left"/>
              <w:rPr>
                <w:rFonts w:ascii="黑体" w:eastAsia="黑体" w:hAnsi="黑体" w:cs="黑体"/>
                <w:b/>
                <w:bCs/>
                <w:color w:val="000000" w:themeColor="text1"/>
                <w:kern w:val="0"/>
                <w:sz w:val="24"/>
              </w:rPr>
            </w:pPr>
            <w:r>
              <w:rPr>
                <w:rFonts w:asciiTheme="minorEastAsia" w:hAnsiTheme="minorEastAsia" w:hint="eastAsia"/>
                <w:sz w:val="24"/>
              </w:rPr>
              <w:t>中孚泰文化建筑股份有限公司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sz w:val="24"/>
              </w:rPr>
              <w:t>1</w:t>
            </w:r>
            <w:r>
              <w:rPr>
                <w:rFonts w:asciiTheme="minorEastAsia" w:hAnsiTheme="minorEastAsia" w:hint="eastAsia"/>
                <w:sz w:val="24"/>
              </w:rPr>
              <w:t>4</w:t>
            </w:r>
          </w:p>
        </w:tc>
        <w:tc>
          <w:tcPr>
            <w:tcW w:w="2157" w:type="dxa"/>
            <w:vMerge w:val="restart"/>
            <w:tcBorders>
              <w:top w:val="single" w:sz="4" w:space="0" w:color="auto"/>
              <w:bottom w:val="single" w:sz="4" w:space="0" w:color="auto"/>
            </w:tcBorders>
            <w:vAlign w:val="center"/>
          </w:tcPr>
          <w:p w:rsidR="00054E77" w:rsidRDefault="00C73618">
            <w:pPr>
              <w:jc w:val="left"/>
              <w:rPr>
                <w:rFonts w:asciiTheme="minorEastAsia" w:hAnsiTheme="minorEastAsia" w:cs="宋体"/>
                <w:color w:val="000000" w:themeColor="text1"/>
                <w:sz w:val="24"/>
              </w:rPr>
            </w:pPr>
            <w:r>
              <w:rPr>
                <w:rFonts w:asciiTheme="minorEastAsia" w:hAnsiTheme="minorEastAsia" w:hint="eastAsia"/>
                <w:sz w:val="24"/>
              </w:rPr>
              <w:t>万锦小学</w:t>
            </w:r>
          </w:p>
        </w:tc>
        <w:tc>
          <w:tcPr>
            <w:tcW w:w="2267" w:type="dxa"/>
            <w:vMerge w:val="restart"/>
            <w:tcBorders>
              <w:top w:val="single" w:sz="4" w:space="0" w:color="auto"/>
              <w:bottom w:val="single" w:sz="4" w:space="0" w:color="auto"/>
            </w:tcBorders>
            <w:vAlign w:val="center"/>
          </w:tcPr>
          <w:p w:rsidR="00054E77" w:rsidRDefault="00C73618">
            <w:pPr>
              <w:jc w:val="left"/>
              <w:rPr>
                <w:rFonts w:asciiTheme="minorEastAsia" w:hAnsiTheme="minorEastAsia" w:cs="宋体"/>
                <w:color w:val="000000" w:themeColor="text1"/>
                <w:sz w:val="24"/>
              </w:rPr>
            </w:pPr>
            <w:r>
              <w:rPr>
                <w:rFonts w:asciiTheme="minorEastAsia" w:hAnsiTheme="minorEastAsia" w:hint="eastAsia"/>
                <w:sz w:val="24"/>
              </w:rPr>
              <w:t>内蒙古华亿建筑工程有限公司</w:t>
            </w:r>
          </w:p>
        </w:tc>
        <w:tc>
          <w:tcPr>
            <w:tcW w:w="1289" w:type="dxa"/>
            <w:vMerge w:val="restart"/>
            <w:tcBorders>
              <w:top w:val="single" w:sz="4" w:space="0" w:color="auto"/>
              <w:bottom w:val="single" w:sz="4" w:space="0" w:color="auto"/>
            </w:tcBorders>
            <w:vAlign w:val="center"/>
          </w:tcPr>
          <w:p w:rsidR="00054E77" w:rsidRDefault="00C73618">
            <w:pPr>
              <w:jc w:val="center"/>
              <w:rPr>
                <w:rFonts w:asciiTheme="minorEastAsia" w:hAnsiTheme="minorEastAsia" w:cs="宋体"/>
                <w:color w:val="000000" w:themeColor="text1"/>
                <w:sz w:val="24"/>
              </w:rPr>
            </w:pPr>
            <w:r>
              <w:rPr>
                <w:rFonts w:asciiTheme="minorEastAsia" w:hAnsiTheme="minorEastAsia" w:hint="eastAsia"/>
                <w:sz w:val="24"/>
              </w:rPr>
              <w:t>贾国良</w:t>
            </w:r>
          </w:p>
        </w:tc>
        <w:tc>
          <w:tcPr>
            <w:tcW w:w="2847" w:type="dxa"/>
            <w:tcBorders>
              <w:top w:val="single" w:sz="4" w:space="0" w:color="auto"/>
              <w:bottom w:val="single" w:sz="4" w:space="0" w:color="auto"/>
              <w:right w:val="single" w:sz="12" w:space="0" w:color="auto"/>
            </w:tcBorders>
            <w:vAlign w:val="center"/>
          </w:tcPr>
          <w:p w:rsidR="00054E77" w:rsidRDefault="00C73618">
            <w:pPr>
              <w:jc w:val="left"/>
              <w:rPr>
                <w:rFonts w:asciiTheme="minorEastAsia" w:hAnsiTheme="minorEastAsia"/>
                <w:sz w:val="24"/>
              </w:rPr>
            </w:pPr>
            <w:r>
              <w:rPr>
                <w:rFonts w:asciiTheme="minorEastAsia" w:hAnsiTheme="minorEastAsia" w:hint="eastAsia"/>
                <w:sz w:val="24"/>
              </w:rPr>
              <w:t>内蒙古城建工程股份有限公司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jc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jc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jc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jc w:val="left"/>
              <w:rPr>
                <w:rFonts w:asciiTheme="minorEastAsia" w:hAnsiTheme="minorEastAsia"/>
                <w:sz w:val="24"/>
              </w:rPr>
            </w:pPr>
            <w:r>
              <w:rPr>
                <w:rFonts w:asciiTheme="minorEastAsia" w:hAnsiTheme="minorEastAsia" w:hint="eastAsia"/>
                <w:sz w:val="24"/>
              </w:rPr>
              <w:t>江苏苏中建设总承包有限公司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jc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jc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jc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jc w:val="left"/>
              <w:rPr>
                <w:rFonts w:asciiTheme="minorEastAsia" w:hAnsiTheme="minorEastAsia"/>
                <w:sz w:val="24"/>
              </w:rPr>
            </w:pPr>
            <w:r>
              <w:rPr>
                <w:rFonts w:asciiTheme="minorEastAsia" w:hAnsiTheme="minorEastAsia" w:hint="eastAsia"/>
                <w:sz w:val="24"/>
              </w:rPr>
              <w:t>山东桓嘉建筑工程有限公司</w:t>
            </w:r>
          </w:p>
        </w:tc>
      </w:tr>
      <w:tr w:rsidR="00054E77">
        <w:trPr>
          <w:trHeight w:val="346"/>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hint="eastAsia"/>
                <w:sz w:val="24"/>
              </w:rPr>
              <w:t>15</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山西建筑产业现代化（晋中）园区一期项目</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山西省安装集团股份有限公司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王茂林</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湖南琨基建设集团有限公司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hint="eastAsia"/>
                <w:sz w:val="24"/>
              </w:rPr>
              <w:t>16</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新源智慧建设运行总部</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山西四建集团有限公司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郎龙龙</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山西省安装集团股份有限公司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山西建投集团装饰有限公司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深圳市特艺达装饰设计工程有限公司</w:t>
            </w:r>
          </w:p>
        </w:tc>
      </w:tr>
      <w:tr w:rsidR="00054E77">
        <w:trPr>
          <w:trHeight w:val="571"/>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hint="eastAsia"/>
                <w:sz w:val="24"/>
              </w:rPr>
              <w:t>17</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东北大学南湖校区综合实验楼一期建设项目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中国建筑第六工程局有限公司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rPr>
                <w:rFonts w:asciiTheme="minorEastAsia" w:hAnsiTheme="minorEastAsia" w:cs="宋体"/>
                <w:color w:val="000000" w:themeColor="text1"/>
                <w:sz w:val="24"/>
              </w:rPr>
            </w:pPr>
            <w:r>
              <w:rPr>
                <w:rFonts w:asciiTheme="minorEastAsia" w:hAnsiTheme="minorEastAsia" w:hint="eastAsia"/>
                <w:sz w:val="24"/>
              </w:rPr>
              <w:t>艾欢欢</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辽宁瑞德科技股份有限公司</w:t>
            </w:r>
          </w:p>
        </w:tc>
      </w:tr>
      <w:tr w:rsidR="00054E77">
        <w:trPr>
          <w:trHeight w:val="65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泰瑞环境建设工程有限公司</w:t>
            </w:r>
          </w:p>
        </w:tc>
      </w:tr>
      <w:tr w:rsidR="00054E77">
        <w:trPr>
          <w:trHeight w:val="521"/>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hint="eastAsia"/>
                <w:sz w:val="24"/>
              </w:rPr>
              <w:t>18</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沈阳市快速路PPP项目[长青街快速路、南部快速路（浑南大道快速路工程）、胜利大街快速路—胜利大街跨浑南大道桥（PC1号路—兴岛路）]</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中国中铁股份有限公司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rPr>
                <w:rFonts w:asciiTheme="minorEastAsia" w:hAnsiTheme="minorEastAsia" w:cs="宋体"/>
                <w:color w:val="000000" w:themeColor="text1"/>
                <w:sz w:val="24"/>
              </w:rPr>
            </w:pPr>
            <w:r>
              <w:rPr>
                <w:rFonts w:asciiTheme="minorEastAsia" w:hAnsiTheme="minorEastAsia" w:hint="eastAsia"/>
                <w:sz w:val="24"/>
              </w:rPr>
              <w:t>王力才</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中铁九局集团有限公司</w:t>
            </w:r>
          </w:p>
        </w:tc>
      </w:tr>
      <w:tr w:rsidR="00054E77">
        <w:trPr>
          <w:trHeight w:val="467"/>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中铁四局集团有限公司</w:t>
            </w:r>
          </w:p>
        </w:tc>
      </w:tr>
      <w:tr w:rsidR="00054E77">
        <w:trPr>
          <w:trHeight w:val="523"/>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中铁三局集团有限公司</w:t>
            </w:r>
          </w:p>
        </w:tc>
      </w:tr>
      <w:tr w:rsidR="00054E77">
        <w:trPr>
          <w:trHeight w:val="522"/>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中铁一局集团有限公司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中铁上海工程局集团有限公司</w:t>
            </w:r>
          </w:p>
        </w:tc>
      </w:tr>
      <w:tr w:rsidR="00054E77">
        <w:trPr>
          <w:trHeight w:val="532"/>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沈阳公路建设有限公司</w:t>
            </w:r>
          </w:p>
        </w:tc>
      </w:tr>
      <w:tr w:rsidR="00054E77">
        <w:trPr>
          <w:trHeight w:val="722"/>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cs="宋体"/>
                <w:color w:val="000000" w:themeColor="text1"/>
                <w:kern w:val="0"/>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辽宁省城乡市政工程集团有限责任公司</w:t>
            </w:r>
          </w:p>
        </w:tc>
      </w:tr>
      <w:tr w:rsidR="00054E77">
        <w:trPr>
          <w:trHeight w:val="586"/>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参建单位</w:t>
            </w:r>
          </w:p>
        </w:tc>
      </w:tr>
      <w:tr w:rsidR="00054E77">
        <w:trPr>
          <w:trHeight w:val="346"/>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hint="eastAsia"/>
                <w:sz w:val="24"/>
              </w:rPr>
              <w:t>19</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延边工人文化艺术中心（延边工人文化宫）</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吉林省华兴工程建设集团有限公司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徐恩新</w:t>
            </w:r>
          </w:p>
        </w:tc>
        <w:tc>
          <w:tcPr>
            <w:tcW w:w="2847" w:type="dxa"/>
            <w:tcBorders>
              <w:top w:val="single" w:sz="4" w:space="0" w:color="auto"/>
              <w:bottom w:val="single" w:sz="4" w:space="0" w:color="auto"/>
              <w:right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20</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哈尔滨市玉泉固体废物综合处理园区垃圾焚烧发电项目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中国建筑第五工程局有限公司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中国电建集团山东电力建设第一工程有限公司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蔡  猛</w:t>
            </w:r>
          </w:p>
          <w:p w:rsidR="00054E77" w:rsidRDefault="00054E77">
            <w:pPr>
              <w:widowControl/>
              <w:textAlignment w:val="center"/>
              <w:rPr>
                <w:rFonts w:asciiTheme="minorEastAsia" w:hAnsiTheme="minorEastAsia" w:cs="宋体"/>
                <w:color w:val="000000" w:themeColor="text1"/>
                <w:sz w:val="24"/>
              </w:rPr>
            </w:pPr>
          </w:p>
          <w:p w:rsidR="00054E77" w:rsidRDefault="00054E77">
            <w:pPr>
              <w:widowControl/>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程文俊</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中建五局（辽宁）建设有限公司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中建五局安装工程有限公司</w:t>
            </w:r>
          </w:p>
        </w:tc>
      </w:tr>
      <w:tr w:rsidR="00054E77">
        <w:trPr>
          <w:trHeight w:val="542"/>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中建五局园林有限公司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中建五局装饰幕墙有限公司</w:t>
            </w:r>
          </w:p>
        </w:tc>
      </w:tr>
      <w:tr w:rsidR="00054E77" w:rsidTr="00FD2616">
        <w:trPr>
          <w:trHeight w:val="365"/>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widowControl/>
              <w:jc w:val="center"/>
              <w:rPr>
                <w:rFonts w:asciiTheme="minorEastAsia" w:hAnsiTheme="minorEastAsia" w:cs="黑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rPr>
                <w:rFonts w:ascii="黑体" w:eastAsia="黑体" w:hAnsi="黑体" w:cs="黑体"/>
                <w:b/>
                <w:bCs/>
                <w:color w:val="000000" w:themeColor="text1"/>
                <w:kern w:val="0"/>
                <w:sz w:val="24"/>
              </w:rPr>
            </w:pPr>
            <w:r>
              <w:rPr>
                <w:rFonts w:hint="eastAsia"/>
                <w:sz w:val="24"/>
              </w:rPr>
              <w:t>多维联合集团有限公司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rPr>
                <w:rFonts w:ascii="黑体" w:eastAsia="黑体" w:hAnsi="黑体" w:cs="黑体"/>
                <w:b/>
                <w:bCs/>
                <w:color w:val="000000" w:themeColor="text1"/>
                <w:kern w:val="0"/>
                <w:sz w:val="24"/>
              </w:rPr>
            </w:pPr>
            <w:r>
              <w:rPr>
                <w:rFonts w:hint="eastAsia"/>
                <w:sz w:val="24"/>
              </w:rPr>
              <w:t>黑龙江松辽建设工程有限公司</w:t>
            </w:r>
          </w:p>
        </w:tc>
      </w:tr>
      <w:tr w:rsidR="00054E77">
        <w:trPr>
          <w:trHeight w:val="510"/>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21</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上海轨道交通18号线一期工程</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上海建工四建集团有限公司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上海市机械施工集团有限公司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中国建筑第八工程局有限公司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上海市基础工程集团有限公司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中铁四局集团有限公司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上海隧道工程有限公司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宏润建设集团股份有限公司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腾达建设集团股份有限公司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上海建工一建集团有限公司</w:t>
            </w:r>
          </w:p>
          <w:p w:rsidR="00054E77" w:rsidRDefault="00054E77">
            <w:pPr>
              <w:widowControl/>
              <w:jc w:val="left"/>
              <w:textAlignment w:val="center"/>
              <w:rPr>
                <w:rFonts w:asciiTheme="minorEastAsia" w:hAnsiTheme="minorEastAsia" w:cs="宋体"/>
                <w:color w:val="000000" w:themeColor="text1"/>
                <w:sz w:val="24"/>
              </w:rPr>
            </w:pPr>
          </w:p>
        </w:tc>
        <w:tc>
          <w:tcPr>
            <w:tcW w:w="1289" w:type="dxa"/>
            <w:vMerge w:val="restart"/>
            <w:tcBorders>
              <w:top w:val="single" w:sz="4" w:space="0" w:color="auto"/>
              <w:bottom w:val="single" w:sz="4" w:space="0" w:color="auto"/>
            </w:tcBorders>
            <w:vAlign w:val="center"/>
          </w:tcPr>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张文函</w:t>
            </w: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张志肖</w:t>
            </w:r>
          </w:p>
          <w:p w:rsidR="00054E77" w:rsidRDefault="00054E77">
            <w:pPr>
              <w:widowControl/>
              <w:jc w:val="center"/>
              <w:rPr>
                <w:rFonts w:asciiTheme="minorEastAsia" w:hAnsiTheme="minorEastAsia" w:cs="宋体"/>
                <w:color w:val="000000" w:themeColor="text1"/>
                <w:kern w:val="0"/>
                <w:sz w:val="24"/>
              </w:rPr>
            </w:pP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金福强</w:t>
            </w: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张  敏</w:t>
            </w: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徐宝康</w:t>
            </w:r>
          </w:p>
          <w:p w:rsidR="00054E77" w:rsidRDefault="00C73618">
            <w:pPr>
              <w:widowControl/>
              <w:ind w:firstLineChars="100" w:firstLine="240"/>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李  均</w:t>
            </w: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蔡东风</w:t>
            </w:r>
          </w:p>
          <w:p w:rsidR="00054E77" w:rsidRDefault="00054E77">
            <w:pPr>
              <w:widowControl/>
              <w:jc w:val="center"/>
              <w:rPr>
                <w:rFonts w:asciiTheme="minorEastAsia" w:hAnsiTheme="minorEastAsia" w:cs="宋体"/>
                <w:color w:val="000000" w:themeColor="text1"/>
                <w:kern w:val="0"/>
                <w:sz w:val="24"/>
              </w:rPr>
            </w:pP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何新明</w:t>
            </w: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刘旻旻</w:t>
            </w:r>
          </w:p>
          <w:p w:rsidR="00054E77" w:rsidRDefault="00054E77">
            <w:pPr>
              <w:widowControl/>
              <w:jc w:val="center"/>
              <w:rPr>
                <w:rFonts w:asciiTheme="minorEastAsia" w:hAnsiTheme="minorEastAsia" w:cs="宋体"/>
                <w:color w:val="000000" w:themeColor="text1"/>
                <w:kern w:val="0"/>
                <w:sz w:val="24"/>
              </w:rPr>
            </w:pP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王坤为</w:t>
            </w: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徐志宏</w:t>
            </w: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李玉龙</w:t>
            </w: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王建国</w:t>
            </w:r>
          </w:p>
          <w:p w:rsidR="00054E77" w:rsidRDefault="00054E77">
            <w:pPr>
              <w:widowControl/>
              <w:jc w:val="center"/>
              <w:rPr>
                <w:rFonts w:asciiTheme="minorEastAsia" w:hAnsiTheme="minorEastAsia" w:cs="宋体"/>
                <w:color w:val="000000" w:themeColor="text1"/>
                <w:kern w:val="0"/>
                <w:sz w:val="24"/>
              </w:rPr>
            </w:pPr>
          </w:p>
          <w:p w:rsidR="00054E77" w:rsidRDefault="00054E77">
            <w:pPr>
              <w:widowControl/>
              <w:jc w:val="center"/>
              <w:rPr>
                <w:rFonts w:asciiTheme="minorEastAsia" w:hAnsiTheme="minorEastAsia" w:cs="宋体"/>
                <w:color w:val="000000" w:themeColor="text1"/>
                <w:kern w:val="0"/>
                <w:sz w:val="24"/>
              </w:rPr>
            </w:pP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葛春旭</w:t>
            </w: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顾晓建</w:t>
            </w: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谢松江</w:t>
            </w: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黄今浩</w:t>
            </w: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江育龙</w:t>
            </w: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刘玉明</w:t>
            </w: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茅利华</w:t>
            </w:r>
          </w:p>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胡俊伟</w:t>
            </w:r>
          </w:p>
          <w:p w:rsidR="00054E77" w:rsidRDefault="00054E77">
            <w:pPr>
              <w:widowControl/>
              <w:jc w:val="center"/>
              <w:rPr>
                <w:rFonts w:asciiTheme="minorEastAsia" w:hAnsiTheme="minorEastAsia" w:cs="宋体"/>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中铁二局集团有限公司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上海建工二建集团有限公司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上海建工集团股份有限公司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中国铁路通信信号上海工程局集团有限公司</w:t>
            </w:r>
          </w:p>
        </w:tc>
      </w:tr>
      <w:tr w:rsidR="00054E77">
        <w:trPr>
          <w:trHeight w:val="478"/>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中铁一局集团有限公司</w:t>
            </w:r>
          </w:p>
        </w:tc>
      </w:tr>
      <w:tr w:rsidR="00054E77">
        <w:trPr>
          <w:trHeight w:val="575"/>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中铁三局集团有限公司</w:t>
            </w:r>
          </w:p>
        </w:tc>
      </w:tr>
      <w:tr w:rsidR="00054E77">
        <w:trPr>
          <w:trHeight w:val="553"/>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中铁十五局集团有限公司</w:t>
            </w:r>
          </w:p>
        </w:tc>
      </w:tr>
      <w:tr w:rsidR="00054E77">
        <w:trPr>
          <w:trHeight w:val="532"/>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中铁十四局集团有限公司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中铁四局集团电气化工程有限公司</w:t>
            </w:r>
          </w:p>
        </w:tc>
      </w:tr>
      <w:tr w:rsidR="00054E77">
        <w:trPr>
          <w:trHeight w:val="521"/>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华东送变电工程有限公司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中铁电气化局集团有限公司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上海市安装工程集团有限公司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上海建工五建集团有限公司</w:t>
            </w:r>
          </w:p>
        </w:tc>
      </w:tr>
      <w:tr w:rsidR="00054E77">
        <w:trPr>
          <w:trHeight w:val="346"/>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中建八局装饰工程有限公司</w:t>
            </w:r>
          </w:p>
        </w:tc>
      </w:tr>
      <w:tr w:rsidR="00054E77">
        <w:trPr>
          <w:trHeight w:val="553"/>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参建单位</w:t>
            </w:r>
          </w:p>
        </w:tc>
      </w:tr>
      <w:tr w:rsidR="00054E77">
        <w:trPr>
          <w:trHeight w:val="621"/>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val="restart"/>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上海市浦东新区建设（集团）有限公司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kern w:val="0"/>
                <w:sz w:val="24"/>
              </w:rPr>
              <w:t>张晓纲</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中建东方装饰有限公司</w:t>
            </w:r>
          </w:p>
        </w:tc>
      </w:tr>
      <w:tr w:rsidR="00054E77">
        <w:trPr>
          <w:trHeight w:val="838"/>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中铁五局集团电务工程有限责任公司</w:t>
            </w:r>
          </w:p>
        </w:tc>
      </w:tr>
      <w:tr w:rsidR="00054E77">
        <w:trPr>
          <w:trHeight w:val="780"/>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中铁隧道集团机电工程有限公司</w:t>
            </w:r>
          </w:p>
        </w:tc>
      </w:tr>
      <w:tr w:rsidR="00054E77">
        <w:trPr>
          <w:trHeight w:val="685"/>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22</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中国福利会国际和平妇幼保健院奉贤院区</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上海建工五建集团有限公司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胡文杰</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上海域邦建设集团有限公司</w:t>
            </w:r>
          </w:p>
        </w:tc>
      </w:tr>
      <w:tr w:rsidR="00054E77">
        <w:trPr>
          <w:trHeight w:val="720"/>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江苏达实久信医疗科技有限公司</w:t>
            </w:r>
          </w:p>
        </w:tc>
      </w:tr>
      <w:tr w:rsidR="00054E77">
        <w:trPr>
          <w:trHeight w:val="720"/>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上海中锦建设集团股份有限公司</w:t>
            </w:r>
          </w:p>
        </w:tc>
      </w:tr>
      <w:tr w:rsidR="00054E77">
        <w:trPr>
          <w:trHeight w:val="672"/>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上海卓叶建筑科技集团股份有限公司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hint="eastAsia"/>
                <w:sz w:val="24"/>
              </w:rPr>
              <w:t>杭州宏美建工集团有限公司</w:t>
            </w:r>
          </w:p>
        </w:tc>
      </w:tr>
      <w:tr w:rsidR="00054E77">
        <w:trPr>
          <w:trHeight w:val="710"/>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hint="eastAsia"/>
                <w:sz w:val="24"/>
              </w:rPr>
              <w:t>浙江诸安建设集团有限公司</w:t>
            </w:r>
          </w:p>
        </w:tc>
      </w:tr>
      <w:tr w:rsidR="00054E77">
        <w:trPr>
          <w:trHeight w:val="685"/>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23</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世博会地区A13A-01地块新建营业办公楼项目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上海建工二建集团有限公司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宋丽华</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上海智平基础工程有限公司</w:t>
            </w:r>
          </w:p>
        </w:tc>
      </w:tr>
      <w:tr w:rsidR="00054E77">
        <w:trPr>
          <w:trHeight w:val="69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上海市建筑装饰工程集团有限公司</w:t>
            </w:r>
          </w:p>
        </w:tc>
      </w:tr>
      <w:tr w:rsidR="00054E77">
        <w:trPr>
          <w:trHeight w:val="672"/>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上海艺高装饰工程有限公司</w:t>
            </w:r>
          </w:p>
        </w:tc>
      </w:tr>
      <w:tr w:rsidR="00054E77">
        <w:trPr>
          <w:trHeight w:val="707"/>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浙江精工钢结构集团有限公司</w:t>
            </w:r>
          </w:p>
        </w:tc>
      </w:tr>
      <w:tr w:rsidR="00054E77">
        <w:trPr>
          <w:trHeight w:val="708"/>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上海建溧建设集团有限公司</w:t>
            </w:r>
          </w:p>
        </w:tc>
      </w:tr>
      <w:tr w:rsidR="00054E77">
        <w:trPr>
          <w:trHeight w:val="748"/>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24</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苏州博物馆西馆项目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中亿丰建设集团股份有限公司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黄俊杰</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苏州广林建设有限责任公司</w:t>
            </w:r>
          </w:p>
        </w:tc>
      </w:tr>
      <w:tr w:rsidR="00054E77">
        <w:trPr>
          <w:trHeight w:val="64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中亿丰科工有限公司</w:t>
            </w:r>
          </w:p>
        </w:tc>
      </w:tr>
      <w:tr w:rsidR="00054E77">
        <w:trPr>
          <w:trHeight w:val="467"/>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苏州市华丽美登装饰装璜有限公司</w:t>
            </w:r>
          </w:p>
        </w:tc>
      </w:tr>
      <w:tr w:rsidR="00054E77">
        <w:trPr>
          <w:trHeight w:val="799"/>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苏州金螳螂文化发展股份有限公司</w:t>
            </w:r>
          </w:p>
        </w:tc>
      </w:tr>
      <w:tr w:rsidR="00054E77">
        <w:trPr>
          <w:trHeight w:val="561"/>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参建单位</w:t>
            </w:r>
          </w:p>
        </w:tc>
      </w:tr>
      <w:tr w:rsidR="00054E77">
        <w:trPr>
          <w:trHeight w:val="696"/>
          <w:tblHeader/>
          <w:jc w:val="center"/>
        </w:trPr>
        <w:tc>
          <w:tcPr>
            <w:tcW w:w="736" w:type="dxa"/>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荣联科技集团股份有限公司</w:t>
            </w:r>
          </w:p>
        </w:tc>
      </w:tr>
      <w:tr w:rsidR="00054E77">
        <w:trPr>
          <w:trHeight w:val="673"/>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25</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扬子江国际会议中心建设项目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中国建筑第八工程局有限公司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李  庆</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中建八局第三建设有限公司</w:t>
            </w:r>
          </w:p>
        </w:tc>
      </w:tr>
      <w:tr w:rsidR="00054E77">
        <w:trPr>
          <w:trHeight w:val="684"/>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中冶（上海）钢结构科技有限公司</w:t>
            </w:r>
          </w:p>
        </w:tc>
      </w:tr>
      <w:tr w:rsidR="00054E77">
        <w:trPr>
          <w:trHeight w:val="661"/>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中建八局装饰工程有限公司</w:t>
            </w:r>
          </w:p>
        </w:tc>
      </w:tr>
      <w:tr w:rsidR="00054E77">
        <w:trPr>
          <w:trHeight w:val="63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中建深圳装饰有限公司</w:t>
            </w:r>
          </w:p>
        </w:tc>
      </w:tr>
      <w:tr w:rsidR="00054E77">
        <w:trPr>
          <w:trHeight w:val="673"/>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textAlignment w:val="center"/>
              <w:rPr>
                <w:rFonts w:asciiTheme="minorEastAsia" w:hAnsiTheme="minorEastAsia"/>
                <w:sz w:val="24"/>
              </w:rPr>
            </w:pPr>
            <w:r>
              <w:rPr>
                <w:rFonts w:hint="eastAsia"/>
                <w:sz w:val="24"/>
              </w:rPr>
              <w:t>苏州柯利达装饰股份有限公司</w:t>
            </w:r>
          </w:p>
        </w:tc>
      </w:tr>
      <w:tr w:rsidR="00054E77">
        <w:trPr>
          <w:trHeight w:val="71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textAlignment w:val="center"/>
              <w:rPr>
                <w:rFonts w:asciiTheme="minorEastAsia" w:hAnsiTheme="minorEastAsia"/>
                <w:sz w:val="24"/>
              </w:rPr>
            </w:pPr>
            <w:r>
              <w:rPr>
                <w:rFonts w:hint="eastAsia"/>
                <w:sz w:val="24"/>
              </w:rPr>
              <w:t>苏州金螳螂建筑装饰股份有限公司</w:t>
            </w:r>
          </w:p>
        </w:tc>
      </w:tr>
      <w:tr w:rsidR="00054E77">
        <w:trPr>
          <w:trHeight w:val="707"/>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textAlignment w:val="center"/>
              <w:rPr>
                <w:rFonts w:asciiTheme="minorEastAsia" w:hAnsiTheme="minorEastAsia"/>
                <w:sz w:val="24"/>
              </w:rPr>
            </w:pPr>
            <w:r>
              <w:rPr>
                <w:rFonts w:hint="eastAsia"/>
                <w:sz w:val="24"/>
              </w:rPr>
              <w:t>江苏锦上装饰设计工程有限公司</w:t>
            </w:r>
          </w:p>
        </w:tc>
      </w:tr>
      <w:tr w:rsidR="00054E77">
        <w:trPr>
          <w:trHeight w:val="708"/>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textAlignment w:val="center"/>
              <w:rPr>
                <w:rFonts w:asciiTheme="minorEastAsia" w:hAnsiTheme="minorEastAsia"/>
                <w:sz w:val="24"/>
              </w:rPr>
            </w:pPr>
            <w:r>
              <w:rPr>
                <w:rFonts w:hint="eastAsia"/>
                <w:sz w:val="24"/>
              </w:rPr>
              <w:t>江苏华东建设基础工程有限公司</w:t>
            </w:r>
          </w:p>
        </w:tc>
      </w:tr>
      <w:tr w:rsidR="00054E77">
        <w:trPr>
          <w:trHeight w:val="708"/>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26</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句容农村商业银行办公楼、服务楼新建工程</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江苏镇江四建建设集团有限公司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朱远平</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镇江建工建设集团有限公司</w:t>
            </w:r>
          </w:p>
        </w:tc>
      </w:tr>
      <w:tr w:rsidR="00054E77">
        <w:trPr>
          <w:trHeight w:val="732"/>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江苏四达装饰有限公司</w:t>
            </w:r>
          </w:p>
        </w:tc>
      </w:tr>
      <w:tr w:rsidR="00054E77">
        <w:trPr>
          <w:trHeight w:val="1057"/>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27</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海门中学综合大楼</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通州建总集团有限公司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范林烽</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江苏中密建设有限公司</w:t>
            </w:r>
          </w:p>
        </w:tc>
      </w:tr>
      <w:tr w:rsidR="00054E77">
        <w:trPr>
          <w:trHeight w:val="1880"/>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Theme="minorEastAsia" w:hAnsiTheme="minorEastAsia" w:hint="eastAsia"/>
                <w:sz w:val="24"/>
              </w:rPr>
              <w:t>28</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XDG-2010-17号地块A地块开发建设项目（项目名称）无锡广电（无锡数字动漫创业服务中心二期）</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江苏正方园建设集团有限公司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Theme="minorEastAsia" w:hAnsiTheme="minorEastAsia" w:hint="eastAsia"/>
                <w:sz w:val="24"/>
              </w:rPr>
              <w:t>吕树宝</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深圳市嘉信建设集团有限公司</w:t>
            </w:r>
          </w:p>
        </w:tc>
      </w:tr>
      <w:tr w:rsidR="00054E77">
        <w:trPr>
          <w:trHeight w:val="917"/>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29</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南京至句容城际轨道交通工程(马群至东郊小镇段、汤泉西路至句容段）</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中国建筑股份有限公司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中国建筑第八工程局有限公司</w:t>
            </w:r>
          </w:p>
        </w:tc>
        <w:tc>
          <w:tcPr>
            <w:tcW w:w="1289" w:type="dxa"/>
            <w:vMerge w:val="restart"/>
            <w:tcBorders>
              <w:top w:val="single" w:sz="4" w:space="0" w:color="auto"/>
              <w:bottom w:val="single" w:sz="4" w:space="0" w:color="auto"/>
            </w:tcBorders>
            <w:vAlign w:val="center"/>
          </w:tcPr>
          <w:p w:rsidR="00054E77" w:rsidRDefault="00054E77">
            <w:pPr>
              <w:widowControl/>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于西伟</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渠啸啸</w:t>
            </w:r>
          </w:p>
          <w:p w:rsidR="00054E77" w:rsidRDefault="00054E77">
            <w:pPr>
              <w:widowControl/>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中铁二局集团电务工程有限公司</w:t>
            </w:r>
          </w:p>
        </w:tc>
      </w:tr>
      <w:tr w:rsidR="00054E77">
        <w:trPr>
          <w:trHeight w:val="933"/>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南京熊猫信息产业有限公司</w:t>
            </w:r>
          </w:p>
        </w:tc>
      </w:tr>
      <w:tr w:rsidR="00054E77">
        <w:trPr>
          <w:trHeight w:val="521"/>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参建单位</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val="restart"/>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中电建铁路建设投资集团有限公司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054E77">
            <w:pPr>
              <w:widowControl/>
              <w:jc w:val="left"/>
              <w:textAlignment w:val="center"/>
              <w:rPr>
                <w:rFonts w:asciiTheme="minorEastAsia" w:hAnsiTheme="minorEastAsia" w:cs="宋体"/>
                <w:color w:val="000000" w:themeColor="text1"/>
                <w:sz w:val="24"/>
              </w:rPr>
            </w:pPr>
          </w:p>
          <w:p w:rsidR="00054E77" w:rsidRDefault="00054E77">
            <w:pPr>
              <w:widowControl/>
              <w:jc w:val="left"/>
              <w:textAlignment w:val="center"/>
              <w:rPr>
                <w:rFonts w:asciiTheme="minorEastAsia" w:hAnsiTheme="minorEastAsia" w:cs="宋体"/>
                <w:color w:val="000000" w:themeColor="text1"/>
                <w:sz w:val="24"/>
              </w:rPr>
            </w:pPr>
          </w:p>
          <w:p w:rsidR="00054E77" w:rsidRDefault="00054E77">
            <w:pPr>
              <w:widowControl/>
              <w:jc w:val="left"/>
              <w:textAlignment w:val="center"/>
              <w:rPr>
                <w:rFonts w:asciiTheme="minorEastAsia" w:hAnsiTheme="minorEastAsia" w:cs="宋体"/>
                <w:color w:val="000000" w:themeColor="text1"/>
                <w:sz w:val="24"/>
              </w:rPr>
            </w:pPr>
          </w:p>
          <w:p w:rsidR="00054E77" w:rsidRDefault="00054E77">
            <w:pPr>
              <w:widowControl/>
              <w:jc w:val="left"/>
              <w:textAlignment w:val="center"/>
              <w:rPr>
                <w:rFonts w:asciiTheme="minorEastAsia" w:hAnsiTheme="minorEastAsia" w:cs="宋体"/>
                <w:color w:val="000000" w:themeColor="text1"/>
                <w:sz w:val="24"/>
              </w:rPr>
            </w:pPr>
          </w:p>
          <w:p w:rsidR="00054E77" w:rsidRDefault="00054E77">
            <w:pPr>
              <w:widowControl/>
              <w:jc w:val="left"/>
              <w:textAlignment w:val="center"/>
              <w:rPr>
                <w:rFonts w:asciiTheme="minorEastAsia" w:hAnsiTheme="minorEastAsia" w:cs="宋体"/>
                <w:color w:val="000000" w:themeColor="text1"/>
                <w:sz w:val="24"/>
              </w:rPr>
            </w:pPr>
          </w:p>
          <w:p w:rsidR="00054E77" w:rsidRDefault="00054E77">
            <w:pPr>
              <w:widowControl/>
              <w:jc w:val="left"/>
              <w:textAlignment w:val="center"/>
              <w:rPr>
                <w:rFonts w:asciiTheme="minorEastAsia" w:hAnsiTheme="minorEastAsia" w:cs="宋体"/>
                <w:color w:val="000000" w:themeColor="text1"/>
                <w:sz w:val="24"/>
              </w:rPr>
            </w:pPr>
          </w:p>
          <w:p w:rsidR="00054E77" w:rsidRDefault="00054E77">
            <w:pPr>
              <w:widowControl/>
              <w:jc w:val="left"/>
              <w:textAlignment w:val="center"/>
              <w:rPr>
                <w:rFonts w:asciiTheme="minorEastAsia" w:hAnsiTheme="minorEastAsia" w:cs="宋体"/>
                <w:color w:val="000000" w:themeColor="text1"/>
                <w:sz w:val="24"/>
              </w:rPr>
            </w:pPr>
          </w:p>
          <w:p w:rsidR="00054E77" w:rsidRDefault="00054E77">
            <w:pPr>
              <w:widowControl/>
              <w:jc w:val="left"/>
              <w:textAlignment w:val="center"/>
              <w:rPr>
                <w:rFonts w:asciiTheme="minorEastAsia" w:hAnsiTheme="minorEastAsia" w:cs="宋体"/>
                <w:color w:val="000000" w:themeColor="text1"/>
                <w:sz w:val="24"/>
              </w:rPr>
            </w:pPr>
          </w:p>
          <w:p w:rsidR="00054E77" w:rsidRDefault="00054E77">
            <w:pPr>
              <w:widowControl/>
              <w:jc w:val="left"/>
              <w:textAlignment w:val="center"/>
              <w:rPr>
                <w:rFonts w:asciiTheme="minorEastAsia" w:hAnsiTheme="minorEastAsia" w:cs="宋体"/>
                <w:color w:val="000000" w:themeColor="text1"/>
                <w:sz w:val="24"/>
              </w:rPr>
            </w:pPr>
          </w:p>
          <w:p w:rsidR="00054E77" w:rsidRDefault="00054E77">
            <w:pPr>
              <w:widowControl/>
              <w:jc w:val="left"/>
              <w:textAlignment w:val="center"/>
              <w:rPr>
                <w:rFonts w:asciiTheme="minorEastAsia" w:hAnsiTheme="minorEastAsia" w:cs="宋体"/>
                <w:color w:val="000000" w:themeColor="text1"/>
                <w:sz w:val="24"/>
              </w:rPr>
            </w:pP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杨来顺</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中铁电气化局集团有限公司</w:t>
            </w:r>
          </w:p>
        </w:tc>
      </w:tr>
      <w:tr w:rsidR="00054E77">
        <w:trPr>
          <w:trHeight w:val="488"/>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中铁一局集团有限公司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中国铁路通信信号上海工程局集团有限公司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中国水利水电第一工程局有限公司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中国水利水电第七工程局有限公司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中国水利水电第八工程局有限公司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北京城建中南土木工程集团有限公司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中国核工业华兴建设有限公司</w:t>
            </w:r>
          </w:p>
        </w:tc>
      </w:tr>
      <w:tr w:rsidR="00054E77">
        <w:trPr>
          <w:trHeight w:val="819"/>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30</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绍兴市公安局业务技术用房建设项目</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浙江宝业建设集团有限公司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钟学军</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浙江正云智能科技有限公司</w:t>
            </w:r>
          </w:p>
        </w:tc>
      </w:tr>
      <w:tr w:rsidR="00054E77">
        <w:trPr>
          <w:trHeight w:val="369"/>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31</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台州医院新院区项目（2#医疗综合楼、3#能源综合楼）</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中化学曙光建设有限公司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陈大路</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浙江诸安建设集团有限公司</w:t>
            </w:r>
          </w:p>
        </w:tc>
      </w:tr>
      <w:tr w:rsidR="00054E77">
        <w:trPr>
          <w:trHeight w:val="36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浙江中控信息产业股份有限公司</w:t>
            </w:r>
          </w:p>
        </w:tc>
      </w:tr>
      <w:tr w:rsidR="00054E77">
        <w:trPr>
          <w:trHeight w:val="36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浙江正和建筑装饰有限公司</w:t>
            </w:r>
          </w:p>
        </w:tc>
      </w:tr>
      <w:tr w:rsidR="00054E77">
        <w:trPr>
          <w:trHeight w:val="36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苏州华迪医疗科技有限公司</w:t>
            </w:r>
          </w:p>
        </w:tc>
      </w:tr>
      <w:tr w:rsidR="00054E77">
        <w:trPr>
          <w:trHeight w:val="369"/>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32</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台州市委党校迁建工程（施工总承包）</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方远建设集团股份有限公司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徐道宏</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江苏合发集团有限责任公司</w:t>
            </w:r>
          </w:p>
        </w:tc>
      </w:tr>
      <w:tr w:rsidR="00054E77">
        <w:trPr>
          <w:trHeight w:val="512"/>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浙江森海建设有限公司</w:t>
            </w:r>
          </w:p>
        </w:tc>
      </w:tr>
      <w:tr w:rsidR="00054E77">
        <w:trPr>
          <w:trHeight w:val="369"/>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33</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浙江大学医学院附属第一医院余杭院区（浙江大学邵逸夫医疗中心）建设项目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浙江省一建建设集团有限公司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杨震伟</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浙江省建设装饰集团有限公司</w:t>
            </w:r>
          </w:p>
        </w:tc>
      </w:tr>
      <w:tr w:rsidR="00054E77">
        <w:trPr>
          <w:trHeight w:val="36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浙江中控信息产业股份有限公司</w:t>
            </w:r>
          </w:p>
        </w:tc>
      </w:tr>
      <w:tr w:rsidR="00054E77">
        <w:trPr>
          <w:trHeight w:val="36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绿城建筑科技集团有限公司</w:t>
            </w:r>
          </w:p>
        </w:tc>
      </w:tr>
      <w:tr w:rsidR="00054E77">
        <w:trPr>
          <w:trHeight w:val="36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武汉华康世纪医疗股份有限公司</w:t>
            </w:r>
          </w:p>
        </w:tc>
      </w:tr>
      <w:tr w:rsidR="00054E77">
        <w:trPr>
          <w:trHeight w:val="755"/>
          <w:tblHeader/>
          <w:jc w:val="center"/>
        </w:trPr>
        <w:tc>
          <w:tcPr>
            <w:tcW w:w="736" w:type="dxa"/>
            <w:tcBorders>
              <w:top w:val="single" w:sz="4" w:space="0" w:color="auto"/>
              <w:left w:val="single" w:sz="12" w:space="0" w:color="auto"/>
              <w:bottom w:val="single" w:sz="12"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34</w:t>
            </w:r>
          </w:p>
        </w:tc>
        <w:tc>
          <w:tcPr>
            <w:tcW w:w="2157" w:type="dxa"/>
            <w:tcBorders>
              <w:top w:val="single" w:sz="4" w:space="0" w:color="auto"/>
              <w:bottom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富阳区银湖水厂一期工程</w:t>
            </w:r>
          </w:p>
        </w:tc>
        <w:tc>
          <w:tcPr>
            <w:tcW w:w="2267" w:type="dxa"/>
            <w:tcBorders>
              <w:top w:val="single" w:sz="4" w:space="0" w:color="auto"/>
              <w:bottom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浙江省建工集团有限责任公司</w:t>
            </w:r>
          </w:p>
        </w:tc>
        <w:tc>
          <w:tcPr>
            <w:tcW w:w="1289" w:type="dxa"/>
            <w:tcBorders>
              <w:top w:val="single" w:sz="4" w:space="0" w:color="auto"/>
              <w:bottom w:val="single" w:sz="12"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陈  瑞</w:t>
            </w: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浙江建工设备安装有限公司</w:t>
            </w:r>
          </w:p>
        </w:tc>
      </w:tr>
      <w:tr w:rsidR="00054E77">
        <w:trPr>
          <w:trHeight w:val="614"/>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参建单位</w:t>
            </w:r>
          </w:p>
        </w:tc>
      </w:tr>
      <w:tr w:rsidR="00054E77">
        <w:trPr>
          <w:trHeight w:val="369"/>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35</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烟台八角湾国际会展中心项目会展中心、综合文化活动中心、地下车库</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青建集团股份公司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马佳宽</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深圳茂华建设集团有限公司</w:t>
            </w:r>
          </w:p>
        </w:tc>
      </w:tr>
      <w:tr w:rsidR="00054E77">
        <w:trPr>
          <w:trHeight w:val="565"/>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青建安装科技有限公司</w:t>
            </w:r>
          </w:p>
        </w:tc>
      </w:tr>
      <w:tr w:rsidR="00054E77">
        <w:trPr>
          <w:trHeight w:val="544"/>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烟台业达建工有限公司</w:t>
            </w:r>
          </w:p>
        </w:tc>
      </w:tr>
      <w:tr w:rsidR="00054E77">
        <w:trPr>
          <w:trHeight w:val="36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中冶（上海）钢结构科技有限公司</w:t>
            </w:r>
          </w:p>
        </w:tc>
      </w:tr>
      <w:tr w:rsidR="00054E77">
        <w:trPr>
          <w:trHeight w:val="36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烟台永禄装饰工程有限公司</w:t>
            </w:r>
          </w:p>
        </w:tc>
      </w:tr>
      <w:tr w:rsidR="00054E77">
        <w:trPr>
          <w:trHeight w:val="36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苏州金螳螂建筑装饰股份有限公司</w:t>
            </w:r>
          </w:p>
        </w:tc>
      </w:tr>
      <w:tr w:rsidR="00054E77">
        <w:trPr>
          <w:trHeight w:val="36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深圳市宝鹰建设集团股份有限公司</w:t>
            </w:r>
          </w:p>
        </w:tc>
      </w:tr>
      <w:tr w:rsidR="00054E77">
        <w:trPr>
          <w:trHeight w:val="36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湖南省长沙湘华建筑工程有限公司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36</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山东省立医院病房综合楼建设项目（一期）</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天元建设集团有限公司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吴冠军</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山东天元装饰工程有限公司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山东天元尚家装饰工程有限公司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山东天元安装集团有限公司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37</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潍坊市妇女儿童健康中心病房楼、华大基因实验楼、门诊医技楼、地下车库及附属用房一期</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潍坊昌大建设集团有限公司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中建八局第一建设有限公司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王发起</w:t>
            </w:r>
          </w:p>
          <w:p w:rsidR="00054E77" w:rsidRDefault="00054E77">
            <w:pPr>
              <w:widowControl/>
              <w:jc w:val="center"/>
              <w:rPr>
                <w:rFonts w:asciiTheme="minorEastAsia" w:hAnsiTheme="minorEastAsia" w:cs="宋体"/>
                <w:color w:val="000000" w:themeColor="text1"/>
                <w:kern w:val="0"/>
                <w:sz w:val="24"/>
              </w:rPr>
            </w:pPr>
          </w:p>
          <w:p w:rsidR="00054E77" w:rsidRDefault="00054E77">
            <w:pPr>
              <w:widowControl/>
              <w:jc w:val="center"/>
              <w:rPr>
                <w:rFonts w:asciiTheme="minorEastAsia" w:hAnsiTheme="minorEastAsia" w:cs="宋体"/>
                <w:color w:val="000000" w:themeColor="text1"/>
                <w:kern w:val="0"/>
                <w:sz w:val="24"/>
              </w:rPr>
            </w:pPr>
          </w:p>
          <w:p w:rsidR="00054E77" w:rsidRDefault="00C73618">
            <w:pPr>
              <w:widowControl/>
              <w:jc w:val="center"/>
              <w:rPr>
                <w:rFonts w:asciiTheme="minorEastAsia" w:hAnsiTheme="minorEastAsia" w:cs="宋体"/>
                <w:color w:val="000000" w:themeColor="text1"/>
                <w:sz w:val="24"/>
              </w:rPr>
            </w:pPr>
            <w:r>
              <w:rPr>
                <w:rFonts w:asciiTheme="minorEastAsia" w:hAnsiTheme="minorEastAsia" w:cs="宋体" w:hint="eastAsia"/>
                <w:color w:val="000000" w:themeColor="text1"/>
                <w:kern w:val="0"/>
                <w:sz w:val="24"/>
              </w:rPr>
              <w:t>程  飞</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山东鸢港装饰工程有限公司</w:t>
            </w:r>
          </w:p>
        </w:tc>
      </w:tr>
      <w:tr w:rsidR="00054E77">
        <w:trPr>
          <w:trHeight w:val="565"/>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嘉林建设集团有限公司</w:t>
            </w:r>
          </w:p>
        </w:tc>
      </w:tr>
      <w:tr w:rsidR="00054E77">
        <w:trPr>
          <w:trHeight w:val="658"/>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菏泽城建工程发展集团安装有限公司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38</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大学城一期建设项目第二阶段（标段三）</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山东金城建设有限公司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唐长伟</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山东金城装饰工程有限公司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苏州金螳螂建筑装饰股份有限公司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山东通达工程建设有限公司</w:t>
            </w:r>
          </w:p>
        </w:tc>
      </w:tr>
      <w:tr w:rsidR="00054E77">
        <w:trPr>
          <w:trHeight w:val="346"/>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39</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淄博市第四人民医院门诊病房综合楼</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山东新城建工股份有限公司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于长军</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山东新城精英装饰设计有限公司</w:t>
            </w:r>
          </w:p>
        </w:tc>
      </w:tr>
      <w:tr w:rsidR="00054E77">
        <w:trPr>
          <w:trHeight w:val="587"/>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hint="eastAsia"/>
                <w:sz w:val="24"/>
              </w:rPr>
              <w:t>40</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海天大酒店改造项目（海天中心）一期工程（T1、T2塔楼及地下室）</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中国建筑第八工程局有限公司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叶现楼</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中建安装集团有限公司</w:t>
            </w:r>
          </w:p>
        </w:tc>
      </w:tr>
      <w:tr w:rsidR="00054E77">
        <w:trPr>
          <w:trHeight w:val="746"/>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中国建筑一局（集团）有限公司</w:t>
            </w:r>
          </w:p>
        </w:tc>
      </w:tr>
      <w:tr w:rsidR="00054E77">
        <w:trPr>
          <w:trHeight w:val="502"/>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黑体" w:eastAsia="黑体" w:hAnsi="黑体" w:cs="黑体" w:hint="eastAsia"/>
                <w:b/>
                <w:bCs/>
                <w:color w:val="000000" w:themeColor="text1"/>
                <w:kern w:val="0"/>
                <w:sz w:val="24"/>
              </w:rPr>
              <w:t>参建单位</w:t>
            </w:r>
          </w:p>
        </w:tc>
      </w:tr>
      <w:tr w:rsidR="00054E77">
        <w:trPr>
          <w:trHeight w:val="573"/>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val="restart"/>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val="restart"/>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val="restart"/>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苏州金螳螂建筑装饰股份有限公司</w:t>
            </w:r>
          </w:p>
        </w:tc>
      </w:tr>
      <w:tr w:rsidR="00054E77">
        <w:trPr>
          <w:trHeight w:val="45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中建深圳装饰有限公司</w:t>
            </w:r>
          </w:p>
        </w:tc>
      </w:tr>
      <w:tr w:rsidR="00054E77">
        <w:trPr>
          <w:trHeight w:val="45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德才装饰股份有限公司</w:t>
            </w:r>
          </w:p>
        </w:tc>
      </w:tr>
      <w:tr w:rsidR="00054E77">
        <w:trPr>
          <w:trHeight w:val="445"/>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东亚装饰股份有限公司</w:t>
            </w:r>
          </w:p>
        </w:tc>
      </w:tr>
      <w:tr w:rsidR="00054E77">
        <w:trPr>
          <w:trHeight w:val="457"/>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 xml:space="preserve">青建集团股份公司 </w:t>
            </w:r>
          </w:p>
        </w:tc>
      </w:tr>
      <w:tr w:rsidR="00054E77">
        <w:trPr>
          <w:trHeight w:val="43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41</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六安市第二人民医院门诊、内科病房及老年养护院综合大楼</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安徽中擎建设发展有限公司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万圣全</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安徽天成建设有限公司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安徽广达建设工程有限公司</w:t>
            </w:r>
          </w:p>
        </w:tc>
      </w:tr>
      <w:tr w:rsidR="00054E77">
        <w:trPr>
          <w:trHeight w:val="594"/>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浙江中南机电智能科技有限公司</w:t>
            </w:r>
          </w:p>
        </w:tc>
      </w:tr>
      <w:tr w:rsidR="00054E77">
        <w:trPr>
          <w:trHeight w:val="793"/>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42</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滁州市奥体中心</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中国十七冶集团有限公司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中建八局第三建设有限公司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安徽金鹏建设集团股份有限公司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曹宗勇</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饶迁根</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周  辉</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中建八局装饰工程有限公司</w:t>
            </w:r>
          </w:p>
        </w:tc>
      </w:tr>
      <w:tr w:rsidR="00054E77">
        <w:trPr>
          <w:trHeight w:val="824"/>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上海祥谷钢结构工程有限公司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中建二局安装工程有限公司</w:t>
            </w:r>
          </w:p>
        </w:tc>
      </w:tr>
      <w:tr w:rsidR="00054E77">
        <w:trPr>
          <w:trHeight w:val="346"/>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43</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安徽省淮河流域西淝河等沿淮洼地治理应急工程凤台县西淝河泵站工程</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安徽水安建设集团股份有限公司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李克松</w:t>
            </w:r>
          </w:p>
        </w:tc>
        <w:tc>
          <w:tcPr>
            <w:tcW w:w="2847" w:type="dxa"/>
            <w:tcBorders>
              <w:top w:val="single" w:sz="4" w:space="0" w:color="auto"/>
              <w:bottom w:val="single" w:sz="4" w:space="0" w:color="auto"/>
              <w:right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r>
      <w:tr w:rsidR="00054E77">
        <w:trPr>
          <w:trHeight w:val="712"/>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44</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武夷新区体育中心</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中建海峡建设发展有限公司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蔡  琨</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莆田中建建设发展有限公司</w:t>
            </w:r>
          </w:p>
        </w:tc>
      </w:tr>
      <w:tr w:rsidR="00054E77">
        <w:trPr>
          <w:trHeight w:val="346"/>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45</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福建省妇产医院—医疗综合楼及地下室</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福建建工集团有限责任公司</w:t>
            </w:r>
          </w:p>
          <w:p w:rsidR="00054E77" w:rsidRDefault="00054E77">
            <w:pPr>
              <w:widowControl/>
              <w:jc w:val="left"/>
              <w:textAlignment w:val="center"/>
              <w:rPr>
                <w:rFonts w:asciiTheme="minorEastAsia" w:hAnsiTheme="minorEastAsia"/>
                <w:sz w:val="24"/>
              </w:rPr>
            </w:pPr>
          </w:p>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福建省建筑设计研究院有限公司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郑  侃</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福建省兴雅达建设发展有限公司</w:t>
            </w:r>
          </w:p>
        </w:tc>
      </w:tr>
      <w:tr w:rsidR="00054E77">
        <w:trPr>
          <w:trHeight w:val="533"/>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46</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中共福建省委党校（福建行政学院）新校区建设项目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福建省二建建设集团有限公司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余  宏</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千易建设集团有限公司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中孚泰文化建筑股份有限公司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新尚空间（福建）建筑装饰工程股份有限公司</w:t>
            </w:r>
          </w:p>
        </w:tc>
      </w:tr>
      <w:tr w:rsidR="00054E77">
        <w:trPr>
          <w:trHeight w:val="346"/>
          <w:tblHeader/>
          <w:jc w:val="center"/>
        </w:trPr>
        <w:tc>
          <w:tcPr>
            <w:tcW w:w="736" w:type="dxa"/>
            <w:tcBorders>
              <w:top w:val="single" w:sz="4" w:space="0" w:color="auto"/>
              <w:left w:val="single" w:sz="12" w:space="0" w:color="auto"/>
              <w:bottom w:val="single" w:sz="12"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47</w:t>
            </w:r>
          </w:p>
        </w:tc>
        <w:tc>
          <w:tcPr>
            <w:tcW w:w="2157" w:type="dxa"/>
            <w:tcBorders>
              <w:top w:val="single" w:sz="4" w:space="0" w:color="auto"/>
              <w:bottom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马銮湾保障房地铁社区一期工程A1-2地块</w:t>
            </w:r>
          </w:p>
        </w:tc>
        <w:tc>
          <w:tcPr>
            <w:tcW w:w="2267" w:type="dxa"/>
            <w:tcBorders>
              <w:top w:val="single" w:sz="4" w:space="0" w:color="auto"/>
              <w:bottom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中建四局建设发展有限公司</w:t>
            </w:r>
          </w:p>
        </w:tc>
        <w:tc>
          <w:tcPr>
            <w:tcW w:w="1289" w:type="dxa"/>
            <w:tcBorders>
              <w:top w:val="single" w:sz="4" w:space="0" w:color="auto"/>
              <w:bottom w:val="single" w:sz="12"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尧华峰</w:t>
            </w: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中国建筑第四工程局有限公司</w:t>
            </w:r>
          </w:p>
        </w:tc>
      </w:tr>
      <w:tr w:rsidR="00054E77">
        <w:trPr>
          <w:trHeight w:val="456"/>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rPr>
                <w:rFonts w:asciiTheme="minorEastAsia" w:hAnsiTheme="minorEastAsia"/>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参建单位</w:t>
            </w:r>
          </w:p>
        </w:tc>
      </w:tr>
      <w:tr w:rsidR="00054E77">
        <w:trPr>
          <w:trHeight w:val="617"/>
          <w:tblHeader/>
          <w:jc w:val="center"/>
        </w:trPr>
        <w:tc>
          <w:tcPr>
            <w:tcW w:w="736" w:type="dxa"/>
            <w:vMerge w:val="restart"/>
            <w:tcBorders>
              <w:top w:val="single" w:sz="4" w:space="0" w:color="auto"/>
              <w:left w:val="single" w:sz="12"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val="restart"/>
            <w:tcBorders>
              <w:top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val="restart"/>
            <w:tcBorders>
              <w:top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val="restart"/>
            <w:tcBorders>
              <w:top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厦门鲁班源房屋营造有限公司</w:t>
            </w:r>
          </w:p>
        </w:tc>
      </w:tr>
      <w:tr w:rsidR="00054E77">
        <w:trPr>
          <w:trHeight w:val="346"/>
          <w:tblHeader/>
          <w:jc w:val="center"/>
        </w:trPr>
        <w:tc>
          <w:tcPr>
            <w:tcW w:w="736" w:type="dxa"/>
            <w:vMerge/>
            <w:tcBorders>
              <w:left w:val="single" w:sz="12"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厦门金腾装饰集团有限公司</w:t>
            </w:r>
          </w:p>
        </w:tc>
      </w:tr>
      <w:tr w:rsidR="00054E77">
        <w:trPr>
          <w:trHeight w:val="346"/>
          <w:tblHeader/>
          <w:jc w:val="center"/>
        </w:trPr>
        <w:tc>
          <w:tcPr>
            <w:tcW w:w="736" w:type="dxa"/>
            <w:vMerge/>
            <w:tcBorders>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中建四局安装工程有限公司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48</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江西省文化中心项目1#博物馆、2#图书馆、3#科技馆</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江西省建工集团有限责任公司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赵欣龙</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厦门辉煌装修工程有限公司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重庆明星建筑装饰有限公司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厦门柏事特信息科技有限公司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江西建工建筑安装有限责任公司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49</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中大煌盛</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中大建设股份有限公司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邹向向</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上饶市恒基建筑工程有限公司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宏盛建业投资集团有限公司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50</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漯河市市民之家</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泰宏建设发展有限公司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胡海基</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郑州市泰宏消防工程有限公司</w:t>
            </w:r>
          </w:p>
        </w:tc>
      </w:tr>
      <w:tr w:rsidR="00054E77">
        <w:trPr>
          <w:trHeight w:val="490"/>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江苏宜安建设有限公司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河南成兴建设工程有限公司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河南天泽经典建筑科技有限公司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51</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守拙园1#—4#楼及地下车库</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河南省第二建设集团有限公司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hint="eastAsia"/>
                <w:sz w:val="24"/>
              </w:rPr>
              <w:t>李陆军</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河南二建集团钢结构有限公司</w:t>
            </w:r>
          </w:p>
        </w:tc>
      </w:tr>
      <w:tr w:rsidR="00054E77">
        <w:trPr>
          <w:trHeight w:val="532"/>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静美幕墙技术有限公司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52</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河南省科技馆新馆建设项目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中建三局集团有限公司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rPr>
                <w:rFonts w:asciiTheme="minorEastAsia" w:hAnsiTheme="minorEastAsia" w:cs="宋体"/>
                <w:color w:val="000000" w:themeColor="text1"/>
                <w:sz w:val="24"/>
              </w:rPr>
            </w:pPr>
            <w:r>
              <w:rPr>
                <w:rFonts w:asciiTheme="minorEastAsia" w:hAnsiTheme="minorEastAsia" w:hint="eastAsia"/>
                <w:sz w:val="24"/>
              </w:rPr>
              <w:t>赵  毅</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中建三局第一建设工程有限责任公司</w:t>
            </w:r>
          </w:p>
        </w:tc>
      </w:tr>
      <w:tr w:rsidR="00054E77">
        <w:trPr>
          <w:trHeight w:val="47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Theme="minorEastAsia" w:hAnsiTheme="minorEastAsia" w:cs="宋体"/>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康利达装饰股份有限公司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北京白砂建筑装饰工程有限公司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53</w:t>
            </w:r>
          </w:p>
        </w:tc>
        <w:tc>
          <w:tcPr>
            <w:tcW w:w="2157" w:type="dxa"/>
            <w:vMerge w:val="restart"/>
            <w:tcBorders>
              <w:top w:val="single" w:sz="4" w:space="0" w:color="auto"/>
              <w:bottom w:val="single" w:sz="4" w:space="0" w:color="auto"/>
            </w:tcBorders>
            <w:vAlign w:val="center"/>
          </w:tcPr>
          <w:p w:rsidR="00054E77" w:rsidRDefault="00C73618">
            <w:pPr>
              <w:jc w:val="left"/>
              <w:textAlignment w:val="center"/>
              <w:rPr>
                <w:rFonts w:asciiTheme="minorEastAsia" w:hAnsiTheme="minorEastAsia" w:cs="宋体"/>
                <w:color w:val="000000" w:themeColor="text1"/>
                <w:sz w:val="24"/>
              </w:rPr>
            </w:pPr>
            <w:r>
              <w:rPr>
                <w:rFonts w:asciiTheme="minorEastAsia" w:hAnsiTheme="minorEastAsia" w:hint="eastAsia"/>
                <w:sz w:val="24"/>
              </w:rPr>
              <w:t>洛阳市奥林匹克中心一期</w:t>
            </w:r>
          </w:p>
        </w:tc>
        <w:tc>
          <w:tcPr>
            <w:tcW w:w="2267" w:type="dxa"/>
            <w:vMerge w:val="restart"/>
            <w:tcBorders>
              <w:top w:val="single" w:sz="4" w:space="0" w:color="auto"/>
              <w:bottom w:val="single" w:sz="4" w:space="0" w:color="auto"/>
            </w:tcBorders>
            <w:vAlign w:val="center"/>
          </w:tcPr>
          <w:p w:rsidR="00054E77" w:rsidRDefault="00C73618">
            <w:pPr>
              <w:jc w:val="left"/>
              <w:textAlignment w:val="center"/>
              <w:rPr>
                <w:rFonts w:asciiTheme="minorEastAsia" w:hAnsiTheme="minorEastAsia" w:cs="宋体"/>
                <w:color w:val="000000" w:themeColor="text1"/>
                <w:sz w:val="24"/>
              </w:rPr>
            </w:pPr>
            <w:r>
              <w:rPr>
                <w:rFonts w:asciiTheme="minorEastAsia" w:hAnsiTheme="minorEastAsia" w:hint="eastAsia"/>
                <w:sz w:val="24"/>
              </w:rPr>
              <w:t>中国建筑第八工程局有限公司</w:t>
            </w:r>
          </w:p>
        </w:tc>
        <w:tc>
          <w:tcPr>
            <w:tcW w:w="1289" w:type="dxa"/>
            <w:vMerge w:val="restart"/>
            <w:tcBorders>
              <w:top w:val="single" w:sz="4" w:space="0" w:color="auto"/>
              <w:bottom w:val="single" w:sz="4" w:space="0" w:color="auto"/>
            </w:tcBorders>
            <w:vAlign w:val="center"/>
          </w:tcPr>
          <w:p w:rsidR="00054E77" w:rsidRDefault="00C73618">
            <w:pPr>
              <w:jc w:val="center"/>
              <w:textAlignment w:val="center"/>
              <w:rPr>
                <w:rFonts w:asciiTheme="minorEastAsia" w:hAnsiTheme="minorEastAsia" w:cs="宋体"/>
                <w:color w:val="000000" w:themeColor="text1"/>
                <w:sz w:val="24"/>
              </w:rPr>
            </w:pPr>
            <w:r>
              <w:rPr>
                <w:rFonts w:asciiTheme="minorEastAsia" w:hAnsiTheme="minorEastAsia" w:hint="eastAsia"/>
                <w:sz w:val="24"/>
              </w:rPr>
              <w:t>张晓林</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中建八局第二建设有限公司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中冶（上海）钢结构科技有限公司</w:t>
            </w:r>
          </w:p>
        </w:tc>
      </w:tr>
      <w:tr w:rsidR="00054E77">
        <w:trPr>
          <w:trHeight w:val="767"/>
          <w:tblHeader/>
          <w:jc w:val="center"/>
        </w:trPr>
        <w:tc>
          <w:tcPr>
            <w:tcW w:w="736" w:type="dxa"/>
            <w:tcBorders>
              <w:top w:val="single" w:sz="4" w:space="0" w:color="auto"/>
              <w:left w:val="single" w:sz="12" w:space="0" w:color="auto"/>
              <w:bottom w:val="single" w:sz="12"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54</w:t>
            </w:r>
          </w:p>
        </w:tc>
        <w:tc>
          <w:tcPr>
            <w:tcW w:w="2157" w:type="dxa"/>
            <w:tcBorders>
              <w:top w:val="single" w:sz="4" w:space="0" w:color="auto"/>
              <w:bottom w:val="single" w:sz="12" w:space="0" w:color="auto"/>
            </w:tcBorders>
            <w:vAlign w:val="center"/>
          </w:tcPr>
          <w:p w:rsidR="00054E77" w:rsidRDefault="00C73618">
            <w:pPr>
              <w:spacing w:line="400" w:lineRule="exact"/>
              <w:jc w:val="left"/>
              <w:textAlignment w:val="center"/>
              <w:rPr>
                <w:rFonts w:asciiTheme="minorEastAsia" w:hAnsiTheme="minorEastAsia" w:cs="宋体"/>
                <w:color w:val="000000" w:themeColor="text1"/>
                <w:sz w:val="24"/>
              </w:rPr>
            </w:pPr>
            <w:r>
              <w:rPr>
                <w:rFonts w:asciiTheme="minorEastAsia" w:hAnsiTheme="minorEastAsia" w:hint="eastAsia"/>
                <w:sz w:val="24"/>
              </w:rPr>
              <w:t>调度通信楼</w:t>
            </w:r>
          </w:p>
        </w:tc>
        <w:tc>
          <w:tcPr>
            <w:tcW w:w="2267" w:type="dxa"/>
            <w:tcBorders>
              <w:top w:val="single" w:sz="4" w:space="0" w:color="auto"/>
              <w:bottom w:val="single" w:sz="12" w:space="0" w:color="auto"/>
            </w:tcBorders>
            <w:vAlign w:val="center"/>
          </w:tcPr>
          <w:p w:rsidR="00054E77" w:rsidRDefault="00C73618">
            <w:pPr>
              <w:jc w:val="left"/>
              <w:textAlignment w:val="center"/>
              <w:rPr>
                <w:rFonts w:asciiTheme="minorEastAsia" w:hAnsiTheme="minorEastAsia" w:cs="宋体"/>
                <w:color w:val="000000" w:themeColor="text1"/>
                <w:sz w:val="24"/>
              </w:rPr>
            </w:pPr>
            <w:r>
              <w:rPr>
                <w:rFonts w:asciiTheme="minorEastAsia" w:hAnsiTheme="minorEastAsia" w:hint="eastAsia"/>
                <w:sz w:val="24"/>
              </w:rPr>
              <w:t>中建三局第三建设工程有限责任公司</w:t>
            </w:r>
          </w:p>
        </w:tc>
        <w:tc>
          <w:tcPr>
            <w:tcW w:w="1289" w:type="dxa"/>
            <w:tcBorders>
              <w:top w:val="single" w:sz="4" w:space="0" w:color="auto"/>
              <w:bottom w:val="single" w:sz="12" w:space="0" w:color="auto"/>
            </w:tcBorders>
            <w:vAlign w:val="center"/>
          </w:tcPr>
          <w:p w:rsidR="00054E77" w:rsidRDefault="00C73618">
            <w:pPr>
              <w:jc w:val="center"/>
              <w:textAlignment w:val="center"/>
              <w:rPr>
                <w:rFonts w:asciiTheme="minorEastAsia" w:hAnsiTheme="minorEastAsia" w:cs="宋体"/>
                <w:color w:val="000000" w:themeColor="text1"/>
                <w:sz w:val="24"/>
              </w:rPr>
            </w:pPr>
            <w:r>
              <w:rPr>
                <w:rFonts w:asciiTheme="minorEastAsia" w:hAnsiTheme="minorEastAsia" w:hint="eastAsia"/>
                <w:sz w:val="24"/>
              </w:rPr>
              <w:t>刘  刚</w:t>
            </w: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深圳市中装建设集团股份有限公司</w:t>
            </w:r>
          </w:p>
        </w:tc>
      </w:tr>
      <w:tr w:rsidR="00054E77">
        <w:trPr>
          <w:trHeight w:val="529"/>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参建单位</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val="restart"/>
            <w:tcBorders>
              <w:top w:val="single" w:sz="4" w:space="0" w:color="auto"/>
              <w:bottom w:val="single" w:sz="4" w:space="0" w:color="auto"/>
            </w:tcBorders>
            <w:vAlign w:val="center"/>
          </w:tcPr>
          <w:p w:rsidR="00054E77" w:rsidRDefault="00054E77">
            <w:pPr>
              <w:spacing w:line="400" w:lineRule="exact"/>
              <w:jc w:val="left"/>
              <w:textAlignment w:val="center"/>
              <w:rPr>
                <w:rFonts w:asciiTheme="minorEastAsia" w:hAnsiTheme="minorEastAsia" w:cs="宋体"/>
                <w:color w:val="000000" w:themeColor="text1"/>
                <w:sz w:val="24"/>
              </w:rPr>
            </w:pPr>
          </w:p>
        </w:tc>
        <w:tc>
          <w:tcPr>
            <w:tcW w:w="2267" w:type="dxa"/>
            <w:vMerge w:val="restart"/>
            <w:tcBorders>
              <w:top w:val="single" w:sz="4" w:space="0" w:color="auto"/>
              <w:bottom w:val="single" w:sz="4" w:space="0" w:color="auto"/>
            </w:tcBorders>
            <w:vAlign w:val="center"/>
          </w:tcPr>
          <w:p w:rsidR="00054E77" w:rsidRDefault="00054E77">
            <w:pPr>
              <w:jc w:val="left"/>
              <w:textAlignment w:val="center"/>
              <w:rPr>
                <w:rFonts w:asciiTheme="minorEastAsia" w:hAnsiTheme="minorEastAsia" w:cs="宋体"/>
                <w:color w:val="000000" w:themeColor="text1"/>
                <w:sz w:val="24"/>
              </w:rPr>
            </w:pPr>
          </w:p>
        </w:tc>
        <w:tc>
          <w:tcPr>
            <w:tcW w:w="1289" w:type="dxa"/>
            <w:vMerge w:val="restart"/>
            <w:tcBorders>
              <w:top w:val="single" w:sz="4" w:space="0" w:color="auto"/>
              <w:bottom w:val="single" w:sz="4" w:space="0" w:color="auto"/>
            </w:tcBorders>
            <w:vAlign w:val="center"/>
          </w:tcPr>
          <w:p w:rsidR="00054E77" w:rsidRDefault="00054E77">
            <w:pPr>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武汉烽火富华电气有限责任公司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spacing w:line="400" w:lineRule="exact"/>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上海市安装工程集团有限公司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spacing w:line="400" w:lineRule="exact"/>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苏州金螳螂建筑装饰股份有限公司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spacing w:line="400" w:lineRule="exact"/>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湖北省工业建筑集团安装工程有限公司</w:t>
            </w:r>
          </w:p>
        </w:tc>
      </w:tr>
      <w:tr w:rsidR="00054E77">
        <w:trPr>
          <w:trHeight w:val="2627"/>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55</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宜昌市公共卫生中心建设工程项目（主楼、配电房、医疗废弃物暂存间及门房）</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湖北广盛建设集团有限责任公司</w:t>
            </w:r>
          </w:p>
          <w:p w:rsidR="00054E77" w:rsidRDefault="00054E77">
            <w:pPr>
              <w:widowControl/>
              <w:jc w:val="left"/>
              <w:textAlignment w:val="center"/>
              <w:rPr>
                <w:rFonts w:asciiTheme="minorEastAsia" w:hAnsiTheme="minorEastAsia" w:cstheme="minorEastAsia"/>
                <w:color w:val="000000" w:themeColor="text1"/>
                <w:sz w:val="24"/>
              </w:rPr>
            </w:pPr>
          </w:p>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中南建筑设计院股份有限公司</w:t>
            </w:r>
          </w:p>
          <w:p w:rsidR="00054E77" w:rsidRDefault="00054E77">
            <w:pPr>
              <w:widowControl/>
              <w:jc w:val="left"/>
              <w:textAlignment w:val="center"/>
              <w:rPr>
                <w:rFonts w:asciiTheme="minorEastAsia" w:hAnsiTheme="minorEastAsia" w:cstheme="minorEastAsia"/>
                <w:color w:val="000000" w:themeColor="text1"/>
                <w:sz w:val="24"/>
              </w:rPr>
            </w:pPr>
          </w:p>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博菲特环境科技有限公司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向元华</w:t>
            </w:r>
          </w:p>
          <w:p w:rsidR="00054E77" w:rsidRDefault="00054E77">
            <w:pPr>
              <w:widowControl/>
              <w:jc w:val="center"/>
              <w:textAlignment w:val="center"/>
              <w:rPr>
                <w:rFonts w:asciiTheme="minorEastAsia" w:hAnsiTheme="minorEastAsia" w:cstheme="minorEastAsia"/>
                <w:color w:val="000000" w:themeColor="text1"/>
                <w:sz w:val="24"/>
              </w:rPr>
            </w:pPr>
          </w:p>
          <w:p w:rsidR="00054E77" w:rsidRDefault="00054E77">
            <w:pPr>
              <w:widowControl/>
              <w:textAlignment w:val="center"/>
              <w:rPr>
                <w:rFonts w:asciiTheme="minorEastAsia" w:hAnsiTheme="minorEastAsia" w:cstheme="minorEastAsia"/>
                <w:color w:val="000000" w:themeColor="text1"/>
                <w:sz w:val="24"/>
              </w:rPr>
            </w:pPr>
          </w:p>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王翼飞</w:t>
            </w:r>
          </w:p>
          <w:p w:rsidR="00054E77" w:rsidRDefault="00054E77">
            <w:pPr>
              <w:widowControl/>
              <w:jc w:val="center"/>
              <w:textAlignment w:val="center"/>
              <w:rPr>
                <w:rFonts w:asciiTheme="minorEastAsia" w:hAnsiTheme="minorEastAsia" w:cstheme="minorEastAsia"/>
                <w:color w:val="000000" w:themeColor="text1"/>
                <w:sz w:val="24"/>
              </w:rPr>
            </w:pPr>
          </w:p>
          <w:p w:rsidR="00054E77" w:rsidRDefault="00054E77">
            <w:pPr>
              <w:widowControl/>
              <w:jc w:val="center"/>
              <w:textAlignment w:val="center"/>
              <w:rPr>
                <w:rFonts w:asciiTheme="minorEastAsia" w:hAnsiTheme="minorEastAsia" w:cstheme="minorEastAsia"/>
                <w:color w:val="000000" w:themeColor="text1"/>
                <w:sz w:val="24"/>
              </w:rPr>
            </w:pPr>
          </w:p>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滕  吟</w:t>
            </w:r>
          </w:p>
        </w:tc>
        <w:tc>
          <w:tcPr>
            <w:tcW w:w="2847" w:type="dxa"/>
            <w:tcBorders>
              <w:top w:val="single" w:sz="4" w:space="0" w:color="auto"/>
              <w:bottom w:val="single" w:sz="4" w:space="0" w:color="auto"/>
              <w:right w:val="single" w:sz="12" w:space="0" w:color="auto"/>
            </w:tcBorders>
            <w:vAlign w:val="center"/>
          </w:tcPr>
          <w:p w:rsidR="00054E77" w:rsidRDefault="00054E77">
            <w:pPr>
              <w:jc w:val="left"/>
              <w:textAlignment w:val="center"/>
              <w:rPr>
                <w:rFonts w:asciiTheme="minorEastAsia" w:hAnsiTheme="minorEastAsia" w:cstheme="minorEastAsia"/>
                <w:color w:val="000000" w:themeColor="text1"/>
                <w:kern w:val="0"/>
                <w:sz w:val="24"/>
              </w:rPr>
            </w:pPr>
          </w:p>
        </w:tc>
      </w:tr>
      <w:tr w:rsidR="00054E77">
        <w:trPr>
          <w:trHeight w:val="963"/>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56</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琴台美术馆</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中建三局集团有限公司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hint="eastAsia"/>
                <w:sz w:val="24"/>
              </w:rPr>
              <w:t>伍爱强</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浩天建工集团有限公司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57</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新建居住、商务项目（汉阳市政建设大厦）（一标段）</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武汉博宏建设集团有限公司</w:t>
            </w:r>
          </w:p>
          <w:p w:rsidR="00054E77" w:rsidRDefault="00054E77">
            <w:pPr>
              <w:widowControl/>
              <w:jc w:val="left"/>
              <w:textAlignment w:val="center"/>
              <w:rPr>
                <w:rFonts w:asciiTheme="minorEastAsia" w:hAnsiTheme="minorEastAsia" w:cstheme="minorEastAsia"/>
                <w:color w:val="000000" w:themeColor="text1"/>
                <w:sz w:val="24"/>
              </w:rPr>
            </w:pPr>
          </w:p>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武汉市汉阳市政建设集团有限公司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奚  雷</w:t>
            </w:r>
          </w:p>
          <w:p w:rsidR="00054E77" w:rsidRDefault="00054E77">
            <w:pPr>
              <w:widowControl/>
              <w:textAlignment w:val="center"/>
              <w:rPr>
                <w:rFonts w:asciiTheme="minorEastAsia" w:hAnsiTheme="minorEastAsia" w:cstheme="minorEastAsia"/>
                <w:color w:val="000000" w:themeColor="text1"/>
                <w:sz w:val="24"/>
              </w:rPr>
            </w:pPr>
          </w:p>
          <w:p w:rsidR="00054E77" w:rsidRDefault="00054E77">
            <w:pPr>
              <w:widowControl/>
              <w:jc w:val="center"/>
              <w:textAlignment w:val="center"/>
              <w:rPr>
                <w:rFonts w:asciiTheme="minorEastAsia" w:hAnsiTheme="minorEastAsia" w:cstheme="minorEastAsia"/>
                <w:color w:val="000000" w:themeColor="text1"/>
                <w:sz w:val="24"/>
              </w:rPr>
            </w:pPr>
          </w:p>
          <w:p w:rsidR="00054E77" w:rsidRDefault="00C73618">
            <w:pPr>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陈祖刚</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湖北衡力建筑装饰工程有限公司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kern w:val="0"/>
                <w:sz w:val="24"/>
              </w:rPr>
            </w:pPr>
            <w:r>
              <w:rPr>
                <w:rFonts w:asciiTheme="minorEastAsia" w:hAnsiTheme="minorEastAsia" w:hint="eastAsia"/>
                <w:sz w:val="24"/>
              </w:rPr>
              <w:t>中建七局建筑装饰工程有限公司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kern w:val="0"/>
                <w:sz w:val="24"/>
              </w:rPr>
            </w:pPr>
            <w:r>
              <w:rPr>
                <w:rFonts w:asciiTheme="minorEastAsia" w:hAnsiTheme="minorEastAsia" w:hint="eastAsia"/>
                <w:sz w:val="24"/>
              </w:rPr>
              <w:t>武汉汇科智创科技有限公司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58</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新建湖北鄂州民用机场转运中心工程主楼施工总承包工程</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中天建设集团有限公司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hint="eastAsia"/>
                <w:sz w:val="24"/>
              </w:rPr>
              <w:t>徐发进</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中天建设集团第六建设有限公司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浙江中天恒筑钢构有限公司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59</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运达中央广场商业综合体W酒店</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中建五局第三建设有限公司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hint="eastAsia"/>
                <w:sz w:val="24"/>
              </w:rPr>
              <w:t>罗天胜</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湖南运达装饰工程有限公司</w:t>
            </w:r>
          </w:p>
        </w:tc>
      </w:tr>
      <w:tr w:rsidR="00054E77">
        <w:trPr>
          <w:trHeight w:val="641"/>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中建幕墙有限公司</w:t>
            </w:r>
          </w:p>
        </w:tc>
      </w:tr>
      <w:tr w:rsidR="00054E77">
        <w:trPr>
          <w:trHeight w:val="67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60</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湖南信息园（调度大楼、通信机房、地下室、附属区）</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湖南省第四工程有限公司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hint="eastAsia"/>
                <w:sz w:val="24"/>
              </w:rPr>
              <w:t>刘华平</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湖南沙坪装饰有限公司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kern w:val="0"/>
                <w:sz w:val="24"/>
              </w:rPr>
            </w:pPr>
            <w:r>
              <w:rPr>
                <w:rFonts w:asciiTheme="minorEastAsia" w:hAnsiTheme="minorEastAsia" w:hint="eastAsia"/>
                <w:sz w:val="24"/>
              </w:rPr>
              <w:t>湖南四建安装建筑有限公司</w:t>
            </w:r>
          </w:p>
        </w:tc>
      </w:tr>
      <w:tr w:rsidR="00054E77">
        <w:trPr>
          <w:trHeight w:val="744"/>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湖南建工集团装饰工程有限公司</w:t>
            </w:r>
          </w:p>
        </w:tc>
      </w:tr>
      <w:tr w:rsidR="00054E77">
        <w:trPr>
          <w:trHeight w:val="603"/>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参建单位</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61</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建工·象山国际一期工程三区A5#、A7#、A9#及部分地下室</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湖南建工集团有限公司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hint="eastAsia"/>
                <w:sz w:val="24"/>
              </w:rPr>
              <w:t>罗  实</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湖南建工集团装饰工程有限公司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湖南六建机电安装有限责任公司</w:t>
            </w:r>
          </w:p>
        </w:tc>
      </w:tr>
      <w:tr w:rsidR="00054E77">
        <w:trPr>
          <w:trHeight w:val="346"/>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62</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兴旺科技总部基地A栋（塔楼）、地下室工程</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湖南兴旺建设有限公司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hint="eastAsia"/>
                <w:sz w:val="24"/>
              </w:rPr>
              <w:t>陈明民</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kern w:val="0"/>
                <w:sz w:val="24"/>
              </w:rPr>
            </w:pPr>
            <w:r>
              <w:rPr>
                <w:rFonts w:asciiTheme="minorEastAsia" w:hAnsiTheme="minorEastAsia" w:hint="eastAsia"/>
                <w:sz w:val="24"/>
              </w:rPr>
              <w:t>兴迈数智科技有限公司</w:t>
            </w:r>
          </w:p>
        </w:tc>
      </w:tr>
      <w:tr w:rsidR="00054E77">
        <w:trPr>
          <w:trHeight w:val="620"/>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63</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正升星荟商住小区（二期）</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广东正升建筑有限公司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hint="eastAsia"/>
                <w:sz w:val="24"/>
              </w:rPr>
              <w:t>肖国仿</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广东明作建筑有限公司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汕头市建安（集团）有限公司</w:t>
            </w:r>
          </w:p>
        </w:tc>
      </w:tr>
      <w:tr w:rsidR="00054E77">
        <w:trPr>
          <w:trHeight w:val="587"/>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64</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季华实验室二期建设项目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广东省六建集团有限公司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hint="eastAsia"/>
                <w:sz w:val="24"/>
              </w:rPr>
              <w:t>李子农</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佛山市房建集团有限公司</w:t>
            </w:r>
          </w:p>
        </w:tc>
      </w:tr>
      <w:tr w:rsidR="00054E77">
        <w:trPr>
          <w:trHeight w:val="598"/>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广东钧泰建设有限公司</w:t>
            </w:r>
          </w:p>
        </w:tc>
      </w:tr>
      <w:tr w:rsidR="00054E77">
        <w:trPr>
          <w:trHeight w:val="691"/>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广东省六建工程总承包有限公司</w:t>
            </w:r>
          </w:p>
        </w:tc>
      </w:tr>
      <w:tr w:rsidR="00054E77">
        <w:trPr>
          <w:trHeight w:val="346"/>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65</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中山大学珠海校区二号学院楼群（5-13#楼及其地下室）</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广东建星建造集团有限公司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何吉祥</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建泰建设有限公司</w:t>
            </w:r>
          </w:p>
        </w:tc>
      </w:tr>
      <w:tr w:rsidR="00054E77">
        <w:trPr>
          <w:trHeight w:val="565"/>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66</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大疆天空之城大厦二期</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中国建筑第四工程局有限公司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朱白云</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中建科工集团有限公司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中建五局安装工程有限公司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广州江河幕墙系统工程有限公司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苏州伍源建筑装饰工程有限公司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67</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华南理工大学广州国际校区图书馆</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中国建筑第五工程局有限公司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徐  巧</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中建五局安装工程有限公司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widowControl/>
              <w:jc w:val="center"/>
              <w:rPr>
                <w:rFonts w:asciiTheme="minorEastAsia" w:hAnsiTheme="minorEastAsia" w:cs="黑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rPr>
                <w:rFonts w:ascii="黑体" w:eastAsia="黑体" w:hAnsi="黑体" w:cs="黑体"/>
                <w:b/>
                <w:bCs/>
                <w:color w:val="000000" w:themeColor="text1"/>
                <w:kern w:val="0"/>
                <w:sz w:val="24"/>
              </w:rPr>
            </w:pPr>
            <w:r>
              <w:rPr>
                <w:rFonts w:hint="eastAsia"/>
                <w:sz w:val="24"/>
              </w:rPr>
              <w:t>中建五局装饰幕墙有限公司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rPr>
                <w:rFonts w:ascii="黑体" w:eastAsia="黑体" w:hAnsi="黑体" w:cs="黑体"/>
                <w:b/>
                <w:bCs/>
                <w:color w:val="000000" w:themeColor="text1"/>
                <w:kern w:val="0"/>
                <w:sz w:val="24"/>
              </w:rPr>
            </w:pPr>
            <w:r>
              <w:rPr>
                <w:rFonts w:hint="eastAsia"/>
                <w:sz w:val="24"/>
              </w:rPr>
              <w:t>中建不二幕墙装饰有限公司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rPr>
                <w:rFonts w:ascii="黑体" w:eastAsia="黑体" w:hAnsi="黑体" w:cs="黑体"/>
                <w:b/>
                <w:bCs/>
                <w:color w:val="000000" w:themeColor="text1"/>
                <w:kern w:val="0"/>
                <w:sz w:val="24"/>
              </w:rPr>
            </w:pPr>
            <w:r>
              <w:rPr>
                <w:rFonts w:hint="eastAsia"/>
                <w:sz w:val="24"/>
              </w:rPr>
              <w:t>中建五局园林有限公司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68</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松山湖材料实验室一期生态园区</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中国建筑第八工程局有限公司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孙金辉</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 xml:space="preserve">广东梵景和市政园林建设工程有限公司 </w:t>
            </w:r>
          </w:p>
        </w:tc>
      </w:tr>
      <w:tr w:rsidR="00054E77">
        <w:trPr>
          <w:trHeight w:val="90"/>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中建八局湾区建设发展有限公司</w:t>
            </w:r>
          </w:p>
        </w:tc>
      </w:tr>
      <w:tr w:rsidR="00054E77">
        <w:trPr>
          <w:trHeight w:val="521"/>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参建单位</w:t>
            </w:r>
          </w:p>
        </w:tc>
      </w:tr>
      <w:tr w:rsidR="00054E77">
        <w:trPr>
          <w:trHeight w:val="346"/>
          <w:tblHeader/>
          <w:jc w:val="center"/>
        </w:trPr>
        <w:tc>
          <w:tcPr>
            <w:tcW w:w="736" w:type="dxa"/>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中建八局第一建设有限公司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69</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柳州市生活垃圾焚烧处理工程1#楼-9#楼</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广西建工集团冶金建设有限公司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广西建工第五建筑工程集团有限公司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广西建工集团第四建筑工程有限责任公司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邓  迪</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蔡贵新</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蒋黎明</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山东省工业设备安装集团有限公司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广西建工集团控股有限公司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广西建工集团第二安装建设有限公司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湖南新宇建筑科技集团有限公司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广西贵港建设集团有限公司</w:t>
            </w:r>
          </w:p>
        </w:tc>
      </w:tr>
      <w:tr w:rsidR="00054E77">
        <w:trPr>
          <w:trHeight w:val="809"/>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70</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银光御品6#、7#、8#楼及地下室</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中国建筑第五工程局有限公司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宋利华</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广西三品建筑装饰工程有限责任公司</w:t>
            </w:r>
          </w:p>
        </w:tc>
      </w:tr>
      <w:tr w:rsidR="00054E77">
        <w:trPr>
          <w:trHeight w:val="477"/>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71</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海口市国际免税城项目（地块五）</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中国建筑一局（集团）有限公司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姚顺民</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杭萧钢构股份有限公司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浙江东南网架股份有限公司</w:t>
            </w:r>
          </w:p>
        </w:tc>
      </w:tr>
      <w:tr w:rsidR="00054E77">
        <w:trPr>
          <w:trHeight w:val="488"/>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江苏省江建集团有限公司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海南建设安装工程有限公司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深圳市宝鹰建设集团股份有限公司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72</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三亚市体育中心项目（体育场）</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北京城建六建设集团有限公司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王  洋</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浙江精工钢结构集团有限公司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中冶（上海）钢结构科技有限公司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深圳市三鑫膜结构有限公司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73</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天府艺术公园·文博坊片区场馆建设项目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中国五冶集团有限公司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李骑兵</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浙江亚厦装饰股份有限公司</w:t>
            </w:r>
          </w:p>
        </w:tc>
      </w:tr>
      <w:tr w:rsidR="00054E77">
        <w:trPr>
          <w:trHeight w:val="57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五冶集团上海有限公司</w:t>
            </w:r>
          </w:p>
        </w:tc>
      </w:tr>
      <w:tr w:rsidR="00054E77">
        <w:trPr>
          <w:trHeight w:val="605"/>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widowControl/>
              <w:jc w:val="center"/>
              <w:rPr>
                <w:rFonts w:asciiTheme="minorEastAsia" w:hAnsiTheme="minorEastAsia" w:cs="黑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中建深圳装饰有限公司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五冶集团装饰工程有限公司</w:t>
            </w:r>
          </w:p>
        </w:tc>
      </w:tr>
      <w:tr w:rsidR="00054E77">
        <w:trPr>
          <w:trHeight w:val="864"/>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2267" w:type="dxa"/>
            <w:vMerge/>
            <w:tcBorders>
              <w:top w:val="single" w:sz="4" w:space="0" w:color="auto"/>
              <w:bottom w:val="single" w:sz="12"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1289" w:type="dxa"/>
            <w:vMerge/>
            <w:tcBorders>
              <w:top w:val="single" w:sz="4" w:space="0" w:color="auto"/>
              <w:bottom w:val="single" w:sz="12"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中冶成都勘察研究总院有限公司</w:t>
            </w:r>
          </w:p>
        </w:tc>
      </w:tr>
      <w:tr w:rsidR="00054E77">
        <w:trPr>
          <w:trHeight w:val="564"/>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参建单位</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2157" w:type="dxa"/>
            <w:vMerge w:val="restart"/>
            <w:tcBorders>
              <w:top w:val="single" w:sz="4" w:space="0" w:color="auto"/>
              <w:bottom w:val="single" w:sz="4"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2267" w:type="dxa"/>
            <w:vMerge w:val="restart"/>
            <w:tcBorders>
              <w:top w:val="single" w:sz="4" w:space="0" w:color="auto"/>
              <w:bottom w:val="single" w:sz="4"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1289" w:type="dxa"/>
            <w:vMerge w:val="restart"/>
            <w:tcBorders>
              <w:top w:val="single" w:sz="4" w:space="0" w:color="auto"/>
              <w:bottom w:val="single" w:sz="4"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福建泉润建设工程有限公司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left"/>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中国华西企业股份有限公司</w:t>
            </w:r>
          </w:p>
        </w:tc>
      </w:tr>
      <w:tr w:rsidR="00054E77">
        <w:trPr>
          <w:trHeight w:val="565"/>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74</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住宅、商业、办公及配套设施(华府金沙名城一标段1#、2#、7#楼及相应地下室)</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成都建工第三建筑工程有限公司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廖  荣</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成都建工集团有限公司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成都建工装饰装修有限公司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成都建工第六建筑工程有限公司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75</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凤凰山体育中心（足球场和体育馆）</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中国建筑第八工程局有限公司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中建八局西南建设工程有限公司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刘火明</w:t>
            </w:r>
          </w:p>
          <w:p w:rsidR="00054E77" w:rsidRDefault="00054E77">
            <w:pPr>
              <w:widowControl/>
              <w:rPr>
                <w:rFonts w:asciiTheme="minorEastAsia" w:hAnsiTheme="minorEastAsia" w:cs="宋体"/>
                <w:color w:val="000000" w:themeColor="text1"/>
                <w:kern w:val="0"/>
                <w:sz w:val="24"/>
              </w:rPr>
            </w:pPr>
          </w:p>
          <w:p w:rsidR="00054E77" w:rsidRDefault="00054E77">
            <w:pPr>
              <w:widowControl/>
              <w:jc w:val="center"/>
              <w:rPr>
                <w:rFonts w:asciiTheme="minorEastAsia" w:hAnsiTheme="minorEastAsia" w:cs="宋体"/>
                <w:color w:val="000000" w:themeColor="text1"/>
                <w:kern w:val="0"/>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kern w:val="0"/>
                <w:sz w:val="24"/>
              </w:rPr>
              <w:t>王贤金</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苏州苏明装饰股份有限公司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深圳市三鑫膜结构有限公司</w:t>
            </w:r>
          </w:p>
        </w:tc>
      </w:tr>
      <w:tr w:rsidR="00054E77">
        <w:trPr>
          <w:trHeight w:val="510"/>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中建深圳装饰有限公司</w:t>
            </w:r>
          </w:p>
        </w:tc>
      </w:tr>
      <w:tr w:rsidR="00054E77">
        <w:trPr>
          <w:trHeight w:val="532"/>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中国五冶集团有限公司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上海康业建筑装饰工程有限公司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南京东大智能化系统有限公司</w:t>
            </w:r>
          </w:p>
        </w:tc>
      </w:tr>
      <w:tr w:rsidR="00054E77">
        <w:trPr>
          <w:trHeight w:val="565"/>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成都东南钢结构有限公司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中铁二局集团建筑有限公司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中建八局第二建设有限公司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成都城投建筑工程有限公司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中建八局装饰工程有限公司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中国华西企业股份有限公司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深圳瑞和建筑装饰股份有限公司</w:t>
            </w:r>
          </w:p>
        </w:tc>
      </w:tr>
      <w:tr w:rsidR="00054E77">
        <w:trPr>
          <w:trHeight w:val="477"/>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76</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天府国际会议中心（中国西部博览城二期项目）一标段（会议中心及相应地下室）</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中建三局集团有限公司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武雄飞</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中建深圳装饰有限公司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中建三局第一建设工程有限责任公司</w:t>
            </w:r>
          </w:p>
        </w:tc>
      </w:tr>
      <w:tr w:rsidR="00054E77">
        <w:trPr>
          <w:trHeight w:val="346"/>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中建电子信息技术有限公司</w:t>
            </w:r>
          </w:p>
        </w:tc>
      </w:tr>
      <w:tr w:rsidR="00054E77">
        <w:trPr>
          <w:trHeight w:val="549"/>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参建单位</w:t>
            </w:r>
          </w:p>
        </w:tc>
      </w:tr>
      <w:tr w:rsidR="00054E77">
        <w:trPr>
          <w:trHeight w:val="548"/>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77</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重庆市洛碛垃圾焚烧发电厂项目</w:t>
            </w:r>
          </w:p>
        </w:tc>
        <w:tc>
          <w:tcPr>
            <w:tcW w:w="2267" w:type="dxa"/>
            <w:vMerge w:val="restart"/>
            <w:tcBorders>
              <w:top w:val="single" w:sz="4" w:space="0" w:color="auto"/>
              <w:bottom w:val="single" w:sz="4" w:space="0" w:color="auto"/>
            </w:tcBorders>
            <w:vAlign w:val="center"/>
          </w:tcPr>
          <w:p w:rsidR="00054E77" w:rsidRDefault="00C73618">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重庆三峰卡万塔环境产业有限公司</w:t>
            </w:r>
          </w:p>
          <w:p w:rsidR="00054E77" w:rsidRDefault="00054E77">
            <w:pPr>
              <w:widowControl/>
              <w:jc w:val="center"/>
              <w:rPr>
                <w:rFonts w:ascii="宋体" w:eastAsia="宋体" w:hAnsi="宋体" w:cs="宋体"/>
                <w:color w:val="000000"/>
                <w:kern w:val="0"/>
                <w:sz w:val="24"/>
              </w:rPr>
            </w:pPr>
          </w:p>
          <w:p w:rsidR="00054E77" w:rsidRDefault="00C73618">
            <w:pPr>
              <w:widowControl/>
              <w:jc w:val="left"/>
              <w:textAlignment w:val="center"/>
              <w:rPr>
                <w:rFonts w:asciiTheme="minorEastAsia" w:hAnsiTheme="minorEastAsia" w:cs="宋体"/>
                <w:color w:val="000000" w:themeColor="text1"/>
                <w:sz w:val="24"/>
              </w:rPr>
            </w:pPr>
            <w:r>
              <w:rPr>
                <w:rFonts w:ascii="宋体" w:eastAsia="宋体" w:hAnsi="宋体" w:cs="宋体" w:hint="eastAsia"/>
                <w:color w:val="000000"/>
                <w:kern w:val="0"/>
                <w:sz w:val="24"/>
              </w:rPr>
              <w:t>中冶建工集团有限公司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马金梅</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刘明友</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重庆三峰科技有限公司</w:t>
            </w:r>
          </w:p>
        </w:tc>
      </w:tr>
      <w:tr w:rsidR="00054E77">
        <w:trPr>
          <w:trHeight w:val="672"/>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昆明三合钢结构制造有限公司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四川华神钢构有限责任公司</w:t>
            </w:r>
          </w:p>
        </w:tc>
      </w:tr>
      <w:tr w:rsidR="00054E77">
        <w:trPr>
          <w:trHeight w:val="346"/>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78</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重庆轨道交通4号线二期工程</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中国中铁股份有限公司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中铁一局集团有限公司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中铁二局集团有限公司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中铁七局集团有限公司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中铁八局集团有限公司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中铁隧道局集团有限公司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中铁电气化局集团有限公司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中铁武汉电气化局集团有限公司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中铁建工集团有限公司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中铁上海工程局集团有限公司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刘述林</w:t>
            </w:r>
          </w:p>
          <w:p w:rsidR="00054E77" w:rsidRDefault="00054E77">
            <w:pPr>
              <w:widowControl/>
              <w:textAlignment w:val="center"/>
              <w:rPr>
                <w:rFonts w:asciiTheme="minorEastAsia" w:hAnsiTheme="minorEastAsia" w:cs="宋体"/>
                <w:color w:val="000000" w:themeColor="text1"/>
                <w:sz w:val="24"/>
              </w:rPr>
            </w:pPr>
          </w:p>
          <w:p w:rsidR="00054E77" w:rsidRDefault="00054E77">
            <w:pPr>
              <w:widowControl/>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沈宝国</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杨宣广</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周洪松</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王小怀</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周水强</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甘洪波</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李非凡</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马建锋</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段学锋</w:t>
            </w:r>
          </w:p>
        </w:tc>
        <w:tc>
          <w:tcPr>
            <w:tcW w:w="2847" w:type="dxa"/>
            <w:tcBorders>
              <w:top w:val="single" w:sz="4" w:space="0" w:color="auto"/>
              <w:bottom w:val="single" w:sz="4" w:space="0" w:color="auto"/>
              <w:right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79</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重庆医科大学附属第一医院第一分院改扩建工程</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中国建筑第八工程局有限公司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丁海山</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中建八局第二建设有限公司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重庆思源建筑技术有限公司</w:t>
            </w:r>
          </w:p>
        </w:tc>
      </w:tr>
      <w:tr w:rsidR="00054E77">
        <w:trPr>
          <w:trHeight w:val="346"/>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重庆设计集团港庆建设有限公司</w:t>
            </w:r>
          </w:p>
        </w:tc>
      </w:tr>
      <w:tr w:rsidR="00054E77">
        <w:trPr>
          <w:trHeight w:val="488"/>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参建单位</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80</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贵黔国际总医院(贵州妇女儿童国际医院)一标段</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江苏省苏中建设集团股份有限公司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rPr>
                <w:rFonts w:asciiTheme="minorEastAsia" w:hAnsiTheme="minorEastAsia" w:cs="宋体"/>
                <w:color w:val="000000" w:themeColor="text1"/>
                <w:sz w:val="24"/>
              </w:rPr>
            </w:pPr>
            <w:r>
              <w:rPr>
                <w:rFonts w:asciiTheme="minorEastAsia" w:hAnsiTheme="minorEastAsia" w:hint="eastAsia"/>
                <w:sz w:val="24"/>
              </w:rPr>
              <w:t>周圣稳</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苏州金螳螂建筑装饰股份有限公司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苏中达科智能工程有限公司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苏州华迪医疗科技有限公司</w:t>
            </w:r>
          </w:p>
        </w:tc>
      </w:tr>
      <w:tr w:rsidR="00054E77">
        <w:trPr>
          <w:trHeight w:val="702"/>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81</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中铁大厦</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中铁建工集团有限公司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路小金</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浙江精工钢结构集团有限公司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深圳市博大建设集团有限公司</w:t>
            </w:r>
          </w:p>
        </w:tc>
      </w:tr>
      <w:tr w:rsidR="00054E77">
        <w:trPr>
          <w:trHeight w:val="941"/>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82</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天威云南变压器股份有限公司搬迁扩能及高原型特高压电力变压器建设项目（一期工程）工程施工</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云南建投第五建设有限公司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仲金荣</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成都建工工业设备安装有限公司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云南建投钢结构股份有限公司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83</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云报传媒广场建设项目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云南建投第四建设有限公司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刘  振</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云南建投基础工程有限责任公司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云南华艺建设集团有限公司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84</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新建川藏铁路拉萨至林芝段站房及相关工程LLZF2标段林芝站</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中铁建工集团有限公司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马思龙</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北京天久建设工程有限公司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河南省防腐企业集团有限公司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85</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拉萨贡嘎机场航站区改扩建工程新建航站楼工程</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中国建筑第八工程局有限公司</w:t>
            </w:r>
          </w:p>
          <w:p w:rsidR="00054E77" w:rsidRDefault="00054E77">
            <w:pPr>
              <w:widowControl/>
              <w:jc w:val="left"/>
              <w:textAlignment w:val="center"/>
              <w:rPr>
                <w:rFonts w:asciiTheme="minorEastAsia" w:hAnsiTheme="minorEastAsia" w:cstheme="minorEastAsia"/>
                <w:color w:val="000000" w:themeColor="text1"/>
                <w:sz w:val="24"/>
              </w:rPr>
            </w:pPr>
          </w:p>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中建八局西南建设工程有限公司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孙  燕</w:t>
            </w:r>
          </w:p>
          <w:p w:rsidR="00054E77" w:rsidRDefault="00054E77">
            <w:pPr>
              <w:widowControl/>
              <w:ind w:firstLineChars="100" w:firstLine="240"/>
              <w:jc w:val="center"/>
              <w:textAlignment w:val="center"/>
              <w:rPr>
                <w:rFonts w:asciiTheme="minorEastAsia" w:hAnsiTheme="minorEastAsia" w:cstheme="minorEastAsia"/>
                <w:color w:val="000000" w:themeColor="text1"/>
                <w:sz w:val="24"/>
              </w:rPr>
            </w:pPr>
          </w:p>
          <w:p w:rsidR="00054E77" w:rsidRDefault="00054E77">
            <w:pPr>
              <w:widowControl/>
              <w:jc w:val="center"/>
              <w:textAlignment w:val="center"/>
              <w:rPr>
                <w:rFonts w:asciiTheme="minorEastAsia" w:hAnsiTheme="minorEastAsia" w:cstheme="minorEastAsia"/>
                <w:color w:val="000000" w:themeColor="text1"/>
                <w:sz w:val="24"/>
              </w:rPr>
            </w:pPr>
          </w:p>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朱瑞卿</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北京中航弱电系统工程有限公司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成都建工第八建筑工程有限公司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kern w:val="0"/>
                <w:sz w:val="24"/>
              </w:rPr>
            </w:pPr>
            <w:r>
              <w:rPr>
                <w:rFonts w:asciiTheme="minorEastAsia" w:hAnsiTheme="minorEastAsia" w:hint="eastAsia"/>
                <w:sz w:val="24"/>
              </w:rPr>
              <w:t>四川京投建设工程有限公司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中铁二局集团建筑有限公司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中建八局新型建造工程有限公司</w:t>
            </w:r>
          </w:p>
        </w:tc>
      </w:tr>
      <w:tr w:rsidR="00054E77">
        <w:trPr>
          <w:trHeight w:val="712"/>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86</w:t>
            </w:r>
          </w:p>
        </w:tc>
        <w:tc>
          <w:tcPr>
            <w:tcW w:w="2157" w:type="dxa"/>
            <w:tcBorders>
              <w:top w:val="single" w:sz="4" w:space="0" w:color="auto"/>
              <w:bottom w:val="single" w:sz="4" w:space="0" w:color="auto"/>
            </w:tcBorders>
            <w:vAlign w:val="center"/>
          </w:tcPr>
          <w:p w:rsidR="00054E77" w:rsidRDefault="00C73618">
            <w:pPr>
              <w:widowControl/>
              <w:jc w:val="left"/>
              <w:rPr>
                <w:rFonts w:asciiTheme="minorEastAsia" w:hAnsiTheme="minorEastAsia" w:cs="黑体"/>
                <w:b/>
                <w:bCs/>
                <w:color w:val="000000" w:themeColor="text1"/>
                <w:kern w:val="0"/>
                <w:sz w:val="24"/>
              </w:rPr>
            </w:pPr>
            <w:r>
              <w:rPr>
                <w:rFonts w:asciiTheme="minorEastAsia" w:hAnsiTheme="minorEastAsia" w:hint="eastAsia"/>
                <w:sz w:val="24"/>
              </w:rPr>
              <w:t>渭城区渭城中学迁址新建项目</w:t>
            </w:r>
          </w:p>
        </w:tc>
        <w:tc>
          <w:tcPr>
            <w:tcW w:w="2267" w:type="dxa"/>
            <w:tcBorders>
              <w:top w:val="single" w:sz="4" w:space="0" w:color="auto"/>
              <w:bottom w:val="single" w:sz="4" w:space="0" w:color="auto"/>
            </w:tcBorders>
            <w:vAlign w:val="center"/>
          </w:tcPr>
          <w:p w:rsidR="00054E77" w:rsidRDefault="00C73618">
            <w:pPr>
              <w:widowControl/>
              <w:jc w:val="left"/>
              <w:rPr>
                <w:rFonts w:asciiTheme="minorEastAsia" w:hAnsiTheme="minorEastAsia" w:cs="黑体"/>
                <w:b/>
                <w:bCs/>
                <w:color w:val="000000" w:themeColor="text1"/>
                <w:kern w:val="0"/>
                <w:sz w:val="24"/>
              </w:rPr>
            </w:pPr>
            <w:r>
              <w:rPr>
                <w:rFonts w:asciiTheme="minorEastAsia" w:hAnsiTheme="minorEastAsia" w:hint="eastAsia"/>
                <w:sz w:val="24"/>
              </w:rPr>
              <w:t>陕西建工第六建设集团有限公司</w:t>
            </w:r>
          </w:p>
        </w:tc>
        <w:tc>
          <w:tcPr>
            <w:tcW w:w="1289" w:type="dxa"/>
            <w:tcBorders>
              <w:top w:val="single" w:sz="4" w:space="0" w:color="auto"/>
              <w:bottom w:val="single" w:sz="4" w:space="0" w:color="auto"/>
            </w:tcBorders>
            <w:vAlign w:val="center"/>
          </w:tcPr>
          <w:p w:rsidR="00054E77" w:rsidRDefault="00C73618">
            <w:pPr>
              <w:widowControl/>
              <w:jc w:val="center"/>
              <w:rPr>
                <w:rFonts w:asciiTheme="minorEastAsia" w:hAnsiTheme="minorEastAsia" w:cs="黑体"/>
                <w:b/>
                <w:bCs/>
                <w:color w:val="000000" w:themeColor="text1"/>
                <w:kern w:val="0"/>
                <w:sz w:val="24"/>
              </w:rPr>
            </w:pPr>
            <w:r>
              <w:rPr>
                <w:rFonts w:asciiTheme="minorEastAsia" w:hAnsiTheme="minorEastAsia" w:hint="eastAsia"/>
                <w:sz w:val="24"/>
              </w:rPr>
              <w:t>武朋军</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rPr>
                <w:rFonts w:asciiTheme="minorEastAsia" w:hAnsiTheme="minorEastAsia" w:cs="黑体"/>
                <w:b/>
                <w:bCs/>
                <w:color w:val="000000" w:themeColor="text1"/>
                <w:kern w:val="0"/>
                <w:sz w:val="24"/>
              </w:rPr>
            </w:pPr>
            <w:r>
              <w:rPr>
                <w:rFonts w:asciiTheme="minorEastAsia" w:hAnsiTheme="minorEastAsia" w:hint="eastAsia"/>
                <w:sz w:val="24"/>
              </w:rPr>
              <w:t>江苏江中集团有限公司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87</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榆林市文化艺术中心（榆林大剧院）</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陕西建工第一建设集团有限公司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hint="eastAsia"/>
                <w:sz w:val="24"/>
              </w:rPr>
              <w:t>马  鹏</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陕西建总安装工程有限公司</w:t>
            </w:r>
          </w:p>
        </w:tc>
      </w:tr>
      <w:tr w:rsidR="00054E77">
        <w:trPr>
          <w:trHeight w:val="346"/>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湖南高岭建设集团股份有限公司</w:t>
            </w:r>
          </w:p>
        </w:tc>
      </w:tr>
      <w:tr w:rsidR="00054E77">
        <w:trPr>
          <w:trHeight w:val="486"/>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rPr>
                <w:rFonts w:asciiTheme="minorEastAsia" w:hAnsiTheme="minorEastAsia"/>
                <w:sz w:val="24"/>
              </w:rPr>
            </w:pPr>
            <w:r>
              <w:rPr>
                <w:rFonts w:ascii="黑体" w:eastAsia="黑体" w:hAnsi="黑体" w:cs="黑体" w:hint="eastAsia"/>
                <w:b/>
                <w:bCs/>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kern w:val="0"/>
                <w:sz w:val="24"/>
              </w:rPr>
              <w:t>参建单位</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sz w:val="24"/>
              </w:rPr>
            </w:pPr>
          </w:p>
        </w:tc>
        <w:tc>
          <w:tcPr>
            <w:tcW w:w="2157" w:type="dxa"/>
            <w:vMerge w:val="restart"/>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2267" w:type="dxa"/>
            <w:vMerge w:val="restart"/>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1289" w:type="dxa"/>
            <w:vMerge w:val="restart"/>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textAlignment w:val="center"/>
              <w:rPr>
                <w:rFonts w:asciiTheme="minorEastAsia" w:hAnsiTheme="minorEastAsia"/>
                <w:sz w:val="24"/>
              </w:rPr>
            </w:pPr>
            <w:r>
              <w:rPr>
                <w:rFonts w:hint="eastAsia"/>
                <w:sz w:val="24"/>
              </w:rPr>
              <w:t>中孚泰文化建筑股份有限公司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textAlignment w:val="center"/>
              <w:rPr>
                <w:rFonts w:asciiTheme="minorEastAsia" w:hAnsiTheme="minorEastAsia"/>
                <w:sz w:val="24"/>
              </w:rPr>
            </w:pPr>
            <w:r>
              <w:rPr>
                <w:rFonts w:hint="eastAsia"/>
                <w:sz w:val="24"/>
              </w:rPr>
              <w:t>江苏鸿升建设集团有限公司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88</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陕西省计量科学研究院迁建项目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陕西建工集团股份有限公司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hint="eastAsia"/>
                <w:sz w:val="24"/>
              </w:rPr>
              <w:t>张部队</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陕西建工第五建设集团有限公司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陕西唐秾建设工程有限公司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kern w:val="0"/>
                <w:sz w:val="24"/>
              </w:rPr>
            </w:pPr>
            <w:r>
              <w:rPr>
                <w:rFonts w:asciiTheme="minorEastAsia" w:hAnsiTheme="minorEastAsia" w:cstheme="minorEastAsia" w:hint="eastAsia"/>
                <w:kern w:val="0"/>
                <w:sz w:val="24"/>
              </w:rPr>
              <w:t>89</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sz w:val="24"/>
              </w:rPr>
            </w:pPr>
            <w:r>
              <w:rPr>
                <w:rFonts w:asciiTheme="minorEastAsia" w:hAnsiTheme="minorEastAsia" w:hint="eastAsia"/>
                <w:sz w:val="24"/>
              </w:rPr>
              <w:t>安康城区环城干道江北段与铁路交叉节点工程</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sz w:val="24"/>
              </w:rPr>
            </w:pPr>
            <w:r>
              <w:rPr>
                <w:rFonts w:asciiTheme="minorEastAsia" w:hAnsiTheme="minorEastAsia" w:hint="eastAsia"/>
                <w:sz w:val="24"/>
              </w:rPr>
              <w:t>陕西建工第十二建设集团有限公司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sz w:val="24"/>
              </w:rPr>
            </w:pPr>
            <w:r>
              <w:rPr>
                <w:rFonts w:asciiTheme="minorEastAsia" w:hAnsiTheme="minorEastAsia" w:hint="eastAsia"/>
                <w:sz w:val="24"/>
              </w:rPr>
              <w:t>王战飞</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sz w:val="24"/>
              </w:rPr>
            </w:pPr>
            <w:r>
              <w:rPr>
                <w:rFonts w:asciiTheme="minorEastAsia" w:hAnsiTheme="minorEastAsia" w:hint="eastAsia"/>
                <w:sz w:val="24"/>
              </w:rPr>
              <w:t>中铁二十五局集团第一工程有限公司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sz w:val="24"/>
              </w:rPr>
            </w:pPr>
            <w:r>
              <w:rPr>
                <w:rFonts w:asciiTheme="minorEastAsia" w:hAnsiTheme="minorEastAsia" w:hint="eastAsia"/>
                <w:sz w:val="24"/>
              </w:rPr>
              <w:t>陕西省安康市中福工程有限公司</w:t>
            </w:r>
          </w:p>
        </w:tc>
      </w:tr>
      <w:tr w:rsidR="00054E77">
        <w:trPr>
          <w:trHeight w:val="799"/>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kern w:val="0"/>
                <w:sz w:val="24"/>
              </w:rPr>
            </w:pPr>
            <w:r>
              <w:rPr>
                <w:rFonts w:asciiTheme="minorEastAsia" w:hAnsiTheme="minorEastAsia" w:cstheme="minorEastAsia" w:hint="eastAsia"/>
                <w:kern w:val="0"/>
                <w:sz w:val="24"/>
              </w:rPr>
              <w:t>90</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kern w:val="0"/>
                <w:sz w:val="24"/>
              </w:rPr>
            </w:pPr>
            <w:r>
              <w:rPr>
                <w:rFonts w:asciiTheme="minorEastAsia" w:hAnsiTheme="minorEastAsia" w:hint="eastAsia"/>
                <w:sz w:val="24"/>
              </w:rPr>
              <w:t>兰州理工大学西校区图书馆</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kern w:val="0"/>
                <w:sz w:val="24"/>
              </w:rPr>
            </w:pPr>
            <w:r>
              <w:rPr>
                <w:rFonts w:asciiTheme="minorEastAsia" w:hAnsiTheme="minorEastAsia" w:hint="eastAsia"/>
                <w:sz w:val="24"/>
              </w:rPr>
              <w:t>甘肃第一建设集团有限责任公司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kern w:val="0"/>
                <w:sz w:val="24"/>
              </w:rPr>
            </w:pPr>
            <w:r>
              <w:rPr>
                <w:rFonts w:asciiTheme="minorEastAsia" w:hAnsiTheme="minorEastAsia" w:hint="eastAsia"/>
                <w:sz w:val="24"/>
              </w:rPr>
              <w:t>胡锦喆</w:t>
            </w:r>
          </w:p>
        </w:tc>
        <w:tc>
          <w:tcPr>
            <w:tcW w:w="2847" w:type="dxa"/>
            <w:tcBorders>
              <w:top w:val="single" w:sz="4" w:space="0" w:color="auto"/>
              <w:bottom w:val="single" w:sz="4" w:space="0" w:color="auto"/>
              <w:right w:val="single" w:sz="12" w:space="0" w:color="auto"/>
            </w:tcBorders>
            <w:vAlign w:val="center"/>
          </w:tcPr>
          <w:p w:rsidR="00054E77" w:rsidRDefault="00054E77">
            <w:pPr>
              <w:widowControl/>
              <w:jc w:val="left"/>
              <w:textAlignment w:val="center"/>
              <w:rPr>
                <w:rFonts w:asciiTheme="minorEastAsia" w:hAnsiTheme="minorEastAsia" w:cstheme="minorEastAsia"/>
                <w:kern w:val="0"/>
                <w:sz w:val="24"/>
              </w:rPr>
            </w:pP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kern w:val="0"/>
                <w:sz w:val="24"/>
              </w:rPr>
            </w:pPr>
            <w:r>
              <w:rPr>
                <w:rFonts w:asciiTheme="minorEastAsia" w:hAnsiTheme="minorEastAsia" w:cstheme="minorEastAsia" w:hint="eastAsia"/>
                <w:kern w:val="0"/>
                <w:sz w:val="24"/>
              </w:rPr>
              <w:t>91</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kern w:val="0"/>
                <w:sz w:val="24"/>
              </w:rPr>
            </w:pPr>
            <w:r>
              <w:rPr>
                <w:rFonts w:asciiTheme="minorEastAsia" w:hAnsiTheme="minorEastAsia" w:hint="eastAsia"/>
                <w:sz w:val="24"/>
              </w:rPr>
              <w:t>宁夏高级人民法院和银川铁路运输法院审判法庭及辅助综合用房项目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kern w:val="0"/>
                <w:sz w:val="24"/>
              </w:rPr>
            </w:pPr>
            <w:r>
              <w:rPr>
                <w:rFonts w:asciiTheme="minorEastAsia" w:hAnsiTheme="minorEastAsia" w:hint="eastAsia"/>
                <w:sz w:val="24"/>
              </w:rPr>
              <w:t>中建三局集团有限公司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kern w:val="0"/>
                <w:sz w:val="24"/>
              </w:rPr>
            </w:pPr>
            <w:r>
              <w:rPr>
                <w:rFonts w:asciiTheme="minorEastAsia" w:hAnsiTheme="minorEastAsia" w:hint="eastAsia"/>
                <w:sz w:val="24"/>
              </w:rPr>
              <w:t>高  鹏</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kern w:val="0"/>
                <w:sz w:val="24"/>
              </w:rPr>
            </w:pPr>
            <w:r>
              <w:rPr>
                <w:rFonts w:asciiTheme="minorEastAsia" w:hAnsiTheme="minorEastAsia" w:hint="eastAsia"/>
                <w:sz w:val="24"/>
              </w:rPr>
              <w:t>中建三局安装工程有限公司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kern w:val="0"/>
                <w:sz w:val="24"/>
              </w:rPr>
            </w:pPr>
            <w:r>
              <w:rPr>
                <w:rFonts w:asciiTheme="minorEastAsia" w:hAnsiTheme="minorEastAsia" w:hint="eastAsia"/>
                <w:sz w:val="24"/>
              </w:rPr>
              <w:t>深圳联丰建设集团有限公司</w:t>
            </w:r>
          </w:p>
        </w:tc>
      </w:tr>
      <w:tr w:rsidR="00054E77">
        <w:trPr>
          <w:trHeight w:val="565"/>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kern w:val="0"/>
                <w:sz w:val="24"/>
              </w:rPr>
            </w:pPr>
            <w:r>
              <w:rPr>
                <w:rFonts w:asciiTheme="minorEastAsia" w:hAnsiTheme="minorEastAsia" w:hint="eastAsia"/>
                <w:sz w:val="24"/>
              </w:rPr>
              <w:t>广东爱富兰建设有限公司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kern w:val="0"/>
                <w:sz w:val="24"/>
              </w:rPr>
            </w:pPr>
            <w:r>
              <w:rPr>
                <w:rFonts w:asciiTheme="minorEastAsia" w:hAnsiTheme="minorEastAsia" w:hint="eastAsia"/>
                <w:sz w:val="24"/>
              </w:rPr>
              <w:t>内蒙古兴泰科技装饰集团有限公司</w:t>
            </w:r>
          </w:p>
        </w:tc>
      </w:tr>
      <w:tr w:rsidR="00054E77">
        <w:trPr>
          <w:trHeight w:val="532"/>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kern w:val="0"/>
                <w:sz w:val="24"/>
              </w:rPr>
            </w:pPr>
            <w:r>
              <w:rPr>
                <w:rFonts w:asciiTheme="minorEastAsia" w:hAnsiTheme="minorEastAsia" w:hint="eastAsia"/>
                <w:sz w:val="24"/>
              </w:rPr>
              <w:t>科汇智联科技股份公司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Theme="minorEastAsia" w:hAnsiTheme="minorEastAsia" w:hint="eastAsia"/>
                <w:sz w:val="24"/>
              </w:rPr>
              <w:t>92</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自治区档案馆新馆建设项目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中建新疆建工集团第一建筑工程有限公司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Theme="minorEastAsia" w:hAnsiTheme="minorEastAsia" w:hint="eastAsia"/>
                <w:sz w:val="24"/>
              </w:rPr>
              <w:t>赵相国</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中建新疆建工（集团）有限公司</w:t>
            </w:r>
          </w:p>
        </w:tc>
      </w:tr>
      <w:tr w:rsidR="00054E77">
        <w:trPr>
          <w:trHeight w:val="734"/>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中建新城建设工程有限公司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kern w:val="0"/>
                <w:sz w:val="24"/>
              </w:rPr>
            </w:pPr>
            <w:r>
              <w:rPr>
                <w:rFonts w:asciiTheme="minorEastAsia" w:hAnsiTheme="minorEastAsia" w:cstheme="minorEastAsia" w:hint="eastAsia"/>
                <w:kern w:val="0"/>
                <w:sz w:val="24"/>
              </w:rPr>
              <w:t>93</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sz w:val="24"/>
              </w:rPr>
            </w:pPr>
            <w:r>
              <w:rPr>
                <w:rFonts w:asciiTheme="minorEastAsia" w:hAnsiTheme="minorEastAsia" w:hint="eastAsia"/>
                <w:sz w:val="24"/>
              </w:rPr>
              <w:t>新疆维吾尔自治区博物馆二期建设项目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sz w:val="24"/>
              </w:rPr>
            </w:pPr>
            <w:r>
              <w:rPr>
                <w:rFonts w:asciiTheme="minorEastAsia" w:hAnsiTheme="minorEastAsia" w:hint="eastAsia"/>
                <w:sz w:val="24"/>
              </w:rPr>
              <w:t>中建新疆建工（集团）有限公司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sz w:val="24"/>
              </w:rPr>
            </w:pPr>
            <w:r>
              <w:rPr>
                <w:rFonts w:asciiTheme="minorEastAsia" w:hAnsiTheme="minorEastAsia" w:hint="eastAsia"/>
                <w:sz w:val="24"/>
              </w:rPr>
              <w:t>李志刚</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sz w:val="24"/>
              </w:rPr>
            </w:pPr>
            <w:r>
              <w:rPr>
                <w:rFonts w:asciiTheme="minorEastAsia" w:hAnsiTheme="minorEastAsia" w:hint="eastAsia"/>
                <w:sz w:val="24"/>
              </w:rPr>
              <w:t>中建新疆建工集团第五建筑工程有限公司</w:t>
            </w:r>
          </w:p>
        </w:tc>
      </w:tr>
      <w:tr w:rsidR="00054E77">
        <w:trPr>
          <w:trHeight w:val="734"/>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sz w:val="24"/>
              </w:rPr>
            </w:pPr>
            <w:r>
              <w:rPr>
                <w:rFonts w:asciiTheme="minorEastAsia" w:hAnsiTheme="minorEastAsia" w:hint="eastAsia"/>
                <w:sz w:val="24"/>
              </w:rPr>
              <w:t>中建新疆建工集团第三建设工程有限公司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kern w:val="0"/>
                <w:sz w:val="24"/>
              </w:rPr>
            </w:pPr>
            <w:r>
              <w:rPr>
                <w:rFonts w:asciiTheme="minorEastAsia" w:hAnsiTheme="minorEastAsia" w:cstheme="minorEastAsia" w:hint="eastAsia"/>
                <w:kern w:val="0"/>
                <w:sz w:val="24"/>
              </w:rPr>
              <w:t>94</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sz w:val="24"/>
              </w:rPr>
            </w:pPr>
            <w:r>
              <w:rPr>
                <w:rFonts w:asciiTheme="minorEastAsia" w:hAnsiTheme="minorEastAsia" w:hint="eastAsia"/>
                <w:sz w:val="24"/>
              </w:rPr>
              <w:t>塔里木油田分公司科研实验楼</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theme="minorEastAsia"/>
                <w:sz w:val="24"/>
              </w:rPr>
            </w:pPr>
            <w:r>
              <w:rPr>
                <w:rFonts w:asciiTheme="minorEastAsia" w:hAnsiTheme="minorEastAsia" w:hint="eastAsia"/>
                <w:sz w:val="24"/>
              </w:rPr>
              <w:t>中建三局集团有限公司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sz w:val="24"/>
              </w:rPr>
            </w:pPr>
            <w:r>
              <w:rPr>
                <w:rFonts w:asciiTheme="minorEastAsia" w:hAnsiTheme="minorEastAsia" w:hint="eastAsia"/>
                <w:sz w:val="24"/>
              </w:rPr>
              <w:t>李峰涛</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sz w:val="24"/>
              </w:rPr>
            </w:pPr>
            <w:r>
              <w:rPr>
                <w:rFonts w:asciiTheme="minorEastAsia" w:hAnsiTheme="minorEastAsia" w:hint="eastAsia"/>
                <w:sz w:val="24"/>
              </w:rPr>
              <w:t>新疆城市建筑装饰工程有限公司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sz w:val="24"/>
              </w:rPr>
            </w:pPr>
            <w:r>
              <w:rPr>
                <w:rFonts w:asciiTheme="minorEastAsia" w:hAnsiTheme="minorEastAsia" w:hint="eastAsia"/>
                <w:sz w:val="24"/>
              </w:rPr>
              <w:t>陕西嘉旭源建设工程有限公司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theme="minorEastAsia"/>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theme="minorEastAsia"/>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sz w:val="24"/>
              </w:rPr>
            </w:pPr>
            <w:r>
              <w:rPr>
                <w:rFonts w:asciiTheme="minorEastAsia" w:hAnsiTheme="minorEastAsia" w:hint="eastAsia"/>
                <w:sz w:val="24"/>
              </w:rPr>
              <w:t>新疆天一建工投资集团有限责任公司</w:t>
            </w:r>
          </w:p>
        </w:tc>
      </w:tr>
      <w:tr w:rsidR="00054E77">
        <w:trPr>
          <w:trHeight w:val="346"/>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cstheme="minorEastAsia"/>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theme="minorEastAsia"/>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theme="minorEastAsia"/>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cstheme="minorEastAsia"/>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sz w:val="24"/>
              </w:rPr>
            </w:pPr>
            <w:r>
              <w:rPr>
                <w:rFonts w:asciiTheme="minorEastAsia" w:hAnsiTheme="minorEastAsia" w:hint="eastAsia"/>
                <w:sz w:val="24"/>
              </w:rPr>
              <w:t>中建三局第三建设工程有限责任公司</w:t>
            </w:r>
          </w:p>
        </w:tc>
      </w:tr>
      <w:tr w:rsidR="00054E77">
        <w:trPr>
          <w:trHeight w:val="521"/>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黑体" w:eastAsia="黑体" w:hAnsi="黑体" w:cs="黑体" w:hint="eastAsia"/>
                <w:b/>
                <w:bCs/>
                <w:color w:val="000000" w:themeColor="text1"/>
                <w:kern w:val="0"/>
                <w:sz w:val="24"/>
              </w:rPr>
              <w:t>参建单位</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Theme="minorEastAsia" w:hAnsiTheme="minorEastAsia" w:hint="eastAsia"/>
                <w:sz w:val="24"/>
              </w:rPr>
              <w:t>95</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第四师可克达拉市特大桥</w:t>
            </w:r>
          </w:p>
        </w:tc>
        <w:tc>
          <w:tcPr>
            <w:tcW w:w="2267" w:type="dxa"/>
            <w:vMerge w:val="restart"/>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上海建工集团股份有限公司</w:t>
            </w:r>
          </w:p>
          <w:p w:rsidR="00054E77" w:rsidRDefault="00054E77">
            <w:pPr>
              <w:widowControl/>
              <w:jc w:val="left"/>
              <w:textAlignment w:val="center"/>
              <w:rPr>
                <w:rFonts w:asciiTheme="minorEastAsia" w:hAnsiTheme="minorEastAsia"/>
                <w:sz w:val="24"/>
              </w:rPr>
            </w:pPr>
          </w:p>
          <w:p w:rsidR="00054E77" w:rsidRDefault="00C73618">
            <w:pPr>
              <w:widowControl/>
              <w:jc w:val="left"/>
              <w:textAlignment w:val="center"/>
              <w:rPr>
                <w:rFonts w:ascii="宋体" w:eastAsia="宋体" w:hAnsi="宋体" w:cs="宋体"/>
                <w:sz w:val="24"/>
              </w:rPr>
            </w:pPr>
            <w:r>
              <w:rPr>
                <w:rFonts w:ascii="宋体" w:eastAsia="宋体" w:hAnsi="宋体" w:cs="宋体" w:hint="eastAsia"/>
                <w:sz w:val="24"/>
              </w:rPr>
              <w:t>新疆北新路桥集团股份有限公司</w:t>
            </w:r>
          </w:p>
          <w:p w:rsidR="00054E77" w:rsidRDefault="00054E77">
            <w:pPr>
              <w:widowControl/>
              <w:jc w:val="left"/>
              <w:textAlignment w:val="center"/>
              <w:rPr>
                <w:rFonts w:asciiTheme="minorEastAsia" w:hAnsiTheme="minorEastAsia"/>
                <w:sz w:val="24"/>
              </w:rPr>
            </w:pPr>
          </w:p>
        </w:tc>
        <w:tc>
          <w:tcPr>
            <w:tcW w:w="1289" w:type="dxa"/>
            <w:vMerge w:val="restart"/>
            <w:tcBorders>
              <w:top w:val="single" w:sz="4" w:space="0" w:color="auto"/>
              <w:bottom w:val="single" w:sz="4" w:space="0" w:color="auto"/>
            </w:tcBorders>
            <w:vAlign w:val="center"/>
          </w:tcPr>
          <w:p w:rsidR="00054E77" w:rsidRDefault="00C73618">
            <w:pPr>
              <w:widowControl/>
              <w:jc w:val="center"/>
              <w:rPr>
                <w:rFonts w:asciiTheme="minorEastAsia" w:hAnsiTheme="minorEastAsia"/>
                <w:sz w:val="24"/>
              </w:rPr>
            </w:pPr>
            <w:r>
              <w:rPr>
                <w:rFonts w:asciiTheme="minorEastAsia" w:hAnsiTheme="minorEastAsia" w:hint="eastAsia"/>
                <w:sz w:val="24"/>
              </w:rPr>
              <w:t>陈万高</w:t>
            </w:r>
          </w:p>
          <w:p w:rsidR="00054E77" w:rsidRDefault="00054E77">
            <w:pPr>
              <w:widowControl/>
              <w:rPr>
                <w:rFonts w:asciiTheme="minorEastAsia" w:hAnsiTheme="minorEastAsia"/>
                <w:sz w:val="24"/>
              </w:rPr>
            </w:pPr>
          </w:p>
          <w:p w:rsidR="00054E77" w:rsidRDefault="00054E77">
            <w:pPr>
              <w:widowControl/>
              <w:rPr>
                <w:rFonts w:asciiTheme="minorEastAsia" w:hAnsiTheme="minorEastAsia"/>
                <w:sz w:val="24"/>
              </w:rPr>
            </w:pPr>
          </w:p>
          <w:p w:rsidR="00054E77" w:rsidRDefault="00C73618">
            <w:pPr>
              <w:widowControl/>
              <w:jc w:val="center"/>
              <w:rPr>
                <w:rFonts w:asciiTheme="minorEastAsia" w:hAnsiTheme="minorEastAsia"/>
                <w:sz w:val="24"/>
              </w:rPr>
            </w:pPr>
            <w:r>
              <w:rPr>
                <w:rFonts w:asciiTheme="minorEastAsia" w:hAnsiTheme="minorEastAsia" w:hint="eastAsia"/>
                <w:sz w:val="24"/>
              </w:rPr>
              <w:t>王蜀元</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上海市基础工程集团有限公司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Theme="minorEastAsia" w:hAnsiTheme="minorEastAsia"/>
                <w:sz w:val="24"/>
              </w:rPr>
            </w:pP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kern w:val="0"/>
                <w:sz w:val="24"/>
              </w:rPr>
            </w:pPr>
            <w:r>
              <w:rPr>
                <w:rFonts w:asciiTheme="minorEastAsia" w:hAnsiTheme="minorEastAsia" w:hint="eastAsia"/>
                <w:sz w:val="24"/>
              </w:rPr>
              <w:t>新疆生产建设兵团建设工程（集团）有限责任公司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Theme="minorEastAsia" w:hAnsiTheme="minorEastAsia"/>
                <w:sz w:val="24"/>
              </w:rPr>
            </w:pP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新疆北新岩土工程勘察设计有限公司</w:t>
            </w:r>
          </w:p>
        </w:tc>
      </w:tr>
      <w:tr w:rsidR="00054E77">
        <w:trPr>
          <w:trHeight w:val="77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Theme="minorEastAsia" w:hAnsiTheme="minorEastAsia"/>
                <w:sz w:val="24"/>
              </w:rPr>
            </w:pP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kern w:val="0"/>
                <w:sz w:val="24"/>
              </w:rPr>
            </w:pPr>
            <w:r>
              <w:rPr>
                <w:rFonts w:asciiTheme="minorEastAsia" w:hAnsiTheme="minorEastAsia" w:hint="eastAsia"/>
                <w:sz w:val="24"/>
              </w:rPr>
              <w:t>新疆宏远建设集团有限公司</w:t>
            </w:r>
          </w:p>
        </w:tc>
      </w:tr>
      <w:tr w:rsidR="00054E77">
        <w:trPr>
          <w:trHeight w:val="777"/>
          <w:tblHeader/>
          <w:jc w:val="center"/>
        </w:trPr>
        <w:tc>
          <w:tcPr>
            <w:tcW w:w="736" w:type="dxa"/>
            <w:tcBorders>
              <w:top w:val="single" w:sz="4" w:space="0" w:color="auto"/>
              <w:left w:val="single" w:sz="12" w:space="0" w:color="auto"/>
              <w:bottom w:val="single" w:sz="4" w:space="0" w:color="auto"/>
              <w:right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96</w:t>
            </w:r>
          </w:p>
        </w:tc>
        <w:tc>
          <w:tcPr>
            <w:tcW w:w="2157"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第一师医院新建门诊综合楼建设项目</w:t>
            </w:r>
          </w:p>
        </w:tc>
        <w:tc>
          <w:tcPr>
            <w:tcW w:w="2267"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新疆塔建三五九建工有限责任公司</w:t>
            </w:r>
          </w:p>
        </w:tc>
        <w:tc>
          <w:tcPr>
            <w:tcW w:w="1289"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center"/>
              <w:rPr>
                <w:rFonts w:asciiTheme="minorEastAsia" w:hAnsiTheme="minorEastAsia" w:cstheme="minorEastAsia"/>
                <w:color w:val="000000" w:themeColor="text1"/>
                <w:kern w:val="0"/>
                <w:sz w:val="24"/>
              </w:rPr>
            </w:pPr>
            <w:r>
              <w:rPr>
                <w:rFonts w:asciiTheme="minorEastAsia" w:hAnsiTheme="minorEastAsia" w:hint="eastAsia"/>
                <w:sz w:val="24"/>
              </w:rPr>
              <w:t>付  艳</w:t>
            </w: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054E77">
            <w:pPr>
              <w:widowControl/>
              <w:jc w:val="left"/>
              <w:textAlignment w:val="center"/>
              <w:rPr>
                <w:rFonts w:asciiTheme="minorEastAsia" w:hAnsiTheme="minorEastAsia" w:cstheme="minorEastAsia"/>
                <w:color w:val="000000" w:themeColor="text1"/>
                <w:kern w:val="0"/>
                <w:sz w:val="24"/>
              </w:rPr>
            </w:pPr>
          </w:p>
        </w:tc>
      </w:tr>
      <w:tr w:rsidR="00054E77">
        <w:trPr>
          <w:trHeight w:val="346"/>
          <w:tblHeader/>
          <w:jc w:val="center"/>
        </w:trPr>
        <w:tc>
          <w:tcPr>
            <w:tcW w:w="736" w:type="dxa"/>
            <w:vMerge w:val="restart"/>
            <w:tcBorders>
              <w:top w:val="single" w:sz="4" w:space="0" w:color="auto"/>
              <w:left w:val="single" w:sz="12" w:space="0" w:color="auto"/>
              <w:bottom w:val="single" w:sz="4" w:space="0" w:color="auto"/>
              <w:right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97</w:t>
            </w: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新建长白山站站房及相关工程</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中铁建设集团有限公司</w:t>
            </w:r>
          </w:p>
        </w:tc>
        <w:tc>
          <w:tcPr>
            <w:tcW w:w="1289" w:type="dxa"/>
            <w:vMerge w:val="restart"/>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hint="eastAsia"/>
                <w:sz w:val="24"/>
              </w:rPr>
              <w:t>樊  军</w:t>
            </w: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中国铁建电气化局集团有限公司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right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kern w:val="0"/>
                <w:sz w:val="24"/>
              </w:rPr>
            </w:pPr>
            <w:r>
              <w:rPr>
                <w:rFonts w:asciiTheme="minorEastAsia" w:hAnsiTheme="minorEastAsia" w:hint="eastAsia"/>
                <w:sz w:val="24"/>
              </w:rPr>
              <w:t>浙江东南网架股份有限公司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right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kern w:val="0"/>
                <w:sz w:val="24"/>
              </w:rPr>
            </w:pPr>
            <w:r>
              <w:rPr>
                <w:rFonts w:asciiTheme="minorEastAsia" w:hAnsiTheme="minorEastAsia" w:hint="eastAsia"/>
                <w:sz w:val="24"/>
              </w:rPr>
              <w:t>湖南创屿项目管理有限公司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right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98</w:t>
            </w: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新建郑州至周口至阜阳铁路郑州南站（郑州航空港站）</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中铁建工集团有限公司</w:t>
            </w:r>
          </w:p>
          <w:p w:rsidR="00054E77" w:rsidRDefault="00054E77">
            <w:pPr>
              <w:widowControl/>
              <w:jc w:val="left"/>
              <w:textAlignment w:val="center"/>
              <w:rPr>
                <w:rFonts w:asciiTheme="minorEastAsia" w:hAnsiTheme="minorEastAsia" w:cstheme="minorEastAsia"/>
                <w:color w:val="000000" w:themeColor="text1"/>
                <w:sz w:val="24"/>
              </w:rPr>
            </w:pPr>
          </w:p>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中铁四局集团有限公司</w:t>
            </w:r>
          </w:p>
        </w:tc>
        <w:tc>
          <w:tcPr>
            <w:tcW w:w="1289" w:type="dxa"/>
            <w:vMerge w:val="restart"/>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王福全</w:t>
            </w:r>
          </w:p>
          <w:p w:rsidR="00054E77" w:rsidRDefault="00054E77">
            <w:pPr>
              <w:widowControl/>
              <w:jc w:val="center"/>
              <w:textAlignment w:val="center"/>
              <w:rPr>
                <w:rFonts w:asciiTheme="minorEastAsia" w:hAnsiTheme="minorEastAsia" w:cstheme="minorEastAsia"/>
                <w:color w:val="000000" w:themeColor="text1"/>
                <w:sz w:val="24"/>
              </w:rPr>
            </w:pPr>
          </w:p>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范  伟</w:t>
            </w: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江苏沪宁钢机股份有限公司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right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kern w:val="0"/>
                <w:sz w:val="24"/>
              </w:rPr>
            </w:pPr>
            <w:r>
              <w:rPr>
                <w:rFonts w:asciiTheme="minorEastAsia" w:hAnsiTheme="minorEastAsia" w:hint="eastAsia"/>
                <w:sz w:val="24"/>
              </w:rPr>
              <w:t>中铁建工集团华南有限公司</w:t>
            </w:r>
          </w:p>
        </w:tc>
      </w:tr>
      <w:tr w:rsidR="00054E77">
        <w:trPr>
          <w:trHeight w:val="346"/>
          <w:tblHeader/>
          <w:jc w:val="center"/>
        </w:trPr>
        <w:tc>
          <w:tcPr>
            <w:tcW w:w="736" w:type="dxa"/>
            <w:vMerge/>
            <w:tcBorders>
              <w:top w:val="single" w:sz="4" w:space="0" w:color="auto"/>
              <w:left w:val="single" w:sz="12" w:space="0" w:color="auto"/>
              <w:bottom w:val="single" w:sz="4" w:space="0" w:color="auto"/>
              <w:right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kern w:val="0"/>
                <w:sz w:val="24"/>
              </w:rPr>
            </w:pPr>
            <w:r>
              <w:rPr>
                <w:rFonts w:asciiTheme="minorEastAsia" w:hAnsiTheme="minorEastAsia" w:hint="eastAsia"/>
                <w:sz w:val="24"/>
              </w:rPr>
              <w:t>北京经纬信息技术有限公司</w:t>
            </w:r>
          </w:p>
        </w:tc>
      </w:tr>
      <w:tr w:rsidR="00054E77">
        <w:trPr>
          <w:trHeight w:val="346"/>
          <w:tblHeader/>
          <w:jc w:val="center"/>
        </w:trPr>
        <w:tc>
          <w:tcPr>
            <w:tcW w:w="736" w:type="dxa"/>
            <w:vMerge/>
            <w:tcBorders>
              <w:top w:val="single" w:sz="4" w:space="0" w:color="auto"/>
              <w:left w:val="single" w:sz="12" w:space="0" w:color="auto"/>
              <w:bottom w:val="single" w:sz="4" w:space="0" w:color="auto"/>
              <w:right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kern w:val="0"/>
                <w:sz w:val="24"/>
              </w:rPr>
            </w:pPr>
            <w:r>
              <w:rPr>
                <w:rFonts w:asciiTheme="minorEastAsia" w:hAnsiTheme="minorEastAsia" w:hint="eastAsia"/>
                <w:sz w:val="24"/>
              </w:rPr>
              <w:t>深圳市坐标建筑装饰工程股份有限公司</w:t>
            </w:r>
          </w:p>
        </w:tc>
      </w:tr>
      <w:tr w:rsidR="00054E77">
        <w:trPr>
          <w:trHeight w:val="510"/>
          <w:tblHeader/>
          <w:jc w:val="center"/>
        </w:trPr>
        <w:tc>
          <w:tcPr>
            <w:tcW w:w="736" w:type="dxa"/>
            <w:vMerge/>
            <w:tcBorders>
              <w:top w:val="single" w:sz="4" w:space="0" w:color="auto"/>
              <w:left w:val="single" w:sz="12" w:space="0" w:color="auto"/>
              <w:bottom w:val="single" w:sz="4" w:space="0" w:color="auto"/>
              <w:right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kern w:val="0"/>
                <w:sz w:val="24"/>
              </w:rPr>
            </w:pPr>
            <w:r>
              <w:rPr>
                <w:rFonts w:asciiTheme="minorEastAsia" w:hAnsiTheme="minorEastAsia" w:hint="eastAsia"/>
                <w:sz w:val="24"/>
              </w:rPr>
              <w:t>科兴建工集团有限公司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right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kern w:val="0"/>
                <w:sz w:val="24"/>
              </w:rPr>
            </w:pPr>
            <w:r>
              <w:rPr>
                <w:rFonts w:asciiTheme="minorEastAsia" w:hAnsiTheme="minorEastAsia" w:hint="eastAsia"/>
                <w:sz w:val="24"/>
              </w:rPr>
              <w:t>河南省第二建设集团有限公司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right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kern w:val="0"/>
                <w:sz w:val="24"/>
              </w:rPr>
            </w:pPr>
            <w:r>
              <w:rPr>
                <w:rFonts w:asciiTheme="minorEastAsia" w:hAnsiTheme="minorEastAsia" w:hint="eastAsia"/>
                <w:sz w:val="24"/>
              </w:rPr>
              <w:t>中铁建工集团建筑安装有限公司</w:t>
            </w:r>
          </w:p>
        </w:tc>
      </w:tr>
      <w:tr w:rsidR="00054E77">
        <w:trPr>
          <w:trHeight w:val="346"/>
          <w:tblHeader/>
          <w:jc w:val="center"/>
        </w:trPr>
        <w:tc>
          <w:tcPr>
            <w:tcW w:w="736" w:type="dxa"/>
            <w:vMerge/>
            <w:tcBorders>
              <w:top w:val="single" w:sz="4" w:space="0" w:color="auto"/>
              <w:left w:val="single" w:sz="12" w:space="0" w:color="auto"/>
              <w:bottom w:val="single" w:sz="4" w:space="0" w:color="auto"/>
              <w:right w:val="single" w:sz="4" w:space="0" w:color="auto"/>
            </w:tcBorders>
            <w:vAlign w:val="center"/>
          </w:tcPr>
          <w:p w:rsidR="00054E77" w:rsidRDefault="00054E77">
            <w:pPr>
              <w:jc w:val="center"/>
              <w:rPr>
                <w:rFonts w:asciiTheme="minorEastAsia" w:hAnsiTheme="minorEastAsia" w:cstheme="minorEastAsia"/>
                <w:color w:val="000000" w:themeColor="text1"/>
                <w:kern w:val="0"/>
                <w:sz w:val="24"/>
              </w:rPr>
            </w:pPr>
          </w:p>
        </w:tc>
        <w:tc>
          <w:tcPr>
            <w:tcW w:w="215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c>
          <w:tcPr>
            <w:tcW w:w="1289" w:type="dxa"/>
            <w:vMerge/>
            <w:tcBorders>
              <w:top w:val="single" w:sz="4" w:space="0" w:color="auto"/>
              <w:left w:val="single" w:sz="4" w:space="0" w:color="auto"/>
              <w:bottom w:val="single" w:sz="4" w:space="0" w:color="auto"/>
              <w:right w:val="single" w:sz="4" w:space="0" w:color="auto"/>
            </w:tcBorders>
            <w:vAlign w:val="center"/>
          </w:tcPr>
          <w:p w:rsidR="00054E77" w:rsidRDefault="00054E77">
            <w:pPr>
              <w:widowControl/>
              <w:jc w:val="center"/>
              <w:textAlignment w:val="center"/>
              <w:rPr>
                <w:rFonts w:asciiTheme="minorEastAsia" w:hAnsiTheme="minorEastAsia" w:cstheme="minorEastAsia"/>
                <w:color w:val="000000" w:themeColor="text1"/>
                <w:sz w:val="24"/>
              </w:rPr>
            </w:pP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中铁四局集团第一工程有限公司</w:t>
            </w:r>
          </w:p>
        </w:tc>
      </w:tr>
      <w:tr w:rsidR="00054E77">
        <w:trPr>
          <w:trHeight w:val="346"/>
          <w:tblHeader/>
          <w:jc w:val="center"/>
        </w:trPr>
        <w:tc>
          <w:tcPr>
            <w:tcW w:w="736" w:type="dxa"/>
            <w:tcBorders>
              <w:top w:val="single" w:sz="4" w:space="0" w:color="auto"/>
              <w:left w:val="single" w:sz="12" w:space="0" w:color="auto"/>
              <w:bottom w:val="single" w:sz="4" w:space="0" w:color="auto"/>
              <w:right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99</w:t>
            </w:r>
          </w:p>
        </w:tc>
        <w:tc>
          <w:tcPr>
            <w:tcW w:w="2157"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湖北省石首长江公路大桥</w:t>
            </w:r>
          </w:p>
        </w:tc>
        <w:tc>
          <w:tcPr>
            <w:tcW w:w="2267"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中国铁建大桥工程局集团有限公司</w:t>
            </w:r>
          </w:p>
          <w:p w:rsidR="00054E77" w:rsidRDefault="00054E77">
            <w:pPr>
              <w:widowControl/>
              <w:jc w:val="left"/>
              <w:textAlignment w:val="center"/>
              <w:rPr>
                <w:rFonts w:asciiTheme="minorEastAsia" w:hAnsiTheme="minorEastAsia" w:cstheme="minorEastAsia"/>
                <w:color w:val="000000" w:themeColor="text1"/>
                <w:sz w:val="24"/>
              </w:rPr>
            </w:pPr>
          </w:p>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中交第二公路工程局有限公司</w:t>
            </w:r>
          </w:p>
        </w:tc>
        <w:tc>
          <w:tcPr>
            <w:tcW w:w="1289"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李春江</w:t>
            </w:r>
          </w:p>
          <w:p w:rsidR="00054E77" w:rsidRDefault="00054E77">
            <w:pPr>
              <w:widowControl/>
              <w:jc w:val="center"/>
              <w:textAlignment w:val="center"/>
              <w:rPr>
                <w:rFonts w:asciiTheme="minorEastAsia" w:hAnsiTheme="minorEastAsia" w:cstheme="minorEastAsia"/>
                <w:color w:val="000000" w:themeColor="text1"/>
                <w:sz w:val="24"/>
              </w:rPr>
            </w:pPr>
          </w:p>
          <w:p w:rsidR="00054E77" w:rsidRDefault="00054E77">
            <w:pPr>
              <w:widowControl/>
              <w:jc w:val="center"/>
              <w:textAlignment w:val="center"/>
              <w:rPr>
                <w:rFonts w:asciiTheme="minorEastAsia" w:hAnsiTheme="minorEastAsia" w:cstheme="minorEastAsia"/>
                <w:color w:val="000000" w:themeColor="text1"/>
                <w:sz w:val="24"/>
              </w:rPr>
            </w:pPr>
          </w:p>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张  斌</w:t>
            </w: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r>
      <w:tr w:rsidR="00054E77">
        <w:trPr>
          <w:trHeight w:val="734"/>
          <w:tblHeader/>
          <w:jc w:val="center"/>
        </w:trPr>
        <w:tc>
          <w:tcPr>
            <w:tcW w:w="736" w:type="dxa"/>
            <w:tcBorders>
              <w:top w:val="single" w:sz="4" w:space="0" w:color="auto"/>
              <w:left w:val="single" w:sz="12" w:space="0" w:color="auto"/>
              <w:bottom w:val="single" w:sz="12" w:space="0" w:color="auto"/>
              <w:right w:val="single" w:sz="4" w:space="0" w:color="auto"/>
            </w:tcBorders>
            <w:vAlign w:val="center"/>
          </w:tcPr>
          <w:p w:rsidR="00054E77" w:rsidRDefault="00C73618">
            <w:pPr>
              <w:jc w:val="center"/>
              <w:rPr>
                <w:rFonts w:asciiTheme="minorEastAsia" w:hAnsiTheme="minorEastAsia"/>
                <w:sz w:val="24"/>
              </w:rPr>
            </w:pPr>
            <w:r>
              <w:rPr>
                <w:rFonts w:asciiTheme="minorEastAsia" w:hAnsiTheme="minorEastAsia" w:hint="eastAsia"/>
                <w:sz w:val="24"/>
              </w:rPr>
              <w:t>100</w:t>
            </w:r>
          </w:p>
        </w:tc>
        <w:tc>
          <w:tcPr>
            <w:tcW w:w="2157" w:type="dxa"/>
            <w:tcBorders>
              <w:top w:val="single" w:sz="4" w:space="0" w:color="auto"/>
              <w:left w:val="single" w:sz="4" w:space="0" w:color="auto"/>
              <w:bottom w:val="single" w:sz="12" w:space="0" w:color="auto"/>
              <w:right w:val="single" w:sz="4"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博州750千伏变电站工程</w:t>
            </w:r>
          </w:p>
        </w:tc>
        <w:tc>
          <w:tcPr>
            <w:tcW w:w="2267" w:type="dxa"/>
            <w:tcBorders>
              <w:top w:val="single" w:sz="4" w:space="0" w:color="auto"/>
              <w:left w:val="single" w:sz="4" w:space="0" w:color="auto"/>
              <w:bottom w:val="single" w:sz="12" w:space="0" w:color="auto"/>
              <w:right w:val="single" w:sz="4"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新疆送变电有限公司</w:t>
            </w:r>
          </w:p>
        </w:tc>
        <w:tc>
          <w:tcPr>
            <w:tcW w:w="1289" w:type="dxa"/>
            <w:tcBorders>
              <w:top w:val="single" w:sz="4" w:space="0" w:color="auto"/>
              <w:left w:val="single" w:sz="4" w:space="0" w:color="auto"/>
              <w:bottom w:val="single" w:sz="12" w:space="0" w:color="auto"/>
              <w:right w:val="single" w:sz="4" w:space="0" w:color="auto"/>
            </w:tcBorders>
            <w:vAlign w:val="center"/>
          </w:tcPr>
          <w:p w:rsidR="00054E77" w:rsidRDefault="00C73618">
            <w:pPr>
              <w:widowControl/>
              <w:jc w:val="center"/>
              <w:textAlignment w:val="center"/>
              <w:rPr>
                <w:rFonts w:asciiTheme="minorEastAsia" w:hAnsiTheme="minorEastAsia"/>
                <w:sz w:val="24"/>
              </w:rPr>
            </w:pPr>
            <w:r>
              <w:rPr>
                <w:rFonts w:asciiTheme="minorEastAsia" w:hAnsiTheme="minorEastAsia" w:hint="eastAsia"/>
                <w:sz w:val="24"/>
              </w:rPr>
              <w:t>谭小刚</w:t>
            </w:r>
          </w:p>
        </w:tc>
        <w:tc>
          <w:tcPr>
            <w:tcW w:w="2847" w:type="dxa"/>
            <w:tcBorders>
              <w:top w:val="single" w:sz="4" w:space="0" w:color="auto"/>
              <w:left w:val="single" w:sz="4" w:space="0" w:color="auto"/>
              <w:bottom w:val="single" w:sz="12" w:space="0" w:color="auto"/>
              <w:right w:val="single" w:sz="12" w:space="0" w:color="auto"/>
            </w:tcBorders>
            <w:vAlign w:val="center"/>
          </w:tcPr>
          <w:p w:rsidR="00054E77" w:rsidRDefault="00054E77">
            <w:pPr>
              <w:widowControl/>
              <w:jc w:val="left"/>
              <w:textAlignment w:val="center"/>
              <w:rPr>
                <w:rFonts w:asciiTheme="minorEastAsia" w:hAnsiTheme="minorEastAsia"/>
                <w:sz w:val="24"/>
              </w:rPr>
            </w:pPr>
          </w:p>
        </w:tc>
      </w:tr>
      <w:tr w:rsidR="00054E77">
        <w:trPr>
          <w:trHeight w:val="497"/>
          <w:tblHeader/>
          <w:jc w:val="center"/>
        </w:trPr>
        <w:tc>
          <w:tcPr>
            <w:tcW w:w="736" w:type="dxa"/>
            <w:tcBorders>
              <w:top w:val="single" w:sz="12" w:space="0" w:color="auto"/>
              <w:left w:val="single" w:sz="12" w:space="0" w:color="auto"/>
              <w:bottom w:val="single" w:sz="4" w:space="0" w:color="auto"/>
              <w:right w:val="single" w:sz="4"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left w:val="single" w:sz="4" w:space="0" w:color="auto"/>
              <w:bottom w:val="single" w:sz="4" w:space="0" w:color="auto"/>
              <w:right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left w:val="single" w:sz="4" w:space="0" w:color="auto"/>
              <w:bottom w:val="single" w:sz="4" w:space="0" w:color="auto"/>
              <w:right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left w:val="single" w:sz="4" w:space="0" w:color="auto"/>
              <w:bottom w:val="single" w:sz="4" w:space="0" w:color="auto"/>
              <w:right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left w:val="single" w:sz="4" w:space="0" w:color="auto"/>
              <w:bottom w:val="single" w:sz="4" w:space="0" w:color="auto"/>
              <w:right w:val="single" w:sz="12"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参建单位</w:t>
            </w:r>
          </w:p>
        </w:tc>
      </w:tr>
      <w:tr w:rsidR="00054E77">
        <w:trPr>
          <w:trHeight w:val="853"/>
          <w:tblHeader/>
          <w:jc w:val="center"/>
        </w:trPr>
        <w:tc>
          <w:tcPr>
            <w:tcW w:w="736" w:type="dxa"/>
            <w:tcBorders>
              <w:top w:val="single" w:sz="4" w:space="0" w:color="auto"/>
              <w:left w:val="single" w:sz="12" w:space="0" w:color="auto"/>
              <w:bottom w:val="single" w:sz="4" w:space="0" w:color="auto"/>
              <w:right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101</w:t>
            </w:r>
          </w:p>
        </w:tc>
        <w:tc>
          <w:tcPr>
            <w:tcW w:w="2157"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长沙1000千伏变电站新建工程</w:t>
            </w:r>
          </w:p>
        </w:tc>
        <w:tc>
          <w:tcPr>
            <w:tcW w:w="2267"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湖南省送变电工程有限公司</w:t>
            </w:r>
          </w:p>
        </w:tc>
        <w:tc>
          <w:tcPr>
            <w:tcW w:w="1289"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hint="eastAsia"/>
                <w:sz w:val="24"/>
              </w:rPr>
              <w:t>曾  晓</w:t>
            </w: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中国能源建设集团天津电力建设有限公司</w:t>
            </w:r>
          </w:p>
        </w:tc>
      </w:tr>
      <w:tr w:rsidR="00054E77">
        <w:trPr>
          <w:trHeight w:val="834"/>
          <w:tblHeader/>
          <w:jc w:val="center"/>
        </w:trPr>
        <w:tc>
          <w:tcPr>
            <w:tcW w:w="736" w:type="dxa"/>
            <w:tcBorders>
              <w:top w:val="single" w:sz="4" w:space="0" w:color="auto"/>
              <w:left w:val="single" w:sz="12" w:space="0" w:color="auto"/>
              <w:bottom w:val="single" w:sz="4" w:space="0" w:color="auto"/>
              <w:right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102</w:t>
            </w:r>
          </w:p>
        </w:tc>
        <w:tc>
          <w:tcPr>
            <w:tcW w:w="2157"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妙岭750千伏变电站新建工程</w:t>
            </w:r>
          </w:p>
        </w:tc>
        <w:tc>
          <w:tcPr>
            <w:tcW w:w="2267"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hint="eastAsia"/>
                <w:sz w:val="24"/>
              </w:rPr>
              <w:t>宁夏送变电工程有限公司</w:t>
            </w:r>
          </w:p>
        </w:tc>
        <w:tc>
          <w:tcPr>
            <w:tcW w:w="1289"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hint="eastAsia"/>
                <w:sz w:val="24"/>
              </w:rPr>
              <w:t>封  雷</w:t>
            </w: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r>
      <w:tr w:rsidR="00054E77">
        <w:trPr>
          <w:trHeight w:val="1735"/>
          <w:tblHeader/>
          <w:jc w:val="center"/>
        </w:trPr>
        <w:tc>
          <w:tcPr>
            <w:tcW w:w="736" w:type="dxa"/>
            <w:tcBorders>
              <w:top w:val="single" w:sz="4" w:space="0" w:color="auto"/>
              <w:left w:val="single" w:sz="12" w:space="0" w:color="auto"/>
              <w:bottom w:val="single" w:sz="4" w:space="0" w:color="auto"/>
              <w:right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103</w:t>
            </w:r>
          </w:p>
        </w:tc>
        <w:tc>
          <w:tcPr>
            <w:tcW w:w="2157"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河南省出山店水库工程</w:t>
            </w:r>
          </w:p>
        </w:tc>
        <w:tc>
          <w:tcPr>
            <w:tcW w:w="2267"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河南省水利第一工程局集团有限公司</w:t>
            </w:r>
          </w:p>
          <w:p w:rsidR="00054E77" w:rsidRDefault="00054E77">
            <w:pPr>
              <w:widowControl/>
              <w:jc w:val="left"/>
              <w:textAlignment w:val="center"/>
              <w:rPr>
                <w:rFonts w:asciiTheme="minorEastAsia" w:hAnsiTheme="minorEastAsia" w:cstheme="minorEastAsia"/>
                <w:color w:val="000000" w:themeColor="text1"/>
                <w:sz w:val="24"/>
              </w:rPr>
            </w:pPr>
          </w:p>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河南省水利第二工程局集团有限公司</w:t>
            </w:r>
          </w:p>
        </w:tc>
        <w:tc>
          <w:tcPr>
            <w:tcW w:w="1289"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魏国宏</w:t>
            </w:r>
          </w:p>
          <w:p w:rsidR="00054E77" w:rsidRDefault="00054E77">
            <w:pPr>
              <w:widowControl/>
              <w:jc w:val="center"/>
              <w:textAlignment w:val="center"/>
              <w:rPr>
                <w:rFonts w:asciiTheme="minorEastAsia" w:hAnsiTheme="minorEastAsia" w:cstheme="minorEastAsia"/>
                <w:color w:val="000000" w:themeColor="text1"/>
                <w:sz w:val="24"/>
              </w:rPr>
            </w:pPr>
          </w:p>
          <w:p w:rsidR="00054E77" w:rsidRDefault="00054E77">
            <w:pPr>
              <w:widowControl/>
              <w:jc w:val="center"/>
              <w:textAlignment w:val="center"/>
              <w:rPr>
                <w:rFonts w:asciiTheme="minorEastAsia" w:hAnsiTheme="minorEastAsia" w:cstheme="minorEastAsia"/>
                <w:color w:val="000000" w:themeColor="text1"/>
                <w:sz w:val="24"/>
              </w:rPr>
            </w:pPr>
          </w:p>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高建涛</w:t>
            </w: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河南水建集团有限公司</w:t>
            </w:r>
          </w:p>
        </w:tc>
      </w:tr>
      <w:tr w:rsidR="00054E77">
        <w:trPr>
          <w:trHeight w:val="346"/>
          <w:tblHeader/>
          <w:jc w:val="center"/>
        </w:trPr>
        <w:tc>
          <w:tcPr>
            <w:tcW w:w="736" w:type="dxa"/>
            <w:tcBorders>
              <w:top w:val="single" w:sz="4" w:space="0" w:color="auto"/>
              <w:left w:val="single" w:sz="12" w:space="0" w:color="auto"/>
              <w:bottom w:val="single" w:sz="4" w:space="0" w:color="auto"/>
              <w:right w:val="single" w:sz="4" w:space="0" w:color="auto"/>
            </w:tcBorders>
            <w:vAlign w:val="center"/>
          </w:tcPr>
          <w:p w:rsidR="00054E77" w:rsidRDefault="00C73618">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104</w:t>
            </w:r>
          </w:p>
        </w:tc>
        <w:tc>
          <w:tcPr>
            <w:tcW w:w="2157"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四川永祥新能源有限公司光伏硅材料制造技改项目（二期高纯晶硅项目）</w:t>
            </w:r>
          </w:p>
        </w:tc>
        <w:tc>
          <w:tcPr>
            <w:tcW w:w="2267"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中化二建集团有限公司</w:t>
            </w:r>
          </w:p>
          <w:p w:rsidR="00054E77" w:rsidRDefault="00054E77">
            <w:pPr>
              <w:widowControl/>
              <w:jc w:val="left"/>
              <w:textAlignment w:val="center"/>
              <w:rPr>
                <w:rFonts w:asciiTheme="minorEastAsia" w:hAnsiTheme="minorEastAsia" w:cstheme="minorEastAsia"/>
                <w:color w:val="000000" w:themeColor="text1"/>
                <w:sz w:val="24"/>
              </w:rPr>
            </w:pPr>
          </w:p>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中国五冶集团有限公司</w:t>
            </w:r>
          </w:p>
          <w:p w:rsidR="00054E77" w:rsidRDefault="00054E77">
            <w:pPr>
              <w:widowControl/>
              <w:jc w:val="left"/>
              <w:textAlignment w:val="center"/>
              <w:rPr>
                <w:rFonts w:asciiTheme="minorEastAsia" w:hAnsiTheme="minorEastAsia" w:cstheme="minorEastAsia"/>
                <w:color w:val="000000" w:themeColor="text1"/>
                <w:sz w:val="24"/>
              </w:rPr>
            </w:pPr>
          </w:p>
          <w:p w:rsidR="00054E77" w:rsidRDefault="00C73618">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中国化学工程第六建设有限公司</w:t>
            </w:r>
          </w:p>
        </w:tc>
        <w:tc>
          <w:tcPr>
            <w:tcW w:w="1289" w:type="dxa"/>
            <w:tcBorders>
              <w:top w:val="single" w:sz="4" w:space="0" w:color="auto"/>
              <w:left w:val="single" w:sz="4" w:space="0" w:color="auto"/>
              <w:bottom w:val="single" w:sz="4" w:space="0" w:color="auto"/>
              <w:right w:val="single" w:sz="4" w:space="0" w:color="auto"/>
            </w:tcBorders>
            <w:vAlign w:val="center"/>
          </w:tcPr>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张永田</w:t>
            </w:r>
          </w:p>
          <w:p w:rsidR="00054E77" w:rsidRDefault="00054E77">
            <w:pPr>
              <w:widowControl/>
              <w:jc w:val="center"/>
              <w:textAlignment w:val="center"/>
              <w:rPr>
                <w:rFonts w:asciiTheme="minorEastAsia" w:hAnsiTheme="minorEastAsia" w:cstheme="minorEastAsia"/>
                <w:color w:val="000000" w:themeColor="text1"/>
                <w:sz w:val="24"/>
              </w:rPr>
            </w:pPr>
          </w:p>
          <w:p w:rsidR="00054E77" w:rsidRDefault="00054E77">
            <w:pPr>
              <w:widowControl/>
              <w:jc w:val="center"/>
              <w:textAlignment w:val="center"/>
              <w:rPr>
                <w:rFonts w:asciiTheme="minorEastAsia" w:hAnsiTheme="minorEastAsia" w:cstheme="minorEastAsia"/>
                <w:color w:val="000000" w:themeColor="text1"/>
                <w:sz w:val="24"/>
              </w:rPr>
            </w:pPr>
          </w:p>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谢  锋</w:t>
            </w:r>
          </w:p>
          <w:p w:rsidR="00054E77" w:rsidRDefault="00054E77">
            <w:pPr>
              <w:widowControl/>
              <w:jc w:val="center"/>
              <w:textAlignment w:val="center"/>
              <w:rPr>
                <w:rFonts w:asciiTheme="minorEastAsia" w:hAnsiTheme="minorEastAsia" w:cstheme="minorEastAsia"/>
                <w:color w:val="000000" w:themeColor="text1"/>
                <w:sz w:val="24"/>
              </w:rPr>
            </w:pPr>
          </w:p>
          <w:p w:rsidR="00054E77" w:rsidRDefault="00054E77">
            <w:pPr>
              <w:widowControl/>
              <w:jc w:val="center"/>
              <w:textAlignment w:val="center"/>
              <w:rPr>
                <w:rFonts w:asciiTheme="minorEastAsia" w:hAnsiTheme="minorEastAsia" w:cstheme="minorEastAsia"/>
                <w:color w:val="000000" w:themeColor="text1"/>
                <w:sz w:val="24"/>
              </w:rPr>
            </w:pPr>
          </w:p>
          <w:p w:rsidR="00054E77" w:rsidRDefault="00C73618">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陶明军</w:t>
            </w:r>
          </w:p>
        </w:tc>
        <w:tc>
          <w:tcPr>
            <w:tcW w:w="2847" w:type="dxa"/>
            <w:tcBorders>
              <w:top w:val="single" w:sz="4" w:space="0" w:color="auto"/>
              <w:left w:val="single" w:sz="4" w:space="0" w:color="auto"/>
              <w:bottom w:val="single" w:sz="4" w:space="0" w:color="auto"/>
              <w:right w:val="single" w:sz="12" w:space="0" w:color="auto"/>
            </w:tcBorders>
            <w:vAlign w:val="center"/>
          </w:tcPr>
          <w:p w:rsidR="00054E77" w:rsidRDefault="00054E77">
            <w:pPr>
              <w:widowControl/>
              <w:jc w:val="left"/>
              <w:textAlignment w:val="center"/>
              <w:rPr>
                <w:rFonts w:asciiTheme="minorEastAsia" w:hAnsiTheme="minorEastAsia" w:cstheme="minorEastAsia"/>
                <w:color w:val="000000" w:themeColor="text1"/>
                <w:sz w:val="24"/>
              </w:rPr>
            </w:pPr>
          </w:p>
        </w:tc>
      </w:tr>
      <w:tr w:rsidR="00054E77">
        <w:trPr>
          <w:trHeight w:val="788"/>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105</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陕西榆神矿区曹家滩煤矿项目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陕西煤业化工建设（集团）有限公司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史天雄</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陕西煤化机电安装有限公司</w:t>
            </w:r>
          </w:p>
        </w:tc>
      </w:tr>
      <w:tr w:rsidR="00054E77">
        <w:trPr>
          <w:trHeight w:val="79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中煤第三建设（集团）有限责任公司</w:t>
            </w:r>
          </w:p>
        </w:tc>
      </w:tr>
      <w:tr w:rsidR="00054E77">
        <w:trPr>
          <w:trHeight w:val="653"/>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106</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临沂钢铁投资集团特钢有限公司年产270万吨优特钢项目—炼铁、炼钢、轧钢工程</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中冶京诚工程技术有限公司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中国二十二冶集团有限公司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中国一冶集团有限公司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上海二十冶建设有限公司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张玉明</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师肖星</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刘泽勇</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卫海鹏</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中冶天工集团有限公司</w:t>
            </w:r>
          </w:p>
        </w:tc>
      </w:tr>
      <w:tr w:rsidR="00054E77">
        <w:trPr>
          <w:trHeight w:val="652"/>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中冶建工集团有限公司</w:t>
            </w:r>
          </w:p>
        </w:tc>
      </w:tr>
      <w:tr w:rsidR="00054E77">
        <w:trPr>
          <w:trHeight w:val="712"/>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中润昌弘建工集团有限公司</w:t>
            </w:r>
          </w:p>
        </w:tc>
      </w:tr>
      <w:tr w:rsidR="00054E77">
        <w:trPr>
          <w:trHeight w:val="711"/>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武汉一冶钢结构有限责任公司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中启胶建集团有限公司</w:t>
            </w:r>
          </w:p>
        </w:tc>
      </w:tr>
      <w:tr w:rsidR="00054E77">
        <w:trPr>
          <w:trHeight w:val="864"/>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Theme="minorEastAsia" w:hAnsiTheme="minorEastAsia" w:hint="eastAsia"/>
                <w:sz w:val="24"/>
              </w:rPr>
              <w:t>107</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西藏玉龙铜业股份有限公司玉龙铜矿改扩建工程1800万t/a选矿厂工程</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中国二十二冶集团有限公司</w:t>
            </w:r>
          </w:p>
          <w:p w:rsidR="00054E77" w:rsidRDefault="00054E77">
            <w:pPr>
              <w:widowControl/>
              <w:jc w:val="left"/>
              <w:textAlignment w:val="center"/>
              <w:rPr>
                <w:rFonts w:asciiTheme="minorEastAsia" w:hAnsiTheme="minorEastAsia"/>
                <w:sz w:val="24"/>
              </w:rPr>
            </w:pPr>
          </w:p>
          <w:p w:rsidR="00054E77" w:rsidRDefault="00C73618">
            <w:pPr>
              <w:widowControl/>
              <w:jc w:val="left"/>
              <w:textAlignment w:val="center"/>
              <w:rPr>
                <w:rFonts w:asciiTheme="minorEastAsia" w:hAnsiTheme="minorEastAsia"/>
                <w:sz w:val="24"/>
              </w:rPr>
            </w:pPr>
            <w:r>
              <w:rPr>
                <w:rFonts w:ascii="宋体" w:eastAsia="宋体" w:hAnsi="宋体" w:cs="宋体" w:hint="eastAsia"/>
                <w:sz w:val="24"/>
              </w:rPr>
              <w:t>云南建投安装股份有限公司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Theme="minorEastAsia" w:hAnsiTheme="minorEastAsia" w:hint="eastAsia"/>
                <w:sz w:val="24"/>
              </w:rPr>
              <w:t>车  刚</w:t>
            </w:r>
          </w:p>
          <w:p w:rsidR="00054E77" w:rsidRDefault="00054E77">
            <w:pPr>
              <w:widowControl/>
              <w:jc w:val="center"/>
              <w:textAlignment w:val="center"/>
              <w:rPr>
                <w:rFonts w:asciiTheme="minorEastAsia" w:hAnsiTheme="minorEastAsia"/>
                <w:sz w:val="24"/>
              </w:rPr>
            </w:pPr>
          </w:p>
          <w:p w:rsidR="00054E77" w:rsidRDefault="00054E77">
            <w:pPr>
              <w:widowControl/>
              <w:jc w:val="center"/>
              <w:textAlignment w:val="center"/>
              <w:rPr>
                <w:rFonts w:asciiTheme="minorEastAsia" w:hAnsiTheme="minorEastAsia"/>
                <w:sz w:val="24"/>
              </w:rPr>
            </w:pPr>
          </w:p>
          <w:p w:rsidR="00054E77" w:rsidRDefault="00C73618">
            <w:pPr>
              <w:widowControl/>
              <w:jc w:val="center"/>
              <w:textAlignment w:val="center"/>
              <w:rPr>
                <w:rFonts w:asciiTheme="minorEastAsia" w:hAnsiTheme="minorEastAsia"/>
                <w:sz w:val="24"/>
              </w:rPr>
            </w:pPr>
            <w:r>
              <w:rPr>
                <w:rFonts w:asciiTheme="minorEastAsia" w:hAnsiTheme="minorEastAsia" w:hint="eastAsia"/>
                <w:sz w:val="24"/>
              </w:rPr>
              <w:t>刘贵福</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宏大爆破工程集团有限责任公司</w:t>
            </w:r>
          </w:p>
        </w:tc>
      </w:tr>
      <w:tr w:rsidR="00054E77">
        <w:trPr>
          <w:trHeight w:val="878"/>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二十二冶集团工业技术服务有限公司</w:t>
            </w:r>
          </w:p>
        </w:tc>
      </w:tr>
      <w:tr w:rsidR="00054E77">
        <w:trPr>
          <w:trHeight w:val="596"/>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参建单位</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108</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湖南长远锂科车用锂电池正极材料扩产一期项目—多元正极材料系统</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五矿二十三冶建设集团有限公司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赵晨康</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五矿二十三冶建设集团第二工程有限公司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五矿二十三冶建设集团第四工程有限公司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五矿二十三冶建设集团第一工程有限公司</w:t>
            </w:r>
          </w:p>
        </w:tc>
      </w:tr>
      <w:tr w:rsidR="00054E77">
        <w:trPr>
          <w:trHeight w:val="587"/>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湖南省开玺建设有限公司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109</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长沙市污水处理厂污泥与生活垃圾清洁焚烧协同处置二期工程</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湖南省工业设备安装有限公司</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湖南省第六工程有限公司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李光雄</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jc w:val="center"/>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程世梁</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五矿二十三冶建设集团有限公司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珠海市晶艺玻璃工程有限公司</w:t>
            </w:r>
          </w:p>
        </w:tc>
      </w:tr>
      <w:tr w:rsidR="00054E77">
        <w:trPr>
          <w:trHeight w:val="61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中核二十五建设有限公司</w:t>
            </w:r>
          </w:p>
        </w:tc>
      </w:tr>
      <w:tr w:rsidR="00054E77">
        <w:trPr>
          <w:trHeight w:val="824"/>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110</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中国人民解放军海军博物馆</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中国建筑第五工程局有限公司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陈佑童</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中建五局安装工程有限公司</w:t>
            </w:r>
          </w:p>
        </w:tc>
      </w:tr>
      <w:tr w:rsidR="00054E77">
        <w:trPr>
          <w:trHeight w:val="813"/>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111</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万家丽路220kV电力市政隧道管廊工程</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中国建筑第五工程局有限公司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郑  雄</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中建五局土木工程有限公司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112</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江苏园博园（一期）项目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中国建筑第八工程局有限公司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Theme="minorEastAsia" w:hAnsiTheme="minorEastAsia" w:hint="eastAsia"/>
                <w:sz w:val="24"/>
              </w:rPr>
              <w:t>曹  浩</w:t>
            </w: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张  帅</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浙江中亚园林集团有限公司</w:t>
            </w:r>
          </w:p>
        </w:tc>
      </w:tr>
      <w:tr w:rsidR="00054E77">
        <w:trPr>
          <w:trHeight w:val="46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上海新园林实业有限公司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无锡市瑞景资产物业管理有限公司</w:t>
            </w:r>
          </w:p>
        </w:tc>
      </w:tr>
      <w:tr w:rsidR="00054E77">
        <w:trPr>
          <w:trHeight w:val="90"/>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中建八局装饰工程有限公司</w:t>
            </w:r>
          </w:p>
        </w:tc>
      </w:tr>
      <w:tr w:rsidR="00054E77">
        <w:trPr>
          <w:trHeight w:val="46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浙江大地钢结构有限公司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浙江省东阳木雕古建园林工程有限公司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南京锦江园林景观有限公司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上海市建筑装饰工程集团有限公司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上海通正铝结构建设科技有限公司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苏州金螳螂建筑装饰股份有限公司</w:t>
            </w:r>
          </w:p>
        </w:tc>
      </w:tr>
      <w:tr w:rsidR="00054E77">
        <w:trPr>
          <w:trHeight w:val="346"/>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苏州鑫祥古建园林工程有限公司</w:t>
            </w:r>
          </w:p>
        </w:tc>
      </w:tr>
      <w:tr w:rsidR="00054E77">
        <w:trPr>
          <w:trHeight w:val="445"/>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参建单位</w:t>
            </w:r>
          </w:p>
        </w:tc>
      </w:tr>
      <w:tr w:rsidR="00054E77">
        <w:trPr>
          <w:trHeight w:val="434"/>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val="restart"/>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val="restart"/>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val="restart"/>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浙江亚厦幕墙有限公司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中通建工城建集团有限公司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景古环境建设股份有限公司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113</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曲江电竞产业园--场馆区</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中国建筑一局（集团）有限公司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普永刚</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浙江精工钢结构集团有限公司</w:t>
            </w:r>
          </w:p>
        </w:tc>
      </w:tr>
      <w:tr w:rsidR="00054E77">
        <w:trPr>
          <w:trHeight w:val="55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陕西宏达信建筑工程有限公司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浙江大丰实业股份有限公司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江苏中匀安装集团有限公司</w:t>
            </w:r>
          </w:p>
        </w:tc>
      </w:tr>
      <w:tr w:rsidR="00054E77">
        <w:trPr>
          <w:trHeight w:val="39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中建深圳装饰有限公司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114</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京沪高速济南连接线工程</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 xml:space="preserve">中国建筑股份有限公司 </w:t>
            </w:r>
          </w:p>
          <w:p w:rsidR="00054E77" w:rsidRDefault="00054E77">
            <w:pPr>
              <w:widowControl/>
              <w:jc w:val="left"/>
              <w:textAlignment w:val="center"/>
              <w:rPr>
                <w:rFonts w:asciiTheme="minorEastAsia" w:hAnsiTheme="minorEastAsia" w:cs="宋体"/>
                <w:color w:val="000000" w:themeColor="text1"/>
                <w:sz w:val="24"/>
              </w:rPr>
            </w:pP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中铁四局集团有限公司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张传奎</w:t>
            </w:r>
          </w:p>
          <w:p w:rsidR="00054E77" w:rsidRDefault="00054E77">
            <w:pPr>
              <w:widowControl/>
              <w:textAlignment w:val="center"/>
              <w:rPr>
                <w:rFonts w:asciiTheme="minorEastAsia" w:hAnsiTheme="minorEastAsia" w:cs="宋体"/>
                <w:color w:val="000000" w:themeColor="text1"/>
                <w:sz w:val="24"/>
              </w:rPr>
            </w:pPr>
          </w:p>
          <w:p w:rsidR="00054E77" w:rsidRDefault="00054E77">
            <w:pPr>
              <w:widowControl/>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杜江山</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中建八局第一建设有限公司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中国建设基础设施有限公司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中国建筑第八工程局有限公司</w:t>
            </w:r>
          </w:p>
        </w:tc>
      </w:tr>
      <w:tr w:rsidR="00054E77">
        <w:trPr>
          <w:trHeight w:val="511"/>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山东省路桥集团有限公司</w:t>
            </w:r>
          </w:p>
        </w:tc>
      </w:tr>
      <w:tr w:rsidR="00054E77">
        <w:trPr>
          <w:trHeight w:val="690"/>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 xml:space="preserve">中铁四局集团第三建设有限公司 </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115</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苏州湾文化中心（苏州大剧院、吴江博览中心）项目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中建三局集团有限公司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童勇军</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苏州金螳螂建筑装饰股份有限公司</w:t>
            </w:r>
          </w:p>
        </w:tc>
      </w:tr>
      <w:tr w:rsidR="00054E77">
        <w:trPr>
          <w:trHeight w:val="448"/>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中建安装集团有限公司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苏州柯利达装饰股份有限公司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江苏广吴建设园林有限公司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中孚泰文化建筑股份有限公司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苏州市华丽美登装饰装璜有限公司</w:t>
            </w:r>
          </w:p>
        </w:tc>
      </w:tr>
      <w:tr w:rsidR="00054E77">
        <w:trPr>
          <w:trHeight w:val="710"/>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116</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合肥滨湖国际会展中心二期地下车库二；4号标准展馆；2号综合展馆；3号标准展馆</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中国建筑第二工程局有限公司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于  鹏</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中建科工集团有限公司</w:t>
            </w:r>
          </w:p>
        </w:tc>
      </w:tr>
      <w:tr w:rsidR="00054E77">
        <w:trPr>
          <w:trHeight w:val="842"/>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中建二局安装工程有限公司</w:t>
            </w:r>
          </w:p>
        </w:tc>
      </w:tr>
      <w:tr w:rsidR="00054E77">
        <w:trPr>
          <w:trHeight w:val="536"/>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textAlignment w:val="center"/>
              <w:rPr>
                <w:rFonts w:asciiTheme="minorEastAsia" w:hAnsiTheme="minorEastAsia"/>
                <w:sz w:val="24"/>
              </w:rPr>
            </w:pPr>
            <w:r>
              <w:rPr>
                <w:rFonts w:ascii="黑体" w:eastAsia="黑体" w:hAnsi="黑体" w:cs="黑体" w:hint="eastAsia"/>
                <w:b/>
                <w:bCs/>
                <w:color w:val="000000" w:themeColor="text1"/>
                <w:kern w:val="0"/>
                <w:sz w:val="24"/>
              </w:rPr>
              <w:t>参建单位</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val="restart"/>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val="restart"/>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val="restart"/>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讯飞智元信息科技有限公司</w:t>
            </w:r>
          </w:p>
        </w:tc>
      </w:tr>
      <w:tr w:rsidR="00054E77">
        <w:trPr>
          <w:trHeight w:val="543"/>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安徽九叶建设有限公司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117</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黑体"/>
                <w:b/>
                <w:bCs/>
                <w:color w:val="000000" w:themeColor="text1"/>
                <w:kern w:val="0"/>
                <w:sz w:val="24"/>
              </w:rPr>
            </w:pPr>
            <w:r>
              <w:rPr>
                <w:rFonts w:asciiTheme="minorEastAsia" w:hAnsiTheme="minorEastAsia" w:hint="eastAsia"/>
                <w:sz w:val="24"/>
              </w:rPr>
              <w:t>安徽公安职业学院整体搬迁项目</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黑体"/>
                <w:b/>
                <w:bCs/>
                <w:color w:val="000000" w:themeColor="text1"/>
                <w:kern w:val="0"/>
                <w:sz w:val="24"/>
              </w:rPr>
            </w:pPr>
            <w:r>
              <w:rPr>
                <w:rFonts w:asciiTheme="minorEastAsia" w:hAnsiTheme="minorEastAsia" w:hint="eastAsia"/>
                <w:sz w:val="24"/>
              </w:rPr>
              <w:t>中国建筑第七工程局有限公司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常德民</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中建七局第二建筑有限公司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中建七局（安徽）建筑有限公司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安徽逸锐建设工程有限公司</w:t>
            </w:r>
          </w:p>
        </w:tc>
      </w:tr>
      <w:tr w:rsidR="00054E77">
        <w:trPr>
          <w:trHeight w:val="712"/>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安徽森柏建设工程有限公司</w:t>
            </w:r>
          </w:p>
        </w:tc>
      </w:tr>
      <w:tr w:rsidR="00054E77">
        <w:trPr>
          <w:trHeight w:val="734"/>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讯飞智元信息科技有限公司</w:t>
            </w:r>
          </w:p>
        </w:tc>
      </w:tr>
      <w:tr w:rsidR="00054E77">
        <w:trPr>
          <w:trHeight w:val="851"/>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sz w:val="24"/>
              </w:rPr>
            </w:pPr>
            <w:r>
              <w:rPr>
                <w:rFonts w:asciiTheme="minorEastAsia" w:hAnsiTheme="minorEastAsia" w:hint="eastAsia"/>
                <w:sz w:val="24"/>
              </w:rPr>
              <w:t>118</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新建银川至西安铁路陕西段站前工程施工YXZQ-1标段咸阳渭河特大桥</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中铁五局集团有限公司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sz w:val="24"/>
              </w:rPr>
            </w:pPr>
            <w:r>
              <w:rPr>
                <w:rFonts w:asciiTheme="minorEastAsia" w:hAnsiTheme="minorEastAsia" w:hint="eastAsia"/>
                <w:sz w:val="24"/>
              </w:rPr>
              <w:t>黄  武</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黑体" w:eastAsia="黑体" w:hAnsi="黑体" w:cs="黑体"/>
                <w:b/>
                <w:bCs/>
                <w:color w:val="000000" w:themeColor="text1"/>
                <w:kern w:val="0"/>
                <w:sz w:val="24"/>
              </w:rPr>
            </w:pPr>
            <w:r>
              <w:rPr>
                <w:rFonts w:asciiTheme="minorEastAsia" w:hAnsiTheme="minorEastAsia" w:hint="eastAsia"/>
                <w:sz w:val="24"/>
              </w:rPr>
              <w:t>中铁五局集团华南工程有限责任公司</w:t>
            </w:r>
          </w:p>
        </w:tc>
      </w:tr>
      <w:tr w:rsidR="00054E77">
        <w:trPr>
          <w:trHeight w:val="78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中铁五局集团第四工程有限责任公司</w:t>
            </w:r>
          </w:p>
        </w:tc>
      </w:tr>
      <w:tr w:rsidR="00054E77">
        <w:trPr>
          <w:trHeight w:val="789"/>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中铁五局集团第六工程有限责任公司</w:t>
            </w:r>
          </w:p>
        </w:tc>
      </w:tr>
      <w:tr w:rsidR="00054E77">
        <w:trPr>
          <w:trHeight w:val="680"/>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119</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鳊鱼洲长江铁路大桥</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中铁大桥局集团有限公司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王贵明</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中铁大桥局集团第五工程有限公司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中铁大桥局第七工程有限公司</w:t>
            </w:r>
          </w:p>
        </w:tc>
      </w:tr>
      <w:tr w:rsidR="00054E77">
        <w:trPr>
          <w:trHeight w:val="587"/>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中铁九桥工程有限公司</w:t>
            </w:r>
          </w:p>
        </w:tc>
      </w:tr>
      <w:tr w:rsidR="00054E77">
        <w:trPr>
          <w:trHeight w:val="554"/>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widowControl/>
              <w:jc w:val="center"/>
              <w:rPr>
                <w:rFonts w:asciiTheme="minorEastAsia" w:hAnsiTheme="minorEastAsia" w:cs="黑体"/>
                <w:b/>
                <w:bCs/>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center"/>
              <w:rPr>
                <w:rFonts w:asciiTheme="minorEastAsia" w:hAnsiTheme="minorEastAsia"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center"/>
              <w:rPr>
                <w:rFonts w:asciiTheme="minorEastAsia" w:hAnsiTheme="minorEastAsia"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Theme="minorEastAsia" w:hAnsiTheme="minorEastAsia" w:cs="黑体"/>
                <w:b/>
                <w:bCs/>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中铁十一局集团有限公司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中铁武汉电气化局集团有限公司</w:t>
            </w:r>
          </w:p>
        </w:tc>
      </w:tr>
      <w:tr w:rsidR="00054E77">
        <w:trPr>
          <w:trHeight w:val="690"/>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120</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新建广州南沙港铁路西江特大桥（DK12+962-DK27+</w:t>
            </w:r>
          </w:p>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810）工程</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中铁十一局集团有限公司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李  明</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中铁二十五局集团有限公司</w:t>
            </w:r>
          </w:p>
        </w:tc>
      </w:tr>
      <w:tr w:rsidR="00054E77">
        <w:trPr>
          <w:trHeight w:val="690"/>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中铁三局集团电务工程有限公司</w:t>
            </w:r>
          </w:p>
        </w:tc>
      </w:tr>
      <w:tr w:rsidR="00054E77">
        <w:trPr>
          <w:trHeight w:val="652"/>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通号工程局集团有限公司</w:t>
            </w:r>
          </w:p>
        </w:tc>
      </w:tr>
      <w:tr w:rsidR="00054E77">
        <w:trPr>
          <w:trHeight w:val="346"/>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中铁十一局集团第一工程有限公司</w:t>
            </w:r>
          </w:p>
        </w:tc>
      </w:tr>
      <w:tr w:rsidR="00054E77">
        <w:trPr>
          <w:trHeight w:val="411"/>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参建单位</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121</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青州市博物馆新馆</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中铁建设集团有限公司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闫海强</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中铁建设集团中原建设有限公司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中铁建设集团机电安装有限公司</w:t>
            </w:r>
          </w:p>
        </w:tc>
      </w:tr>
      <w:tr w:rsidR="00054E77">
        <w:trPr>
          <w:trHeight w:val="570"/>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北京中铁装饰工程有限公司</w:t>
            </w:r>
          </w:p>
        </w:tc>
      </w:tr>
      <w:tr w:rsidR="00054E77">
        <w:trPr>
          <w:trHeight w:val="560"/>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湖南琨基建设集团有限公司</w:t>
            </w:r>
          </w:p>
        </w:tc>
      </w:tr>
      <w:tr w:rsidR="00054E77">
        <w:trPr>
          <w:trHeight w:val="346"/>
          <w:tblHeader/>
          <w:jc w:val="center"/>
        </w:trPr>
        <w:tc>
          <w:tcPr>
            <w:tcW w:w="736" w:type="dxa"/>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122</w:t>
            </w:r>
          </w:p>
        </w:tc>
        <w:tc>
          <w:tcPr>
            <w:tcW w:w="215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新建赣深铁路广东段站房工程GSSG-16标（惠州北站）</w:t>
            </w:r>
          </w:p>
        </w:tc>
        <w:tc>
          <w:tcPr>
            <w:tcW w:w="2267" w:type="dxa"/>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中铁城建集团有限公司</w:t>
            </w:r>
          </w:p>
        </w:tc>
        <w:tc>
          <w:tcPr>
            <w:tcW w:w="1289" w:type="dxa"/>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梁  佶</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中铁城建集团第二工程有限公司</w:t>
            </w:r>
          </w:p>
        </w:tc>
      </w:tr>
      <w:tr w:rsidR="00054E77">
        <w:trPr>
          <w:trHeight w:val="637"/>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123</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厦门市轨道交通2号线二期工程</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中国交通建设股份有限公司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李维洲</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中交第四航务工程局有限公司</w:t>
            </w:r>
          </w:p>
        </w:tc>
      </w:tr>
      <w:tr w:rsidR="00054E77">
        <w:trPr>
          <w:trHeight w:val="62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中交一公局厦门工程有限公司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中交三航局第六工程（厦门）有限公司</w:t>
            </w:r>
          </w:p>
        </w:tc>
      </w:tr>
      <w:tr w:rsidR="00054E77">
        <w:trPr>
          <w:trHeight w:val="478"/>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中铁二局集团有限公司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中铁一局集团建筑安装工程有限公司</w:t>
            </w:r>
          </w:p>
        </w:tc>
      </w:tr>
      <w:tr w:rsidR="00054E77">
        <w:trPr>
          <w:trHeight w:val="477"/>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widowControl/>
              <w:jc w:val="center"/>
              <w:rPr>
                <w:rFonts w:asciiTheme="minorEastAsia" w:hAnsiTheme="minorEastAsia" w:cs="黑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tcPr>
          <w:p w:rsidR="00054E77" w:rsidRDefault="00C73618">
            <w:pPr>
              <w:widowControl/>
              <w:spacing w:line="500" w:lineRule="exact"/>
              <w:jc w:val="left"/>
              <w:textAlignment w:val="center"/>
              <w:rPr>
                <w:rFonts w:asciiTheme="minorEastAsia" w:hAnsiTheme="minorEastAsia"/>
                <w:sz w:val="24"/>
              </w:rPr>
            </w:pPr>
            <w:r>
              <w:rPr>
                <w:rFonts w:asciiTheme="minorEastAsia" w:hAnsiTheme="minorEastAsia" w:hint="eastAsia"/>
                <w:sz w:val="24"/>
              </w:rPr>
              <w:t>上海隧道工程有限公司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textAlignment w:val="center"/>
              <w:rPr>
                <w:rFonts w:asciiTheme="minorEastAsia" w:hAnsiTheme="minorEastAsia"/>
                <w:sz w:val="24"/>
              </w:rPr>
            </w:pPr>
            <w:r>
              <w:rPr>
                <w:rFonts w:asciiTheme="minorEastAsia" w:hAnsiTheme="minorEastAsia" w:hint="eastAsia"/>
                <w:sz w:val="24"/>
              </w:rPr>
              <w:t>厦门电力工程集团有限公司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rPr>
                <w:rFonts w:ascii="黑体" w:eastAsia="黑体" w:hAnsi="黑体" w:cs="黑体"/>
                <w:b/>
                <w:bCs/>
                <w:color w:val="000000" w:themeColor="text1"/>
                <w:kern w:val="0"/>
                <w:sz w:val="24"/>
              </w:rPr>
            </w:pPr>
            <w:r>
              <w:rPr>
                <w:rFonts w:hint="eastAsia"/>
                <w:sz w:val="24"/>
              </w:rPr>
              <w:t>中铁十二局集团电气化工程有限公司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rPr>
                <w:rFonts w:ascii="黑体" w:eastAsia="黑体" w:hAnsi="黑体" w:cs="黑体"/>
                <w:b/>
                <w:bCs/>
                <w:color w:val="000000" w:themeColor="text1"/>
                <w:kern w:val="0"/>
                <w:sz w:val="24"/>
              </w:rPr>
            </w:pPr>
            <w:r>
              <w:rPr>
                <w:rFonts w:hint="eastAsia"/>
                <w:sz w:val="24"/>
              </w:rPr>
              <w:t>中铁电气化局集团有限公司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rPr>
                <w:rFonts w:ascii="黑体" w:eastAsia="黑体" w:hAnsi="黑体" w:cs="黑体"/>
                <w:b/>
                <w:bCs/>
                <w:color w:val="000000" w:themeColor="text1"/>
                <w:kern w:val="0"/>
                <w:sz w:val="24"/>
              </w:rPr>
            </w:pPr>
            <w:r>
              <w:rPr>
                <w:rFonts w:hint="eastAsia"/>
                <w:sz w:val="24"/>
              </w:rPr>
              <w:t>中铁建设集团机电安装有限公司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rPr>
                <w:rFonts w:ascii="黑体" w:eastAsia="黑体" w:hAnsi="黑体" w:cs="黑体"/>
                <w:b/>
                <w:bCs/>
                <w:color w:val="000000" w:themeColor="text1"/>
                <w:kern w:val="0"/>
                <w:sz w:val="24"/>
              </w:rPr>
            </w:pPr>
          </w:p>
        </w:tc>
        <w:tc>
          <w:tcPr>
            <w:tcW w:w="2847" w:type="dxa"/>
            <w:tcBorders>
              <w:top w:val="single" w:sz="4" w:space="0" w:color="auto"/>
              <w:bottom w:val="single" w:sz="4" w:space="0" w:color="auto"/>
              <w:right w:val="single" w:sz="12" w:space="0" w:color="auto"/>
            </w:tcBorders>
          </w:tcPr>
          <w:p w:rsidR="00054E77" w:rsidRDefault="00C73618">
            <w:pPr>
              <w:widowControl/>
              <w:jc w:val="left"/>
              <w:rPr>
                <w:rFonts w:ascii="黑体" w:eastAsia="黑体" w:hAnsi="黑体" w:cs="黑体"/>
                <w:b/>
                <w:bCs/>
                <w:color w:val="000000" w:themeColor="text1"/>
                <w:kern w:val="0"/>
                <w:sz w:val="24"/>
              </w:rPr>
            </w:pPr>
            <w:r>
              <w:rPr>
                <w:rFonts w:hint="eastAsia"/>
                <w:sz w:val="24"/>
              </w:rPr>
              <w:t>深圳市科源建设集团股份有限公司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124</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云南华坪至丽江公路工程金安金沙江大桥</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中国交通建设股份有限公司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彭  强</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中交第二公路工程局有限公司</w:t>
            </w:r>
          </w:p>
        </w:tc>
      </w:tr>
      <w:tr w:rsidR="00054E77">
        <w:trPr>
          <w:trHeight w:val="538"/>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sz w:val="24"/>
              </w:rPr>
            </w:pPr>
            <w:r>
              <w:rPr>
                <w:rFonts w:asciiTheme="minorEastAsia" w:hAnsiTheme="minorEastAsia" w:hint="eastAsia"/>
                <w:sz w:val="24"/>
              </w:rPr>
              <w:t>中交第二航务工程局有限公司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125</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济南至青岛高速公路改扩建工程</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中铁十四局集团有限公司</w:t>
            </w:r>
          </w:p>
          <w:p w:rsidR="00054E77" w:rsidRDefault="00054E77">
            <w:pPr>
              <w:widowControl/>
              <w:jc w:val="left"/>
              <w:textAlignment w:val="center"/>
              <w:rPr>
                <w:rFonts w:asciiTheme="minorEastAsia" w:hAnsiTheme="minorEastAsia" w:cs="宋体"/>
                <w:color w:val="000000" w:themeColor="text1"/>
                <w:kern w:val="0"/>
                <w:sz w:val="24"/>
              </w:rPr>
            </w:pPr>
          </w:p>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中交路桥建设有限公司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马天明</w:t>
            </w:r>
          </w:p>
          <w:p w:rsidR="00054E77" w:rsidRDefault="00054E77">
            <w:pPr>
              <w:widowControl/>
              <w:textAlignment w:val="center"/>
              <w:rPr>
                <w:rFonts w:asciiTheme="minorEastAsia" w:hAnsiTheme="minorEastAsia" w:cs="宋体"/>
                <w:color w:val="000000" w:themeColor="text1"/>
                <w:sz w:val="24"/>
              </w:rPr>
            </w:pPr>
          </w:p>
          <w:p w:rsidR="00054E77" w:rsidRDefault="00C73618">
            <w:pPr>
              <w:widowControl/>
              <w:jc w:val="center"/>
              <w:textAlignment w:val="center"/>
              <w:rPr>
                <w:rFonts w:asciiTheme="minorEastAsia" w:hAnsiTheme="minorEastAsia" w:cs="宋体"/>
                <w:color w:val="000000" w:themeColor="text1"/>
                <w:kern w:val="0"/>
                <w:sz w:val="24"/>
              </w:rPr>
            </w:pPr>
            <w:r>
              <w:rPr>
                <w:rFonts w:asciiTheme="minorEastAsia" w:hAnsiTheme="minorEastAsia" w:cs="宋体" w:hint="eastAsia"/>
                <w:color w:val="000000" w:themeColor="text1"/>
                <w:sz w:val="24"/>
              </w:rPr>
              <w:t>袁福银</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山东省公路桥梁建设集团有限公司</w:t>
            </w:r>
          </w:p>
        </w:tc>
      </w:tr>
      <w:tr w:rsidR="00054E77">
        <w:trPr>
          <w:trHeight w:val="346"/>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cs="宋体"/>
                <w:color w:val="000000" w:themeColor="text1"/>
                <w:kern w:val="0"/>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中化学交通建设集团有限公司</w:t>
            </w:r>
          </w:p>
        </w:tc>
      </w:tr>
      <w:tr w:rsidR="00054E77">
        <w:trPr>
          <w:trHeight w:val="477"/>
          <w:tblHeader/>
          <w:jc w:val="center"/>
        </w:trPr>
        <w:tc>
          <w:tcPr>
            <w:tcW w:w="736" w:type="dxa"/>
            <w:tcBorders>
              <w:top w:val="single" w:sz="12" w:space="0" w:color="auto"/>
              <w:left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lastRenderedPageBreak/>
              <w:t>序号</w:t>
            </w:r>
          </w:p>
        </w:tc>
        <w:tc>
          <w:tcPr>
            <w:tcW w:w="2157"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工程名称</w:t>
            </w:r>
          </w:p>
        </w:tc>
        <w:tc>
          <w:tcPr>
            <w:tcW w:w="2267"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承建单位</w:t>
            </w:r>
          </w:p>
        </w:tc>
        <w:tc>
          <w:tcPr>
            <w:tcW w:w="1289" w:type="dxa"/>
            <w:tcBorders>
              <w:top w:val="single" w:sz="12" w:space="0" w:color="auto"/>
              <w:bottom w:val="single" w:sz="4"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项目经理</w:t>
            </w:r>
          </w:p>
        </w:tc>
        <w:tc>
          <w:tcPr>
            <w:tcW w:w="2847" w:type="dxa"/>
            <w:tcBorders>
              <w:top w:val="single" w:sz="12" w:space="0" w:color="auto"/>
              <w:bottom w:val="single" w:sz="4" w:space="0" w:color="auto"/>
              <w:right w:val="single" w:sz="12" w:space="0" w:color="auto"/>
            </w:tcBorders>
            <w:vAlign w:val="center"/>
          </w:tcPr>
          <w:p w:rsidR="00054E77" w:rsidRDefault="00C73618">
            <w:pPr>
              <w:widowControl/>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24"/>
              </w:rPr>
              <w:t>参建单位</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val="restart"/>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山东省路桥集团有限公司</w:t>
            </w:r>
          </w:p>
          <w:p w:rsidR="00054E77" w:rsidRDefault="00054E77">
            <w:pPr>
              <w:widowControl/>
              <w:jc w:val="left"/>
              <w:textAlignment w:val="center"/>
              <w:rPr>
                <w:rFonts w:asciiTheme="minorEastAsia" w:hAnsiTheme="minorEastAsia" w:cs="宋体"/>
                <w:color w:val="000000" w:themeColor="text1"/>
                <w:kern w:val="0"/>
                <w:sz w:val="24"/>
              </w:rPr>
            </w:pPr>
          </w:p>
          <w:p w:rsidR="00054E77" w:rsidRDefault="00054E77">
            <w:pPr>
              <w:widowControl/>
              <w:jc w:val="left"/>
              <w:textAlignment w:val="center"/>
              <w:rPr>
                <w:rFonts w:asciiTheme="minorEastAsia" w:hAnsiTheme="minorEastAsia" w:cs="宋体"/>
                <w:color w:val="000000" w:themeColor="text1"/>
                <w:kern w:val="0"/>
                <w:sz w:val="24"/>
              </w:rPr>
            </w:pPr>
          </w:p>
          <w:p w:rsidR="00054E77" w:rsidRDefault="00054E77">
            <w:pPr>
              <w:widowControl/>
              <w:jc w:val="left"/>
              <w:textAlignment w:val="center"/>
              <w:rPr>
                <w:rFonts w:asciiTheme="minorEastAsia" w:hAnsiTheme="minorEastAsia" w:cs="宋体"/>
                <w:color w:val="000000" w:themeColor="text1"/>
                <w:kern w:val="0"/>
                <w:sz w:val="24"/>
              </w:rPr>
            </w:pPr>
          </w:p>
          <w:p w:rsidR="00054E77" w:rsidRDefault="00054E77">
            <w:pPr>
              <w:widowControl/>
              <w:jc w:val="left"/>
              <w:textAlignment w:val="center"/>
              <w:rPr>
                <w:rFonts w:asciiTheme="minorEastAsia" w:hAnsiTheme="minorEastAsia" w:cs="宋体"/>
                <w:color w:val="000000" w:themeColor="text1"/>
                <w:kern w:val="0"/>
                <w:sz w:val="24"/>
              </w:rPr>
            </w:pPr>
          </w:p>
          <w:p w:rsidR="00054E77" w:rsidRDefault="00054E77">
            <w:pPr>
              <w:widowControl/>
              <w:jc w:val="left"/>
              <w:textAlignment w:val="center"/>
              <w:rPr>
                <w:rFonts w:asciiTheme="minorEastAsia" w:hAnsiTheme="minorEastAsia" w:cs="宋体"/>
                <w:color w:val="000000" w:themeColor="text1"/>
                <w:kern w:val="0"/>
                <w:sz w:val="24"/>
              </w:rPr>
            </w:pPr>
          </w:p>
          <w:p w:rsidR="00054E77" w:rsidRDefault="00054E77">
            <w:pPr>
              <w:widowControl/>
              <w:jc w:val="left"/>
              <w:textAlignment w:val="center"/>
              <w:rPr>
                <w:rFonts w:asciiTheme="minorEastAsia" w:hAnsiTheme="minorEastAsia" w:cs="宋体"/>
                <w:color w:val="000000" w:themeColor="text1"/>
                <w:kern w:val="0"/>
                <w:sz w:val="24"/>
              </w:rPr>
            </w:pP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cs="宋体" w:hint="eastAsia"/>
                <w:color w:val="000000" w:themeColor="text1"/>
                <w:sz w:val="24"/>
              </w:rPr>
              <w:t>刘  敏</w:t>
            </w:r>
          </w:p>
          <w:p w:rsidR="00054E77" w:rsidRDefault="00054E77">
            <w:pPr>
              <w:widowControl/>
              <w:jc w:val="center"/>
              <w:textAlignment w:val="center"/>
              <w:rPr>
                <w:rFonts w:asciiTheme="minorEastAsia" w:hAnsiTheme="minorEastAsia" w:cs="宋体"/>
                <w:color w:val="000000" w:themeColor="text1"/>
                <w:sz w:val="24"/>
              </w:rPr>
            </w:pPr>
          </w:p>
          <w:p w:rsidR="00054E77" w:rsidRDefault="00054E77">
            <w:pPr>
              <w:widowControl/>
              <w:textAlignment w:val="center"/>
              <w:rPr>
                <w:rFonts w:asciiTheme="minorEastAsia" w:hAnsiTheme="minorEastAsia" w:cs="宋体"/>
                <w:color w:val="000000" w:themeColor="text1"/>
                <w:sz w:val="24"/>
              </w:rPr>
            </w:pPr>
          </w:p>
          <w:p w:rsidR="00054E77" w:rsidRDefault="00054E77">
            <w:pPr>
              <w:widowControl/>
              <w:textAlignment w:val="center"/>
              <w:rPr>
                <w:rFonts w:asciiTheme="minorEastAsia" w:hAnsiTheme="minorEastAsia" w:cs="宋体"/>
                <w:color w:val="000000" w:themeColor="text1"/>
                <w:sz w:val="24"/>
              </w:rPr>
            </w:pPr>
          </w:p>
          <w:p w:rsidR="00054E77" w:rsidRDefault="00054E77">
            <w:pPr>
              <w:widowControl/>
              <w:textAlignment w:val="center"/>
              <w:rPr>
                <w:rFonts w:asciiTheme="minorEastAsia" w:hAnsiTheme="minorEastAsia" w:cs="宋体"/>
                <w:color w:val="000000" w:themeColor="text1"/>
                <w:sz w:val="24"/>
              </w:rPr>
            </w:pPr>
          </w:p>
          <w:p w:rsidR="00054E77" w:rsidRDefault="00054E77">
            <w:pPr>
              <w:widowControl/>
              <w:textAlignment w:val="center"/>
              <w:rPr>
                <w:rFonts w:asciiTheme="minorEastAsia" w:hAnsiTheme="minorEastAsia" w:cs="宋体"/>
                <w:color w:val="000000" w:themeColor="text1"/>
                <w:sz w:val="24"/>
              </w:rPr>
            </w:pPr>
          </w:p>
          <w:p w:rsidR="00054E77" w:rsidRDefault="00054E77">
            <w:pPr>
              <w:widowControl/>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山东高速工程建设集团有限公司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中铁十四局集团第四工程有限公司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中国建筑第八工程局有限公司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中交路桥华北工程有限公司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kern w:val="0"/>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中铁十四局集团第一工程发展有限公司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126</w:t>
            </w:r>
          </w:p>
        </w:tc>
        <w:tc>
          <w:tcPr>
            <w:tcW w:w="215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衢州市体育中心工程-体育场及附属设施</w:t>
            </w:r>
          </w:p>
        </w:tc>
        <w:tc>
          <w:tcPr>
            <w:tcW w:w="2267" w:type="dxa"/>
            <w:vMerge w:val="restart"/>
            <w:tcBorders>
              <w:top w:val="single" w:sz="4" w:space="0" w:color="auto"/>
              <w:bottom w:val="single" w:sz="4"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上海宝冶集团有限公司</w:t>
            </w:r>
          </w:p>
        </w:tc>
        <w:tc>
          <w:tcPr>
            <w:tcW w:w="1289" w:type="dxa"/>
            <w:vMerge w:val="restart"/>
            <w:tcBorders>
              <w:top w:val="single" w:sz="4" w:space="0" w:color="auto"/>
              <w:bottom w:val="single" w:sz="4" w:space="0" w:color="auto"/>
            </w:tcBorders>
            <w:vAlign w:val="center"/>
          </w:tcPr>
          <w:p w:rsidR="00054E77" w:rsidRDefault="00C73618">
            <w:pPr>
              <w:widowControl/>
              <w:jc w:val="center"/>
              <w:textAlignment w:val="center"/>
              <w:rPr>
                <w:rFonts w:asciiTheme="minorEastAsia" w:hAnsiTheme="minorEastAsia" w:cs="宋体"/>
                <w:color w:val="000000" w:themeColor="text1"/>
                <w:sz w:val="24"/>
              </w:rPr>
            </w:pPr>
            <w:r>
              <w:rPr>
                <w:rFonts w:asciiTheme="minorEastAsia" w:hAnsiTheme="minorEastAsia" w:hint="eastAsia"/>
                <w:sz w:val="24"/>
              </w:rPr>
              <w:t>姜丰刚</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浙江精工钢结构集团有限公司</w:t>
            </w:r>
          </w:p>
        </w:tc>
      </w:tr>
      <w:tr w:rsidR="00054E77">
        <w:trPr>
          <w:trHeight w:val="701"/>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widowControl/>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上海宝冶建筑装饰有限公司</w:t>
            </w:r>
          </w:p>
        </w:tc>
      </w:tr>
      <w:tr w:rsidR="00054E77">
        <w:trPr>
          <w:trHeight w:val="346"/>
          <w:tblHeader/>
          <w:jc w:val="center"/>
        </w:trPr>
        <w:tc>
          <w:tcPr>
            <w:tcW w:w="736" w:type="dxa"/>
            <w:vMerge w:val="restart"/>
            <w:tcBorders>
              <w:top w:val="single" w:sz="4" w:space="0" w:color="auto"/>
              <w:left w:val="single" w:sz="12" w:space="0" w:color="auto"/>
              <w:bottom w:val="single" w:sz="4" w:space="0" w:color="auto"/>
            </w:tcBorders>
            <w:vAlign w:val="center"/>
          </w:tcPr>
          <w:p w:rsidR="00054E77" w:rsidRDefault="00C73618">
            <w:pPr>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127</w:t>
            </w:r>
            <w:bookmarkStart w:id="1" w:name="_GoBack"/>
            <w:bookmarkEnd w:id="1"/>
          </w:p>
        </w:tc>
        <w:tc>
          <w:tcPr>
            <w:tcW w:w="2157" w:type="dxa"/>
            <w:vMerge w:val="restart"/>
            <w:tcBorders>
              <w:top w:val="single" w:sz="4" w:space="0" w:color="auto"/>
              <w:bottom w:val="single" w:sz="4" w:space="0" w:color="auto"/>
            </w:tcBorders>
            <w:vAlign w:val="center"/>
          </w:tcPr>
          <w:p w:rsidR="00054E77" w:rsidRDefault="00C73618">
            <w:pPr>
              <w:jc w:val="left"/>
              <w:textAlignment w:val="center"/>
              <w:rPr>
                <w:rFonts w:asciiTheme="minorEastAsia" w:hAnsiTheme="minorEastAsia" w:cs="宋体"/>
                <w:color w:val="000000" w:themeColor="text1"/>
                <w:kern w:val="0"/>
                <w:sz w:val="24"/>
              </w:rPr>
            </w:pPr>
            <w:r>
              <w:rPr>
                <w:rFonts w:asciiTheme="minorEastAsia" w:hAnsiTheme="minorEastAsia" w:hint="eastAsia"/>
                <w:sz w:val="24"/>
              </w:rPr>
              <w:t>益阳市“一园两中心”PPP项目-市民服务中心</w:t>
            </w:r>
          </w:p>
        </w:tc>
        <w:tc>
          <w:tcPr>
            <w:tcW w:w="2267" w:type="dxa"/>
            <w:vMerge w:val="restart"/>
            <w:tcBorders>
              <w:top w:val="single" w:sz="4" w:space="0" w:color="auto"/>
              <w:bottom w:val="single" w:sz="4" w:space="0" w:color="auto"/>
            </w:tcBorders>
            <w:vAlign w:val="center"/>
          </w:tcPr>
          <w:p w:rsidR="00054E77" w:rsidRDefault="00C73618">
            <w:pPr>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中冶天工集团有限公司</w:t>
            </w:r>
          </w:p>
        </w:tc>
        <w:tc>
          <w:tcPr>
            <w:tcW w:w="1289" w:type="dxa"/>
            <w:vMerge w:val="restart"/>
            <w:tcBorders>
              <w:top w:val="single" w:sz="4" w:space="0" w:color="auto"/>
              <w:bottom w:val="single" w:sz="4" w:space="0" w:color="auto"/>
            </w:tcBorders>
            <w:vAlign w:val="center"/>
          </w:tcPr>
          <w:p w:rsidR="00054E77" w:rsidRDefault="00C73618">
            <w:pPr>
              <w:jc w:val="center"/>
              <w:textAlignment w:val="center"/>
              <w:rPr>
                <w:rFonts w:asciiTheme="minorEastAsia" w:hAnsiTheme="minorEastAsia" w:cs="宋体"/>
                <w:color w:val="000000" w:themeColor="text1"/>
                <w:sz w:val="24"/>
              </w:rPr>
            </w:pPr>
            <w:r>
              <w:rPr>
                <w:rFonts w:asciiTheme="minorEastAsia" w:hAnsiTheme="minorEastAsia" w:hint="eastAsia"/>
                <w:sz w:val="24"/>
              </w:rPr>
              <w:t>马  永</w:t>
            </w: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福建闽东建工投资有限公司</w:t>
            </w:r>
          </w:p>
        </w:tc>
      </w:tr>
      <w:tr w:rsidR="00054E77">
        <w:trPr>
          <w:trHeight w:val="346"/>
          <w:tblHeader/>
          <w:jc w:val="center"/>
        </w:trPr>
        <w:tc>
          <w:tcPr>
            <w:tcW w:w="736" w:type="dxa"/>
            <w:vMerge/>
            <w:tcBorders>
              <w:top w:val="single" w:sz="4" w:space="0" w:color="auto"/>
              <w:left w:val="single" w:sz="12" w:space="0" w:color="auto"/>
              <w:bottom w:val="single" w:sz="4"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4" w:space="0" w:color="auto"/>
            </w:tcBorders>
            <w:vAlign w:val="center"/>
          </w:tcPr>
          <w:p w:rsidR="00054E77" w:rsidRDefault="00054E77">
            <w:pPr>
              <w:jc w:val="left"/>
              <w:textAlignment w:val="center"/>
              <w:rPr>
                <w:rFonts w:asciiTheme="minorEastAsia" w:hAnsiTheme="minorEastAsia" w:cs="宋体"/>
                <w:color w:val="000000" w:themeColor="text1"/>
                <w:kern w:val="0"/>
                <w:sz w:val="24"/>
              </w:rPr>
            </w:pPr>
          </w:p>
        </w:tc>
        <w:tc>
          <w:tcPr>
            <w:tcW w:w="2267" w:type="dxa"/>
            <w:vMerge/>
            <w:tcBorders>
              <w:top w:val="single" w:sz="4" w:space="0" w:color="auto"/>
              <w:bottom w:val="single" w:sz="4" w:space="0" w:color="auto"/>
            </w:tcBorders>
            <w:vAlign w:val="center"/>
          </w:tcPr>
          <w:p w:rsidR="00054E77" w:rsidRDefault="00054E77">
            <w:pPr>
              <w:jc w:val="left"/>
              <w:textAlignment w:val="center"/>
              <w:rPr>
                <w:rFonts w:asciiTheme="minorEastAsia" w:hAnsiTheme="minorEastAsia" w:cs="宋体"/>
                <w:color w:val="000000" w:themeColor="text1"/>
                <w:kern w:val="0"/>
                <w:sz w:val="24"/>
              </w:rPr>
            </w:pPr>
          </w:p>
        </w:tc>
        <w:tc>
          <w:tcPr>
            <w:tcW w:w="1289" w:type="dxa"/>
            <w:vMerge/>
            <w:tcBorders>
              <w:top w:val="single" w:sz="4" w:space="0" w:color="auto"/>
              <w:bottom w:val="single" w:sz="4" w:space="0" w:color="auto"/>
            </w:tcBorders>
            <w:vAlign w:val="center"/>
          </w:tcPr>
          <w:p w:rsidR="00054E77" w:rsidRDefault="00054E77">
            <w:pPr>
              <w:jc w:val="center"/>
              <w:textAlignment w:val="center"/>
              <w:rPr>
                <w:rFonts w:asciiTheme="minorEastAsia" w:hAnsiTheme="minorEastAsia" w:cs="宋体"/>
                <w:color w:val="000000" w:themeColor="text1"/>
                <w:sz w:val="24"/>
              </w:rPr>
            </w:pPr>
          </w:p>
        </w:tc>
        <w:tc>
          <w:tcPr>
            <w:tcW w:w="2847" w:type="dxa"/>
            <w:tcBorders>
              <w:top w:val="single" w:sz="4" w:space="0" w:color="auto"/>
              <w:bottom w:val="single" w:sz="4"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湖南麓和建设工程有限公司</w:t>
            </w:r>
          </w:p>
        </w:tc>
      </w:tr>
      <w:tr w:rsidR="00054E77">
        <w:trPr>
          <w:trHeight w:val="346"/>
          <w:tblHeader/>
          <w:jc w:val="center"/>
        </w:trPr>
        <w:tc>
          <w:tcPr>
            <w:tcW w:w="736" w:type="dxa"/>
            <w:vMerge/>
            <w:tcBorders>
              <w:top w:val="single" w:sz="4" w:space="0" w:color="auto"/>
              <w:left w:val="single" w:sz="12" w:space="0" w:color="auto"/>
              <w:bottom w:val="single" w:sz="12" w:space="0" w:color="auto"/>
            </w:tcBorders>
            <w:vAlign w:val="center"/>
          </w:tcPr>
          <w:p w:rsidR="00054E77" w:rsidRDefault="00054E77">
            <w:pPr>
              <w:jc w:val="center"/>
              <w:rPr>
                <w:rFonts w:asciiTheme="minorEastAsia" w:hAnsiTheme="minorEastAsia" w:cs="宋体"/>
                <w:color w:val="000000" w:themeColor="text1"/>
                <w:kern w:val="0"/>
                <w:sz w:val="24"/>
              </w:rPr>
            </w:pPr>
          </w:p>
        </w:tc>
        <w:tc>
          <w:tcPr>
            <w:tcW w:w="215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2267" w:type="dxa"/>
            <w:vMerge/>
            <w:tcBorders>
              <w:top w:val="single" w:sz="4" w:space="0" w:color="auto"/>
              <w:bottom w:val="single" w:sz="12" w:space="0" w:color="auto"/>
            </w:tcBorders>
            <w:vAlign w:val="center"/>
          </w:tcPr>
          <w:p w:rsidR="00054E77" w:rsidRDefault="00054E77">
            <w:pPr>
              <w:widowControl/>
              <w:jc w:val="left"/>
              <w:textAlignment w:val="center"/>
              <w:rPr>
                <w:rFonts w:asciiTheme="minorEastAsia" w:hAnsiTheme="minorEastAsia" w:cs="宋体"/>
                <w:color w:val="000000" w:themeColor="text1"/>
                <w:kern w:val="0"/>
                <w:sz w:val="24"/>
              </w:rPr>
            </w:pPr>
          </w:p>
        </w:tc>
        <w:tc>
          <w:tcPr>
            <w:tcW w:w="1289" w:type="dxa"/>
            <w:vMerge/>
            <w:tcBorders>
              <w:top w:val="single" w:sz="4" w:space="0" w:color="auto"/>
              <w:bottom w:val="single" w:sz="12" w:space="0" w:color="auto"/>
            </w:tcBorders>
            <w:vAlign w:val="center"/>
          </w:tcPr>
          <w:p w:rsidR="00054E77" w:rsidRDefault="00054E77">
            <w:pPr>
              <w:widowControl/>
              <w:jc w:val="center"/>
              <w:textAlignment w:val="center"/>
              <w:rPr>
                <w:rFonts w:asciiTheme="minorEastAsia" w:hAnsiTheme="minorEastAsia" w:cs="宋体"/>
                <w:color w:val="000000" w:themeColor="text1"/>
                <w:kern w:val="0"/>
                <w:sz w:val="24"/>
              </w:rPr>
            </w:pPr>
          </w:p>
        </w:tc>
        <w:tc>
          <w:tcPr>
            <w:tcW w:w="2847" w:type="dxa"/>
            <w:tcBorders>
              <w:top w:val="single" w:sz="4" w:space="0" w:color="auto"/>
              <w:bottom w:val="single" w:sz="12" w:space="0" w:color="auto"/>
              <w:right w:val="single" w:sz="12" w:space="0" w:color="auto"/>
            </w:tcBorders>
            <w:vAlign w:val="center"/>
          </w:tcPr>
          <w:p w:rsidR="00054E77" w:rsidRDefault="00C73618">
            <w:pPr>
              <w:widowControl/>
              <w:jc w:val="left"/>
              <w:textAlignment w:val="center"/>
              <w:rPr>
                <w:rFonts w:asciiTheme="minorEastAsia" w:hAnsiTheme="minorEastAsia" w:cs="宋体"/>
                <w:color w:val="000000" w:themeColor="text1"/>
                <w:kern w:val="0"/>
                <w:sz w:val="24"/>
              </w:rPr>
            </w:pPr>
            <w:r>
              <w:rPr>
                <w:rFonts w:asciiTheme="minorEastAsia" w:hAnsiTheme="minorEastAsia" w:hint="eastAsia"/>
                <w:sz w:val="24"/>
              </w:rPr>
              <w:t>上海誉童建设集团有限公司</w:t>
            </w:r>
          </w:p>
        </w:tc>
      </w:tr>
    </w:tbl>
    <w:p w:rsidR="00054E77" w:rsidRDefault="00054E77" w:rsidP="00031F42">
      <w:pPr>
        <w:ind w:right="920"/>
        <w:rPr>
          <w:rFonts w:ascii="仿宋" w:eastAsia="仿宋" w:hAnsi="仿宋" w:cs="仿宋"/>
          <w:b/>
          <w:bCs/>
          <w:sz w:val="24"/>
          <w:szCs w:val="32"/>
        </w:rPr>
      </w:pPr>
    </w:p>
    <w:sectPr w:rsidR="00054E77" w:rsidSect="00054E77">
      <w:footerReference w:type="default" r:id="rId7"/>
      <w:pgSz w:w="11906" w:h="16838"/>
      <w:pgMar w:top="1587" w:right="1531" w:bottom="158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95E" w:rsidRDefault="0084395E" w:rsidP="00054E77">
      <w:r>
        <w:separator/>
      </w:r>
    </w:p>
  </w:endnote>
  <w:endnote w:type="continuationSeparator" w:id="1">
    <w:p w:rsidR="0084395E" w:rsidRDefault="0084395E" w:rsidP="00054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77" w:rsidRDefault="002E3350">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054E77" w:rsidRDefault="002E3350">
                <w:pPr>
                  <w:pStyle w:val="a4"/>
                </w:pPr>
                <w:r>
                  <w:fldChar w:fldCharType="begin"/>
                </w:r>
                <w:r w:rsidR="00C73618">
                  <w:instrText xml:space="preserve"> PAGE  \* MERGEFORMAT </w:instrText>
                </w:r>
                <w:r>
                  <w:fldChar w:fldCharType="separate"/>
                </w:r>
                <w:r w:rsidR="00031F42">
                  <w:rPr>
                    <w:noProof/>
                  </w:rPr>
                  <w:t>25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95E" w:rsidRDefault="0084395E" w:rsidP="00054E77">
      <w:r>
        <w:separator/>
      </w:r>
    </w:p>
  </w:footnote>
  <w:footnote w:type="continuationSeparator" w:id="1">
    <w:p w:rsidR="0084395E" w:rsidRDefault="0084395E" w:rsidP="00054E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djMDIzY2RiNjM4ZTgwYWE2MDRhZDE1NWY5Njk1YjIifQ=="/>
  </w:docVars>
  <w:rsids>
    <w:rsidRoot w:val="00172A27"/>
    <w:rsid w:val="00031F42"/>
    <w:rsid w:val="00054E77"/>
    <w:rsid w:val="00172A27"/>
    <w:rsid w:val="002104CC"/>
    <w:rsid w:val="00225A38"/>
    <w:rsid w:val="00244F40"/>
    <w:rsid w:val="002D457D"/>
    <w:rsid w:val="002E3350"/>
    <w:rsid w:val="003C424B"/>
    <w:rsid w:val="004E6FEC"/>
    <w:rsid w:val="004F492E"/>
    <w:rsid w:val="00541E1B"/>
    <w:rsid w:val="0055455D"/>
    <w:rsid w:val="00592901"/>
    <w:rsid w:val="00672524"/>
    <w:rsid w:val="007B2954"/>
    <w:rsid w:val="0084395E"/>
    <w:rsid w:val="008569AA"/>
    <w:rsid w:val="00866560"/>
    <w:rsid w:val="009050F8"/>
    <w:rsid w:val="00B66D39"/>
    <w:rsid w:val="00C73618"/>
    <w:rsid w:val="00CE49A5"/>
    <w:rsid w:val="00E06C01"/>
    <w:rsid w:val="00EB2EA2"/>
    <w:rsid w:val="00F25754"/>
    <w:rsid w:val="00F4782F"/>
    <w:rsid w:val="00FD2616"/>
    <w:rsid w:val="01063B74"/>
    <w:rsid w:val="010E707F"/>
    <w:rsid w:val="02220DD5"/>
    <w:rsid w:val="03777341"/>
    <w:rsid w:val="053B03D2"/>
    <w:rsid w:val="073831A0"/>
    <w:rsid w:val="07BC4304"/>
    <w:rsid w:val="07EC4BEA"/>
    <w:rsid w:val="07ED215B"/>
    <w:rsid w:val="08422A5C"/>
    <w:rsid w:val="0A8F1AA8"/>
    <w:rsid w:val="0B702A42"/>
    <w:rsid w:val="0BE93648"/>
    <w:rsid w:val="0BED0F30"/>
    <w:rsid w:val="0D7500CC"/>
    <w:rsid w:val="0E422519"/>
    <w:rsid w:val="0E903EA1"/>
    <w:rsid w:val="0ECB777E"/>
    <w:rsid w:val="0EE4486D"/>
    <w:rsid w:val="0F4F4F80"/>
    <w:rsid w:val="0F7E75A8"/>
    <w:rsid w:val="0F862F82"/>
    <w:rsid w:val="10C74791"/>
    <w:rsid w:val="10DB18BF"/>
    <w:rsid w:val="11DD2224"/>
    <w:rsid w:val="1216021D"/>
    <w:rsid w:val="12C966E3"/>
    <w:rsid w:val="14DE3B0C"/>
    <w:rsid w:val="14EC5264"/>
    <w:rsid w:val="14F0383F"/>
    <w:rsid w:val="14FB646C"/>
    <w:rsid w:val="152A2F71"/>
    <w:rsid w:val="15943B16"/>
    <w:rsid w:val="15A96ADC"/>
    <w:rsid w:val="160E2004"/>
    <w:rsid w:val="160E28F1"/>
    <w:rsid w:val="17EF7DDE"/>
    <w:rsid w:val="194D300E"/>
    <w:rsid w:val="19E5593D"/>
    <w:rsid w:val="1A38195C"/>
    <w:rsid w:val="1ACC2666"/>
    <w:rsid w:val="1B36741D"/>
    <w:rsid w:val="1BBE0AE3"/>
    <w:rsid w:val="1C0956A0"/>
    <w:rsid w:val="1C907DE2"/>
    <w:rsid w:val="1E7412ED"/>
    <w:rsid w:val="1EC024D4"/>
    <w:rsid w:val="20B971DB"/>
    <w:rsid w:val="20E56222"/>
    <w:rsid w:val="21613C35"/>
    <w:rsid w:val="21D50CB2"/>
    <w:rsid w:val="22683BFA"/>
    <w:rsid w:val="23364C17"/>
    <w:rsid w:val="24255BAF"/>
    <w:rsid w:val="247C3020"/>
    <w:rsid w:val="249F3E10"/>
    <w:rsid w:val="2617377E"/>
    <w:rsid w:val="26760048"/>
    <w:rsid w:val="271D04C4"/>
    <w:rsid w:val="27652B1F"/>
    <w:rsid w:val="27902A79"/>
    <w:rsid w:val="27E17743"/>
    <w:rsid w:val="282F25F7"/>
    <w:rsid w:val="284D3779"/>
    <w:rsid w:val="289D744E"/>
    <w:rsid w:val="2A693A20"/>
    <w:rsid w:val="2B18559A"/>
    <w:rsid w:val="2B9300EB"/>
    <w:rsid w:val="2C4167EB"/>
    <w:rsid w:val="2CE74E97"/>
    <w:rsid w:val="2D6C3F53"/>
    <w:rsid w:val="2DDD6F31"/>
    <w:rsid w:val="2EDC2A13"/>
    <w:rsid w:val="2F1E2822"/>
    <w:rsid w:val="2FBF7C1A"/>
    <w:rsid w:val="31166743"/>
    <w:rsid w:val="32A50084"/>
    <w:rsid w:val="32A73244"/>
    <w:rsid w:val="32F347CF"/>
    <w:rsid w:val="33BF3933"/>
    <w:rsid w:val="33CA7375"/>
    <w:rsid w:val="345319C9"/>
    <w:rsid w:val="346E0E5E"/>
    <w:rsid w:val="35566857"/>
    <w:rsid w:val="360F2700"/>
    <w:rsid w:val="365C3217"/>
    <w:rsid w:val="36DF5796"/>
    <w:rsid w:val="37DD7C8F"/>
    <w:rsid w:val="381456AE"/>
    <w:rsid w:val="38B92017"/>
    <w:rsid w:val="3A3220DE"/>
    <w:rsid w:val="3A3342B4"/>
    <w:rsid w:val="3A6959AF"/>
    <w:rsid w:val="3AAF6008"/>
    <w:rsid w:val="3AB545AF"/>
    <w:rsid w:val="3BC66F24"/>
    <w:rsid w:val="3C790F38"/>
    <w:rsid w:val="3E2C2B95"/>
    <w:rsid w:val="3F3D06A5"/>
    <w:rsid w:val="3F592A96"/>
    <w:rsid w:val="403504AB"/>
    <w:rsid w:val="408B4E91"/>
    <w:rsid w:val="40C9490E"/>
    <w:rsid w:val="40FA7B1E"/>
    <w:rsid w:val="415B010F"/>
    <w:rsid w:val="418D7181"/>
    <w:rsid w:val="429A4C67"/>
    <w:rsid w:val="429C555C"/>
    <w:rsid w:val="44201BB3"/>
    <w:rsid w:val="458F28FD"/>
    <w:rsid w:val="464A467B"/>
    <w:rsid w:val="46EE732F"/>
    <w:rsid w:val="473B2B8D"/>
    <w:rsid w:val="476450CC"/>
    <w:rsid w:val="47C02A7A"/>
    <w:rsid w:val="49422846"/>
    <w:rsid w:val="4977244C"/>
    <w:rsid w:val="49DA4660"/>
    <w:rsid w:val="4A1452FF"/>
    <w:rsid w:val="4A4D76CB"/>
    <w:rsid w:val="4A823A27"/>
    <w:rsid w:val="4ADF75DC"/>
    <w:rsid w:val="4B3D7AF9"/>
    <w:rsid w:val="4BFF63B1"/>
    <w:rsid w:val="4C416153"/>
    <w:rsid w:val="4C9B1D07"/>
    <w:rsid w:val="4CA27034"/>
    <w:rsid w:val="4CA643DB"/>
    <w:rsid w:val="4CEE5E25"/>
    <w:rsid w:val="4D241CFD"/>
    <w:rsid w:val="4D317F76"/>
    <w:rsid w:val="4D361064"/>
    <w:rsid w:val="4DAC0BB9"/>
    <w:rsid w:val="4E2F3E92"/>
    <w:rsid w:val="4E3046D1"/>
    <w:rsid w:val="4E3C39DA"/>
    <w:rsid w:val="4F0022F6"/>
    <w:rsid w:val="4F3F66F1"/>
    <w:rsid w:val="4F775DE0"/>
    <w:rsid w:val="4FBD4FE9"/>
    <w:rsid w:val="4FE35C5B"/>
    <w:rsid w:val="500C6D60"/>
    <w:rsid w:val="50701F35"/>
    <w:rsid w:val="5147783D"/>
    <w:rsid w:val="519530D0"/>
    <w:rsid w:val="52043377"/>
    <w:rsid w:val="52063398"/>
    <w:rsid w:val="53566313"/>
    <w:rsid w:val="537B1F4B"/>
    <w:rsid w:val="53F32429"/>
    <w:rsid w:val="54446C36"/>
    <w:rsid w:val="547E7660"/>
    <w:rsid w:val="54F46459"/>
    <w:rsid w:val="55033483"/>
    <w:rsid w:val="557C54A3"/>
    <w:rsid w:val="55D02A22"/>
    <w:rsid w:val="574D2388"/>
    <w:rsid w:val="57E57E2E"/>
    <w:rsid w:val="584E40D2"/>
    <w:rsid w:val="592944F8"/>
    <w:rsid w:val="5A1561EE"/>
    <w:rsid w:val="5A25546B"/>
    <w:rsid w:val="5A700FF8"/>
    <w:rsid w:val="5AF96577"/>
    <w:rsid w:val="5B2E0BE6"/>
    <w:rsid w:val="5B386973"/>
    <w:rsid w:val="5B464683"/>
    <w:rsid w:val="5B8D4D74"/>
    <w:rsid w:val="5C5706DD"/>
    <w:rsid w:val="5C593045"/>
    <w:rsid w:val="5CCE7E2C"/>
    <w:rsid w:val="5CD624CF"/>
    <w:rsid w:val="5DA34F3C"/>
    <w:rsid w:val="5DA71AC4"/>
    <w:rsid w:val="5DC00F00"/>
    <w:rsid w:val="5DD47A4B"/>
    <w:rsid w:val="5E776D3E"/>
    <w:rsid w:val="5F734DA1"/>
    <w:rsid w:val="600D0C1E"/>
    <w:rsid w:val="60464AE0"/>
    <w:rsid w:val="615835C8"/>
    <w:rsid w:val="61CB4D98"/>
    <w:rsid w:val="62703C3C"/>
    <w:rsid w:val="62861C59"/>
    <w:rsid w:val="62922E0D"/>
    <w:rsid w:val="64722942"/>
    <w:rsid w:val="64F32289"/>
    <w:rsid w:val="65B038DA"/>
    <w:rsid w:val="666B5E4F"/>
    <w:rsid w:val="675715C0"/>
    <w:rsid w:val="6770622B"/>
    <w:rsid w:val="68AB177D"/>
    <w:rsid w:val="68F71C1C"/>
    <w:rsid w:val="693A659D"/>
    <w:rsid w:val="694F4C42"/>
    <w:rsid w:val="6A4D3DDC"/>
    <w:rsid w:val="6A88114B"/>
    <w:rsid w:val="6B3A78ED"/>
    <w:rsid w:val="6B6F2D0D"/>
    <w:rsid w:val="6BC57F00"/>
    <w:rsid w:val="6BED16F1"/>
    <w:rsid w:val="6CC04E68"/>
    <w:rsid w:val="6D2A7D6A"/>
    <w:rsid w:val="6E790165"/>
    <w:rsid w:val="6FD40F09"/>
    <w:rsid w:val="7064403B"/>
    <w:rsid w:val="715D521C"/>
    <w:rsid w:val="740F69F7"/>
    <w:rsid w:val="74130252"/>
    <w:rsid w:val="74696C39"/>
    <w:rsid w:val="757565BA"/>
    <w:rsid w:val="76650999"/>
    <w:rsid w:val="770A2190"/>
    <w:rsid w:val="7747669F"/>
    <w:rsid w:val="77E37F3B"/>
    <w:rsid w:val="78B944A8"/>
    <w:rsid w:val="79492419"/>
    <w:rsid w:val="7A37174A"/>
    <w:rsid w:val="7ACF5FEC"/>
    <w:rsid w:val="7BE01D89"/>
    <w:rsid w:val="7C703D67"/>
    <w:rsid w:val="7DB06433"/>
    <w:rsid w:val="7E4B7898"/>
    <w:rsid w:val="7E725B75"/>
    <w:rsid w:val="7EA47CF8"/>
    <w:rsid w:val="7EE2144E"/>
    <w:rsid w:val="7F68231C"/>
    <w:rsid w:val="7FF919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E77"/>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054E77"/>
    <w:pPr>
      <w:keepNext/>
      <w:keepLines/>
      <w:spacing w:line="576" w:lineRule="auto"/>
      <w:jc w:val="center"/>
      <w:outlineLvl w:val="0"/>
    </w:pPr>
    <w:rPr>
      <w:rFonts w:ascii="Calibri" w:eastAsia="黑体" w:hAnsi="Calibri" w:cs="Times New Roman"/>
      <w:b/>
      <w:kern w:val="44"/>
      <w:sz w:val="84"/>
      <w:szCs w:val="22"/>
    </w:rPr>
  </w:style>
  <w:style w:type="paragraph" w:styleId="2">
    <w:name w:val="heading 2"/>
    <w:basedOn w:val="a"/>
    <w:next w:val="a"/>
    <w:semiHidden/>
    <w:unhideWhenUsed/>
    <w:qFormat/>
    <w:rsid w:val="00054E77"/>
    <w:pPr>
      <w:keepNext/>
      <w:keepLines/>
      <w:spacing w:line="360" w:lineRule="auto"/>
      <w:outlineLvl w:val="1"/>
    </w:pPr>
    <w:rPr>
      <w:rFonts w:ascii="Arial" w:eastAsia="宋体" w:hAnsi="Arial" w:cs="Times New Roman"/>
      <w:b/>
      <w:sz w:val="44"/>
      <w:szCs w:val="22"/>
    </w:rPr>
  </w:style>
  <w:style w:type="paragraph" w:styleId="3">
    <w:name w:val="heading 3"/>
    <w:basedOn w:val="a"/>
    <w:next w:val="a"/>
    <w:semiHidden/>
    <w:unhideWhenUsed/>
    <w:qFormat/>
    <w:rsid w:val="00054E77"/>
    <w:pPr>
      <w:spacing w:beforeAutospacing="1" w:afterAutospacing="1"/>
      <w:jc w:val="left"/>
      <w:outlineLvl w:val="2"/>
    </w:pPr>
    <w:rPr>
      <w:rFonts w:ascii="宋体" w:hAnsi="宋体" w:hint="eastAsia"/>
      <w:b/>
      <w:kern w:val="0"/>
      <w:sz w:val="27"/>
      <w:szCs w:val="27"/>
    </w:rPr>
  </w:style>
  <w:style w:type="paragraph" w:styleId="4">
    <w:name w:val="heading 4"/>
    <w:basedOn w:val="a"/>
    <w:next w:val="a"/>
    <w:link w:val="4Char"/>
    <w:semiHidden/>
    <w:unhideWhenUsed/>
    <w:qFormat/>
    <w:rsid w:val="00054E77"/>
    <w:pPr>
      <w:keepNext/>
      <w:keepLines/>
      <w:spacing w:afterLines="20"/>
      <w:outlineLvl w:val="3"/>
    </w:pPr>
    <w:rPr>
      <w:rFonts w:ascii="Arial" w:eastAsia="黑体" w:hAnsi="Arial" w:cs="Times New Roman"/>
      <w:b/>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54E77"/>
    <w:rPr>
      <w:sz w:val="18"/>
      <w:szCs w:val="18"/>
    </w:rPr>
  </w:style>
  <w:style w:type="paragraph" w:styleId="a4">
    <w:name w:val="footer"/>
    <w:basedOn w:val="a"/>
    <w:link w:val="Char0"/>
    <w:uiPriority w:val="99"/>
    <w:qFormat/>
    <w:rsid w:val="00054E77"/>
    <w:pPr>
      <w:tabs>
        <w:tab w:val="center" w:pos="4153"/>
        <w:tab w:val="right" w:pos="8306"/>
      </w:tabs>
      <w:snapToGrid w:val="0"/>
      <w:jc w:val="left"/>
    </w:pPr>
    <w:rPr>
      <w:sz w:val="18"/>
    </w:rPr>
  </w:style>
  <w:style w:type="paragraph" w:styleId="a5">
    <w:name w:val="header"/>
    <w:basedOn w:val="a"/>
    <w:qFormat/>
    <w:rsid w:val="00054E7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rsid w:val="00054E77"/>
    <w:pPr>
      <w:spacing w:beforeAutospacing="1" w:afterAutospacing="1"/>
      <w:jc w:val="left"/>
    </w:pPr>
    <w:rPr>
      <w:kern w:val="0"/>
      <w:sz w:val="24"/>
    </w:rPr>
  </w:style>
  <w:style w:type="table" w:styleId="a7">
    <w:name w:val="Table Grid"/>
    <w:basedOn w:val="a1"/>
    <w:qFormat/>
    <w:rsid w:val="00054E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sid w:val="00054E77"/>
    <w:rPr>
      <w:color w:val="0000FF"/>
      <w:u w:val="single"/>
    </w:rPr>
  </w:style>
  <w:style w:type="character" w:customStyle="1" w:styleId="1Char">
    <w:name w:val="标题 1 Char"/>
    <w:basedOn w:val="a0"/>
    <w:link w:val="1"/>
    <w:qFormat/>
    <w:rsid w:val="00054E77"/>
    <w:rPr>
      <w:rFonts w:ascii="Calibri" w:eastAsia="黑体" w:hAnsi="Calibri" w:cs="Times New Roman"/>
      <w:b/>
      <w:kern w:val="44"/>
      <w:sz w:val="84"/>
      <w:szCs w:val="22"/>
    </w:rPr>
  </w:style>
  <w:style w:type="character" w:customStyle="1" w:styleId="4Char">
    <w:name w:val="标题 4 Char"/>
    <w:link w:val="4"/>
    <w:qFormat/>
    <w:rsid w:val="00054E77"/>
    <w:rPr>
      <w:rFonts w:ascii="Arial" w:eastAsia="黑体" w:hAnsi="Arial" w:cs="Times New Roman"/>
      <w:b/>
      <w:sz w:val="24"/>
      <w:szCs w:val="22"/>
    </w:rPr>
  </w:style>
  <w:style w:type="character" w:customStyle="1" w:styleId="Char">
    <w:name w:val="批注框文本 Char"/>
    <w:basedOn w:val="a0"/>
    <w:link w:val="a3"/>
    <w:rsid w:val="00054E77"/>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054E77"/>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3"/>
    <customShpInfo spid="_x0000_s2053"/>
    <customShpInfo spid="_x0000_s1026"/>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2209</Words>
  <Characters>12597</Characters>
  <Application>Microsoft Office Word</Application>
  <DocSecurity>0</DocSecurity>
  <Lines>104</Lines>
  <Paragraphs>29</Paragraphs>
  <ScaleCrop>false</ScaleCrop>
  <Company>Microsoft</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未来可期.</dc:creator>
  <cp:lastModifiedBy>49799</cp:lastModifiedBy>
  <cp:revision>3</cp:revision>
  <cp:lastPrinted>2023-11-27T07:17:00Z</cp:lastPrinted>
  <dcterms:created xsi:type="dcterms:W3CDTF">2023-11-28T02:36:00Z</dcterms:created>
  <dcterms:modified xsi:type="dcterms:W3CDTF">2023-11-28T02:42:00Z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79185721E965406695E3900EE45C1979</vt:lpwstr>
  </property>
</Properties>
</file>