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中国建筑装饰协会</w:t>
      </w:r>
      <w:r>
        <w:rPr>
          <w:rFonts w:ascii="宋体" w:hAnsi="宋体"/>
          <w:sz w:val="32"/>
          <w:szCs w:val="32"/>
        </w:rPr>
        <w:t>CBDA</w:t>
      </w:r>
      <w:r>
        <w:rPr>
          <w:rFonts w:hint="eastAsia" w:ascii="宋体" w:hAnsi="宋体"/>
          <w:sz w:val="32"/>
          <w:szCs w:val="32"/>
        </w:rPr>
        <w:t>标准</w:t>
      </w:r>
    </w:p>
    <w:p>
      <w:pPr>
        <w:jc w:val="center"/>
        <w:rPr>
          <w:rFonts w:hint="eastAsia" w:ascii="宋体" w:hAnsi="宋体" w:eastAsia="宋体" w:cs="Times New Roman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《</w:t>
      </w:r>
      <w:r>
        <w:rPr>
          <w:rFonts w:hint="eastAsia" w:ascii="宋体" w:hAnsi="宋体" w:eastAsia="宋体" w:cs="Times New Roman"/>
          <w:sz w:val="32"/>
          <w:szCs w:val="32"/>
        </w:rPr>
        <w:t>建筑装饰装修企业信息化标准》征求意见表</w:t>
      </w:r>
    </w:p>
    <w:p>
      <w:pPr>
        <w:jc w:val="center"/>
        <w:rPr>
          <w:rFonts w:ascii="黑体" w:hAnsi="宋体" w:eastAsia="黑体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00"/>
        <w:gridCol w:w="900"/>
        <w:gridCol w:w="1260"/>
        <w:gridCol w:w="126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专</w:t>
            </w:r>
            <w: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电邮或</w:t>
            </w:r>
            <w:r>
              <w:t>qq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条文号</w:t>
            </w:r>
          </w:p>
        </w:tc>
        <w:tc>
          <w:tcPr>
            <w:tcW w:w="5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意见或建议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理由</w:t>
            </w:r>
            <w:r>
              <w:t>/</w:t>
            </w:r>
            <w:r>
              <w:rPr>
                <w:rFonts w:hint="eastAsia"/>
              </w:rPr>
              <w:t>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5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5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5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注：1、提意见者既可以对标准条文提意见，也可以对标准的其他方面提意见。</w:t>
      </w:r>
    </w:p>
    <w:p>
      <w:pPr>
        <w:ind w:firstLine="420" w:firstLineChars="20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2、可以续表填写意见。</w:t>
      </w:r>
    </w:p>
    <w:p>
      <w:pPr>
        <w:snapToGrid w:val="0"/>
        <w:spacing w:line="360" w:lineRule="auto"/>
        <w:rPr>
          <w:rFonts w:hint="eastAsia" w:ascii="宋体" w:hAnsi="宋体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797A29DA"/>
    <w:rsid w:val="797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2023-07-31T08:39:00Z</dcterms:created>
  <dc:creator>86135</dc:creator>
  <cp:lastModifiedBy>86135</cp:lastModifiedBy>
  <dcterms:modified xsi:type="dcterms:W3CDTF">2023-07-31T08:39:31Z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E3577EBC83224FCA92F667883284E75C</vt:lpwstr>
  </property>
</Properties>
</file>