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四川：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bCs/>
          <w:sz w:val="24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right="206" w:rightChars="98"/>
        <w:rPr>
          <w:rFonts w:asciiTheme="minorEastAsia" w:hAnsiTheme="minorEastAsia" w:eastAsiaTheme="minorEastAsia" w:cstheme="minorEastAsia"/>
          <w:sz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仿宋_GB2312" w:hAnsi="宋体" w:eastAsia="仿宋_GB2312"/>
          <w:b/>
          <w:sz w:val="24"/>
          <w:u w:val="thick" w:color="FF0000"/>
        </w:rPr>
      </w:pPr>
      <w:r>
        <w:rPr>
          <w:rFonts w:hint="eastAsia" w:asciiTheme="minorEastAsia" w:hAnsiTheme="minorEastAsia" w:cstheme="minorEastAsia"/>
          <w:sz w:val="22"/>
        </w:rPr>
        <w:t>中铁二局集团装饰装修工程有限公司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四川华西建筑装饰工程有限公司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成都建工装饰装修有限公司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四川同一装饰工程有限责任公司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四川佰弘建筑装饰工程有限公司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绿椰建设工程集团有限公司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中国五冶集团有限公司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五冶集团装饰工程有限公司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中铁二局集团建筑有限公司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中建八局西南建设工程有限公司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成都建工第五建筑工程有限公司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="宋体" w:hAnsi="宋体" w:cs="宋体"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/>
        <w:rPr>
          <w:rFonts w:hint="eastAsia" w:asciiTheme="minorEastAsia" w:hAnsiTheme="minorEastAsia" w:eastAsiaTheme="minorEastAsia" w:cstheme="minorEastAsia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下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color w:val="FF0000"/>
          <w:sz w:val="24"/>
        </w:rPr>
        <w:t>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numId w:val="0"/>
        </w:numPr>
        <w:adjustRightInd w:val="0"/>
        <w:snapToGrid w:val="0"/>
        <w:spacing w:line="360" w:lineRule="auto"/>
        <w:ind w:leftChars="0" w:right="206" w:rightChars="98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val="en-US" w:eastAsia="zh-CN"/>
        </w:rPr>
        <w:t>1.</w:t>
      </w:r>
      <w:r>
        <w:rPr>
          <w:rFonts w:hint="eastAsia" w:ascii="宋体" w:hAnsi="宋体" w:cs="宋体"/>
          <w:sz w:val="22"/>
        </w:rPr>
        <w:t>力方数字科技集团有限公司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6960" w:firstLineChars="290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4F197F"/>
    <w:multiLevelType w:val="singleLevel"/>
    <w:tmpl w:val="CF4F19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A769BC"/>
    <w:multiLevelType w:val="multilevel"/>
    <w:tmpl w:val="15A769BC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659083"/>
    <w:multiLevelType w:val="singleLevel"/>
    <w:tmpl w:val="3D6590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7804743A"/>
    <w:multiLevelType w:val="multilevel"/>
    <w:tmpl w:val="7804743A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A6674"/>
    <w:rsid w:val="000C0551"/>
    <w:rsid w:val="000D1B49"/>
    <w:rsid w:val="001208C3"/>
    <w:rsid w:val="001330BB"/>
    <w:rsid w:val="00133FEE"/>
    <w:rsid w:val="001870BF"/>
    <w:rsid w:val="001A40A3"/>
    <w:rsid w:val="001D5BF3"/>
    <w:rsid w:val="002619AC"/>
    <w:rsid w:val="002F4C6B"/>
    <w:rsid w:val="00303637"/>
    <w:rsid w:val="00334EDE"/>
    <w:rsid w:val="003403E6"/>
    <w:rsid w:val="00371196"/>
    <w:rsid w:val="00394125"/>
    <w:rsid w:val="003B4B24"/>
    <w:rsid w:val="00441C6B"/>
    <w:rsid w:val="0048596F"/>
    <w:rsid w:val="004B0722"/>
    <w:rsid w:val="004B1F77"/>
    <w:rsid w:val="004E7F9B"/>
    <w:rsid w:val="00542CD6"/>
    <w:rsid w:val="00565018"/>
    <w:rsid w:val="005653DA"/>
    <w:rsid w:val="00572DFC"/>
    <w:rsid w:val="0058379D"/>
    <w:rsid w:val="005E694D"/>
    <w:rsid w:val="00681057"/>
    <w:rsid w:val="006B120B"/>
    <w:rsid w:val="0077235F"/>
    <w:rsid w:val="00781A0E"/>
    <w:rsid w:val="007834E0"/>
    <w:rsid w:val="007B7929"/>
    <w:rsid w:val="00835867"/>
    <w:rsid w:val="0090795B"/>
    <w:rsid w:val="00991AA3"/>
    <w:rsid w:val="009C5146"/>
    <w:rsid w:val="00A258EC"/>
    <w:rsid w:val="00A83B6E"/>
    <w:rsid w:val="00A86516"/>
    <w:rsid w:val="00A928FC"/>
    <w:rsid w:val="00BE5675"/>
    <w:rsid w:val="00C20CD2"/>
    <w:rsid w:val="00C21342"/>
    <w:rsid w:val="00C47F2A"/>
    <w:rsid w:val="00C609F3"/>
    <w:rsid w:val="00CF246D"/>
    <w:rsid w:val="00CF7690"/>
    <w:rsid w:val="00D52B65"/>
    <w:rsid w:val="00D6027A"/>
    <w:rsid w:val="00DA4D6D"/>
    <w:rsid w:val="00DB0527"/>
    <w:rsid w:val="00E475E3"/>
    <w:rsid w:val="00E7003C"/>
    <w:rsid w:val="00E81BAB"/>
    <w:rsid w:val="00EA0565"/>
    <w:rsid w:val="00EC1734"/>
    <w:rsid w:val="00F630CA"/>
    <w:rsid w:val="00F65CEB"/>
    <w:rsid w:val="00FA0FFE"/>
    <w:rsid w:val="00FD5B98"/>
    <w:rsid w:val="00FE2A91"/>
    <w:rsid w:val="00FF00B1"/>
    <w:rsid w:val="02EE64DC"/>
    <w:rsid w:val="0532672E"/>
    <w:rsid w:val="06EC6398"/>
    <w:rsid w:val="1996620F"/>
    <w:rsid w:val="554A0341"/>
    <w:rsid w:val="6DE715AE"/>
    <w:rsid w:val="752B106A"/>
    <w:rsid w:val="7ABE2DDD"/>
    <w:rsid w:val="7BD41E64"/>
    <w:rsid w:val="7E301F45"/>
    <w:rsid w:val="7E782FD1"/>
    <w:rsid w:val="7F3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D1EB-64CC-4D7D-B82C-B2596941F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233</Words>
  <Characters>284</Characters>
  <Lines>2</Lines>
  <Paragraphs>1</Paragraphs>
  <TotalTime>5</TotalTime>
  <ScaleCrop>false</ScaleCrop>
  <LinksUpToDate>false</LinksUpToDate>
  <CharactersWithSpaces>357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2023-02-08T08:20:33Z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B756206E1AE141B08D1E35B090AC5C52</vt:lpwstr>
  </property>
</Properties>
</file>