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湖北：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17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right="206" w:rightChars="98"/>
        <w:rPr>
          <w:rFonts w:asciiTheme="minorEastAsia" w:hAnsiTheme="minorEastAsia" w:eastAsiaTheme="minorEastAsia" w:cstheme="minorEastAsia"/>
          <w:sz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asciiTheme="minorEastAsia" w:hAnsiTheme="minorEastAsia" w:cstheme="minorEastAsia"/>
          <w:sz w:val="22"/>
        </w:rPr>
        <w:t>武汉</w:t>
      </w:r>
      <w:r>
        <w:rPr>
          <w:rFonts w:hint="eastAsia" w:cs="宋体" w:asciiTheme="minorEastAsia" w:hAnsiTheme="minorEastAsia"/>
          <w:bCs/>
          <w:sz w:val="22"/>
        </w:rPr>
        <w:t>凌翔建筑装饰工程有限公司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当代建筑装饰集团有限公司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武汉创高建装股份有限公司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中建鼎元建设工程有限公司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武汉市银翰艺术工程有限公司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中铁十一局集团建筑安装工程有限公司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湖北麻一建设有限公司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湖北盛荣建设集团有限公司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中筑红昌宏集团有限公司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湖北创威建筑装饰工程有限公司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振天建设集团有限公司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湖北天壁建筑装饰工程有限公司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武汉市蒙娜丽莎装饰工程有限公司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武汉建工集团装饰工程有限公司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东立泓创建设集团有限公司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湖北德华红鼎建设工程有限公司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left="0" w:right="67" w:rightChars="32" w:firstLine="0" w:firstLineChars="0"/>
        <w:rPr>
          <w:rFonts w:cs="宋体" w:asciiTheme="minorEastAsia" w:hAnsiTheme="minorEastAsia"/>
          <w:bCs/>
          <w:sz w:val="22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  <w:r>
        <w:rPr>
          <w:rFonts w:hint="eastAsia" w:cs="宋体" w:asciiTheme="minorEastAsia" w:hAnsiTheme="minorEastAsia"/>
          <w:bCs/>
          <w:sz w:val="22"/>
        </w:rPr>
        <w:t>纵横环境建设有限责任公司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32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湖北高艺装饰工程有限公司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武汉建工华达建筑装饰设计工程有限公司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湖北科艺建设集团有限公司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羿天设计集团有限责任公司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武汉凌云建筑装饰工程有限公司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建艺建筑装饰工程有限公司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艺美建筑装饰工程有限公司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武汉联想建筑装饰工程有限公司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湖北特艺建设工程有限公司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武汉华康世纪医疗股份有限公司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正隆众智建设集团有限公司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湖北瑞林装饰设计工程有限公司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武汉丽岛科技有限公司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湖北泰和建设集团有限公司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宜昌易盛建设有限公司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湖北世纪星建筑装饰工程有限公司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湖北佰翔建设工程有限公司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新十建设集团有限公司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坤发建筑有限公司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湖北宝亿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幕墙工程有限公司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湖北冯刘建设工程有限公司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武汉中慧装饰设计工程有限公司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武汉嘉荣医疗净化工程有限公司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武汉市精艺装饰工程有限公司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湖北福泰建筑装饰工程有限公司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湖北凌志装饰工程有限公司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武汉中城实业开发有限公司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湖北拓元建设集团股份有限公司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辉阳集团有限公司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荆州驰骋建设有限公司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湖北鼎元建筑装饰工程有限公司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  <w:lang w:val="en-US" w:eastAsia="zh-CN"/>
        </w:rPr>
        <w:t>武汉银通装饰工程有限公司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6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艺海建筑装饰工程有限公司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武汉蓝祥建筑装饰设计工程有限公司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湖北博艺正弘建设工程有限公司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武汉凌宏建筑装饰工程有限公司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红太阳建设股份公司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中建幕墙有限公司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6</w:t>
      </w:r>
      <w:r>
        <w:rPr>
          <w:rFonts w:hint="eastAsia" w:ascii="仿宋_GB2312" w:hAnsi="宋体" w:eastAsia="仿宋_GB2312"/>
          <w:b w:val="0"/>
          <w:bCs/>
          <w:sz w:val="24"/>
          <w:lang w:val="en-US" w:eastAsia="zh-CN"/>
        </w:rPr>
        <w:t>家</w:t>
      </w:r>
      <w:r>
        <w:rPr>
          <w:rFonts w:hint="eastAsia" w:ascii="仿宋_GB2312" w:hAnsi="宋体" w:eastAsia="仿宋_GB2312"/>
          <w:sz w:val="24"/>
        </w:rPr>
        <w:t>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武汉澳华装饰设计工程有限公司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湖北喜多坊装饰设计工程有限公司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湖北新博建设有限公司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武汉天堃建筑装饰工程有限公司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湖北沛函建工集团有限公司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湖北国通领驭建设集团有限公司</w:t>
      </w:r>
    </w:p>
    <w:p>
      <w:pPr>
        <w:pStyle w:val="9"/>
        <w:widowControl/>
        <w:numPr>
          <w:ilvl w:val="0"/>
          <w:numId w:val="0"/>
        </w:numPr>
        <w:adjustRightInd w:val="0"/>
        <w:snapToGrid w:val="0"/>
        <w:spacing w:line="360" w:lineRule="auto"/>
        <w:ind w:leftChars="0" w:right="206" w:rightChars="98"/>
        <w:jc w:val="left"/>
        <w:rPr>
          <w:rFonts w:ascii="宋体" w:hAnsi="宋体" w:cs="宋体"/>
          <w:sz w:val="22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中国建筑装饰协会行业信用建设办公室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蒋巍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hint="eastAsia" w:ascii="仿宋_GB2312" w:eastAsia="仿宋_GB2312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 20</w:t>
      </w:r>
      <w:r>
        <w:rPr>
          <w:rFonts w:ascii="仿宋_GB2312" w:hAnsi="宋体" w:eastAsia="仿宋_GB2312"/>
          <w:kern w:val="0"/>
          <w:sz w:val="24"/>
        </w:rPr>
        <w:t>23</w:t>
      </w:r>
      <w:r>
        <w:rPr>
          <w:rFonts w:hint="eastAsia" w:ascii="仿宋_GB2312" w:hAnsi="宋体" w:eastAsia="仿宋_GB2312"/>
          <w:kern w:val="0"/>
          <w:sz w:val="24"/>
        </w:rPr>
        <w:t>年3月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1B22EA"/>
    <w:multiLevelType w:val="singleLevel"/>
    <w:tmpl w:val="B11B22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A841340"/>
    <w:multiLevelType w:val="singleLevel"/>
    <w:tmpl w:val="FA84134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A445B2C"/>
    <w:multiLevelType w:val="multilevel"/>
    <w:tmpl w:val="1A445B2C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F502F8"/>
    <w:multiLevelType w:val="multilevel"/>
    <w:tmpl w:val="41F502F8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CD46D8"/>
    <w:multiLevelType w:val="multilevel"/>
    <w:tmpl w:val="64CD46D8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 w:eastAsia="宋体" w:asciiTheme="minorEastAsia" w:hAnsiTheme="minor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124D5"/>
    <w:rsid w:val="000202C5"/>
    <w:rsid w:val="000477A9"/>
    <w:rsid w:val="000C0551"/>
    <w:rsid w:val="000D1B49"/>
    <w:rsid w:val="001208C3"/>
    <w:rsid w:val="001330BB"/>
    <w:rsid w:val="00133FEE"/>
    <w:rsid w:val="001D7D37"/>
    <w:rsid w:val="002619AC"/>
    <w:rsid w:val="00294D58"/>
    <w:rsid w:val="00334EDE"/>
    <w:rsid w:val="003403E6"/>
    <w:rsid w:val="00344D80"/>
    <w:rsid w:val="00371196"/>
    <w:rsid w:val="003B4B24"/>
    <w:rsid w:val="0048596F"/>
    <w:rsid w:val="004B0722"/>
    <w:rsid w:val="004B1F77"/>
    <w:rsid w:val="004C0EE0"/>
    <w:rsid w:val="004E7F9B"/>
    <w:rsid w:val="00542CD6"/>
    <w:rsid w:val="005557C9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8A27B3"/>
    <w:rsid w:val="00991AA3"/>
    <w:rsid w:val="00A03DDA"/>
    <w:rsid w:val="00A258EC"/>
    <w:rsid w:val="00A83B6E"/>
    <w:rsid w:val="00A86516"/>
    <w:rsid w:val="00A928FC"/>
    <w:rsid w:val="00B621D8"/>
    <w:rsid w:val="00BE5675"/>
    <w:rsid w:val="00BF25C4"/>
    <w:rsid w:val="00C21342"/>
    <w:rsid w:val="00C47F2A"/>
    <w:rsid w:val="00C609F3"/>
    <w:rsid w:val="00CF246D"/>
    <w:rsid w:val="00CF7690"/>
    <w:rsid w:val="00DA4D6D"/>
    <w:rsid w:val="00DB0527"/>
    <w:rsid w:val="00DB5428"/>
    <w:rsid w:val="00DF1132"/>
    <w:rsid w:val="00E04C40"/>
    <w:rsid w:val="00E475E3"/>
    <w:rsid w:val="00EA0565"/>
    <w:rsid w:val="00EC1734"/>
    <w:rsid w:val="00F630CA"/>
    <w:rsid w:val="00F65CEB"/>
    <w:rsid w:val="00FA0FFE"/>
    <w:rsid w:val="00FA33E8"/>
    <w:rsid w:val="00FA47C8"/>
    <w:rsid w:val="00FD5B98"/>
    <w:rsid w:val="00FE2A91"/>
    <w:rsid w:val="085878E4"/>
    <w:rsid w:val="15245D3D"/>
    <w:rsid w:val="1F043214"/>
    <w:rsid w:val="27B554DA"/>
    <w:rsid w:val="2F6E76DB"/>
    <w:rsid w:val="397C3945"/>
    <w:rsid w:val="3CC571DC"/>
    <w:rsid w:val="4F2F5C93"/>
    <w:rsid w:val="51C932AE"/>
    <w:rsid w:val="615D64C4"/>
    <w:rsid w:val="66E50834"/>
    <w:rsid w:val="71B57D7C"/>
    <w:rsid w:val="7A722C59"/>
    <w:rsid w:val="7FB1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CBBE-DC19-4C2D-A3D3-05D755F9BA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918</Words>
  <Characters>977</Characters>
  <Lines>10</Lines>
  <Paragraphs>2</Paragraphs>
  <TotalTime>112</TotalTime>
  <ScaleCrop>false</ScaleCrop>
  <LinksUpToDate>false</LinksUpToDate>
  <CharactersWithSpaces>1050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2023-02-09T07:48:40Z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1CB80CC9A459484281068A259C0EB19E</vt:lpwstr>
  </property>
</Properties>
</file>