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66107" w14:textId="2BCB3FDA" w:rsidR="00384AB7" w:rsidRPr="00634566" w:rsidRDefault="00C80FAA" w:rsidP="00634566">
      <w:pPr>
        <w:spacing w:line="360" w:lineRule="auto"/>
        <w:jc w:val="center"/>
        <w:rPr>
          <w:rFonts w:ascii="华文中宋" w:eastAsia="华文中宋" w:hAnsi="华文中宋"/>
          <w:b/>
          <w:sz w:val="36"/>
          <w:szCs w:val="36"/>
        </w:rPr>
      </w:pPr>
      <w:r w:rsidRPr="00634566">
        <w:rPr>
          <w:rFonts w:ascii="华文中宋" w:eastAsia="华文中宋" w:hAnsi="华文中宋" w:hint="eastAsia"/>
          <w:b/>
          <w:sz w:val="36"/>
          <w:szCs w:val="36"/>
        </w:rPr>
        <w:t>中国建筑装饰协会</w:t>
      </w:r>
      <w:r w:rsidR="003368C6" w:rsidRPr="00634566">
        <w:rPr>
          <w:rFonts w:ascii="华文中宋" w:eastAsia="华文中宋" w:hAnsi="华文中宋"/>
          <w:b/>
          <w:sz w:val="36"/>
          <w:szCs w:val="36"/>
        </w:rPr>
        <w:t>2022</w:t>
      </w:r>
      <w:r w:rsidR="003368C6" w:rsidRPr="00634566">
        <w:rPr>
          <w:rFonts w:ascii="华文中宋" w:eastAsia="华文中宋" w:hAnsi="华文中宋" w:hint="eastAsia"/>
          <w:b/>
          <w:sz w:val="36"/>
          <w:szCs w:val="36"/>
        </w:rPr>
        <w:t>年</w:t>
      </w:r>
      <w:r w:rsidR="00DA4567">
        <w:rPr>
          <w:rFonts w:ascii="华文中宋" w:eastAsia="华文中宋" w:hAnsi="华文中宋" w:hint="eastAsia"/>
          <w:b/>
          <w:sz w:val="36"/>
          <w:szCs w:val="36"/>
        </w:rPr>
        <w:t>度</w:t>
      </w:r>
      <w:r w:rsidRPr="00634566">
        <w:rPr>
          <w:rFonts w:ascii="华文中宋" w:eastAsia="华文中宋" w:hAnsi="华文中宋" w:hint="eastAsia"/>
          <w:b/>
          <w:sz w:val="36"/>
          <w:szCs w:val="36"/>
        </w:rPr>
        <w:t>党建工作</w:t>
      </w:r>
      <w:r w:rsidR="00A5493E">
        <w:rPr>
          <w:rFonts w:ascii="华文中宋" w:eastAsia="华文中宋" w:hAnsi="华文中宋" w:hint="eastAsia"/>
          <w:b/>
          <w:sz w:val="36"/>
          <w:szCs w:val="36"/>
        </w:rPr>
        <w:t>情况</w:t>
      </w:r>
    </w:p>
    <w:p w14:paraId="20C51047" w14:textId="2133F8D9" w:rsidR="00384AB7" w:rsidRPr="00634566" w:rsidRDefault="00C80FAA">
      <w:pPr>
        <w:jc w:val="center"/>
        <w:rPr>
          <w:rFonts w:ascii="仿宋" w:eastAsia="仿宋" w:hAnsi="仿宋"/>
          <w:color w:val="000000"/>
          <w:sz w:val="32"/>
          <w:szCs w:val="32"/>
        </w:rPr>
      </w:pPr>
      <w:r w:rsidRPr="00634566">
        <w:rPr>
          <w:rFonts w:ascii="仿宋" w:eastAsia="仿宋" w:hAnsi="仿宋" w:hint="eastAsia"/>
          <w:color w:val="000000"/>
          <w:sz w:val="32"/>
          <w:szCs w:val="32"/>
        </w:rPr>
        <w:t>中国建筑装饰协会</w:t>
      </w:r>
      <w:r w:rsidR="004C4F97" w:rsidRPr="0040074D">
        <w:rPr>
          <w:rFonts w:ascii="仿宋" w:eastAsia="仿宋" w:hAnsi="仿宋" w:hint="eastAsia"/>
          <w:color w:val="000000"/>
          <w:sz w:val="32"/>
          <w:szCs w:val="32"/>
        </w:rPr>
        <w:t>党总支</w:t>
      </w:r>
    </w:p>
    <w:p w14:paraId="3E9EFD2F" w14:textId="77777777" w:rsidR="004C4F97" w:rsidRDefault="004C4F97" w:rsidP="004D7A4B">
      <w:pPr>
        <w:rPr>
          <w:rFonts w:ascii="仿宋" w:eastAsia="仿宋" w:hAnsi="仿宋"/>
          <w:color w:val="000000"/>
          <w:sz w:val="32"/>
          <w:szCs w:val="32"/>
        </w:rPr>
      </w:pPr>
    </w:p>
    <w:p w14:paraId="13B734B4" w14:textId="44319DED" w:rsidR="00384AB7" w:rsidRPr="000F41BC" w:rsidRDefault="00C80FAA" w:rsidP="000F41BC">
      <w:pPr>
        <w:rPr>
          <w:rFonts w:ascii="仿宋" w:eastAsia="仿宋" w:hAnsi="仿宋"/>
          <w:color w:val="000000"/>
          <w:sz w:val="32"/>
          <w:szCs w:val="32"/>
        </w:rPr>
      </w:pPr>
      <w:r w:rsidRPr="000F41BC">
        <w:rPr>
          <w:rFonts w:ascii="仿宋" w:eastAsia="仿宋" w:hAnsi="仿宋" w:hint="eastAsia"/>
          <w:color w:val="000000"/>
          <w:sz w:val="32"/>
          <w:szCs w:val="32"/>
        </w:rPr>
        <w:t>各位</w:t>
      </w:r>
      <w:r w:rsidR="003368C6" w:rsidRPr="000F41BC">
        <w:rPr>
          <w:rFonts w:ascii="仿宋" w:eastAsia="仿宋" w:hAnsi="仿宋" w:hint="eastAsia"/>
          <w:color w:val="000000"/>
          <w:sz w:val="32"/>
          <w:szCs w:val="32"/>
        </w:rPr>
        <w:t>常务理事、同志们</w:t>
      </w:r>
      <w:r w:rsidRPr="000F41BC">
        <w:rPr>
          <w:rFonts w:ascii="仿宋" w:eastAsia="仿宋" w:hAnsi="仿宋" w:hint="eastAsia"/>
          <w:color w:val="000000"/>
          <w:sz w:val="32"/>
          <w:szCs w:val="32"/>
        </w:rPr>
        <w:t>：</w:t>
      </w:r>
    </w:p>
    <w:p w14:paraId="766D98CE" w14:textId="75DF7727" w:rsidR="00384AB7" w:rsidRPr="003368C6" w:rsidRDefault="003368C6" w:rsidP="003368C6">
      <w:pPr>
        <w:ind w:firstLineChars="200" w:firstLine="640"/>
        <w:rPr>
          <w:rFonts w:ascii="仿宋" w:eastAsia="仿宋" w:hAnsi="仿宋"/>
          <w:color w:val="000000"/>
          <w:sz w:val="32"/>
          <w:szCs w:val="32"/>
        </w:rPr>
      </w:pPr>
      <w:r w:rsidRPr="004E1A48">
        <w:rPr>
          <w:rFonts w:ascii="仿宋" w:eastAsia="仿宋" w:hAnsi="仿宋" w:hint="eastAsia"/>
          <w:color w:val="000000"/>
          <w:sz w:val="32"/>
          <w:szCs w:val="32"/>
        </w:rPr>
        <w:t>2</w:t>
      </w:r>
      <w:r w:rsidRPr="004E1A48">
        <w:rPr>
          <w:rFonts w:ascii="仿宋" w:eastAsia="仿宋" w:hAnsi="仿宋"/>
          <w:color w:val="000000"/>
          <w:sz w:val="32"/>
          <w:szCs w:val="32"/>
        </w:rPr>
        <w:t>022</w:t>
      </w:r>
      <w:r w:rsidRPr="004E1A48">
        <w:rPr>
          <w:rFonts w:ascii="仿宋" w:eastAsia="仿宋" w:hAnsi="仿宋" w:hint="eastAsia"/>
          <w:color w:val="000000"/>
          <w:sz w:val="32"/>
          <w:szCs w:val="32"/>
        </w:rPr>
        <w:t>年，中国建筑装饰协会在习近平总书记新时代中国特色社会主义思想指引下，</w:t>
      </w:r>
      <w:r>
        <w:rPr>
          <w:rFonts w:ascii="仿宋" w:eastAsia="仿宋" w:hAnsi="仿宋" w:hint="eastAsia"/>
          <w:color w:val="000000"/>
          <w:sz w:val="32"/>
          <w:szCs w:val="32"/>
        </w:rPr>
        <w:t>认真学习宣传贯彻党的二十大精神</w:t>
      </w:r>
      <w:r w:rsidRPr="004E1A48">
        <w:rPr>
          <w:rFonts w:ascii="仿宋" w:eastAsia="仿宋" w:hAnsi="仿宋" w:hint="eastAsia"/>
          <w:color w:val="000000"/>
          <w:sz w:val="32"/>
          <w:szCs w:val="32"/>
        </w:rPr>
        <w:t>，</w:t>
      </w:r>
      <w:r>
        <w:rPr>
          <w:rFonts w:ascii="仿宋" w:eastAsia="仿宋" w:hAnsi="仿宋" w:hint="eastAsia"/>
          <w:color w:val="000000"/>
          <w:sz w:val="32"/>
          <w:szCs w:val="32"/>
        </w:rPr>
        <w:t>深入开展行业协会</w:t>
      </w:r>
      <w:proofErr w:type="gramStart"/>
      <w:r>
        <w:rPr>
          <w:rFonts w:ascii="仿宋" w:eastAsia="仿宋" w:hAnsi="仿宋" w:hint="eastAsia"/>
          <w:color w:val="000000"/>
          <w:sz w:val="32"/>
          <w:szCs w:val="32"/>
        </w:rPr>
        <w:t>商会</w:t>
      </w:r>
      <w:r w:rsidRPr="00C91171">
        <w:rPr>
          <w:rFonts w:ascii="仿宋" w:eastAsia="仿宋" w:hAnsi="仿宋" w:hint="eastAsia"/>
          <w:color w:val="000000"/>
          <w:sz w:val="32"/>
          <w:szCs w:val="32"/>
        </w:rPr>
        <w:t>党建</w:t>
      </w:r>
      <w:proofErr w:type="gramEnd"/>
      <w:r w:rsidRPr="00C91171">
        <w:rPr>
          <w:rFonts w:ascii="仿宋" w:eastAsia="仿宋" w:hAnsi="仿宋" w:hint="eastAsia"/>
          <w:color w:val="000000"/>
          <w:sz w:val="32"/>
          <w:szCs w:val="32"/>
        </w:rPr>
        <w:t>工作质量攻坚三年行动</w:t>
      </w:r>
      <w:r>
        <w:rPr>
          <w:rFonts w:ascii="仿宋" w:eastAsia="仿宋" w:hAnsi="仿宋" w:hint="eastAsia"/>
          <w:color w:val="000000"/>
          <w:sz w:val="32"/>
          <w:szCs w:val="32"/>
        </w:rPr>
        <w:t>，</w:t>
      </w:r>
      <w:r w:rsidR="004561F7">
        <w:rPr>
          <w:rFonts w:ascii="仿宋" w:eastAsia="仿宋" w:hAnsi="仿宋" w:hint="eastAsia"/>
          <w:color w:val="000000"/>
          <w:sz w:val="32"/>
          <w:szCs w:val="32"/>
        </w:rPr>
        <w:t>充分发挥党建引领作用，</w:t>
      </w:r>
      <w:r w:rsidR="00477276">
        <w:rPr>
          <w:rFonts w:ascii="仿宋" w:eastAsia="仿宋" w:hAnsi="仿宋" w:hint="eastAsia"/>
          <w:color w:val="000000"/>
          <w:sz w:val="32"/>
          <w:szCs w:val="32"/>
        </w:rPr>
        <w:t>不断加强协会党组织建设，</w:t>
      </w:r>
      <w:r w:rsidR="005208EA">
        <w:rPr>
          <w:rFonts w:ascii="仿宋" w:eastAsia="仿宋" w:hAnsi="仿宋" w:hint="eastAsia"/>
          <w:color w:val="000000"/>
          <w:sz w:val="32"/>
          <w:szCs w:val="32"/>
        </w:rPr>
        <w:t>深入</w:t>
      </w:r>
      <w:r w:rsidR="00E609EF">
        <w:rPr>
          <w:rFonts w:ascii="仿宋" w:eastAsia="仿宋" w:hAnsi="仿宋" w:hint="eastAsia"/>
          <w:color w:val="000000"/>
          <w:sz w:val="32"/>
          <w:szCs w:val="32"/>
        </w:rPr>
        <w:t>推动</w:t>
      </w:r>
      <w:r w:rsidR="005208EA">
        <w:rPr>
          <w:rFonts w:ascii="仿宋" w:eastAsia="仿宋" w:hAnsi="仿宋" w:hint="eastAsia"/>
          <w:color w:val="000000"/>
          <w:sz w:val="32"/>
          <w:szCs w:val="32"/>
        </w:rPr>
        <w:t>党建与业务</w:t>
      </w:r>
      <w:r w:rsidR="005A0A06">
        <w:rPr>
          <w:rFonts w:ascii="仿宋" w:eastAsia="仿宋" w:hAnsi="仿宋" w:hint="eastAsia"/>
          <w:color w:val="000000"/>
          <w:sz w:val="32"/>
          <w:szCs w:val="32"/>
        </w:rPr>
        <w:t>工作深度融合</w:t>
      </w:r>
      <w:r w:rsidRPr="003368C6">
        <w:rPr>
          <w:rFonts w:ascii="仿宋" w:eastAsia="仿宋" w:hAnsi="仿宋" w:hint="eastAsia"/>
          <w:color w:val="000000"/>
          <w:sz w:val="32"/>
          <w:szCs w:val="32"/>
        </w:rPr>
        <w:t>，</w:t>
      </w:r>
      <w:r w:rsidR="00975C09">
        <w:rPr>
          <w:rFonts w:ascii="仿宋" w:eastAsia="仿宋" w:hAnsi="仿宋" w:hint="eastAsia"/>
          <w:color w:val="000000"/>
          <w:sz w:val="32"/>
          <w:szCs w:val="32"/>
        </w:rPr>
        <w:t>主要</w:t>
      </w:r>
      <w:r w:rsidR="005208EA">
        <w:rPr>
          <w:rFonts w:ascii="仿宋" w:eastAsia="仿宋" w:hAnsi="仿宋" w:hint="eastAsia"/>
          <w:color w:val="000000"/>
          <w:sz w:val="32"/>
          <w:szCs w:val="32"/>
        </w:rPr>
        <w:t>开展了以下工作：</w:t>
      </w:r>
    </w:p>
    <w:p w14:paraId="7E6A130D" w14:textId="6C97AD12" w:rsidR="00384AB7" w:rsidRPr="00634566" w:rsidRDefault="009554B3" w:rsidP="009554B3">
      <w:pPr>
        <w:tabs>
          <w:tab w:val="left" w:pos="0"/>
        </w:tabs>
        <w:ind w:firstLineChars="200" w:firstLine="643"/>
        <w:rPr>
          <w:rFonts w:ascii="仿宋" w:eastAsia="仿宋" w:hAnsi="仿宋"/>
          <w:color w:val="000000"/>
          <w:sz w:val="32"/>
          <w:szCs w:val="32"/>
        </w:rPr>
      </w:pPr>
      <w:r w:rsidRPr="0033570C">
        <w:rPr>
          <w:rFonts w:ascii="仿宋" w:eastAsia="仿宋" w:hAnsi="仿宋" w:hint="eastAsia"/>
          <w:b/>
          <w:bCs/>
          <w:color w:val="000000"/>
          <w:sz w:val="32"/>
          <w:szCs w:val="32"/>
        </w:rPr>
        <w:t>一、</w:t>
      </w:r>
      <w:r w:rsidR="00886AF5" w:rsidRPr="00634566">
        <w:rPr>
          <w:b/>
          <w:bCs/>
          <w:color w:val="000000"/>
          <w:sz w:val="32"/>
          <w:szCs w:val="32"/>
        </w:rPr>
        <w:t>深入学习贯彻党的二十大精神</w:t>
      </w:r>
      <w:r w:rsidR="0033570C" w:rsidRPr="00634566">
        <w:rPr>
          <w:rFonts w:ascii="仿宋" w:eastAsia="仿宋" w:hAnsi="仿宋" w:hint="eastAsia"/>
          <w:b/>
          <w:bCs/>
          <w:color w:val="000000"/>
          <w:sz w:val="32"/>
          <w:szCs w:val="32"/>
        </w:rPr>
        <w:t>，</w:t>
      </w:r>
      <w:r w:rsidR="00672DCD">
        <w:rPr>
          <w:rFonts w:ascii="仿宋" w:eastAsia="仿宋" w:hAnsi="仿宋" w:hint="eastAsia"/>
          <w:b/>
          <w:bCs/>
          <w:color w:val="000000"/>
          <w:sz w:val="32"/>
          <w:szCs w:val="32"/>
        </w:rPr>
        <w:t>强化</w:t>
      </w:r>
      <w:r w:rsidR="00D54DC1" w:rsidRPr="0033570C">
        <w:rPr>
          <w:rFonts w:ascii="仿宋" w:eastAsia="仿宋" w:hAnsi="仿宋" w:hint="eastAsia"/>
          <w:b/>
          <w:bCs/>
          <w:color w:val="000000"/>
          <w:sz w:val="32"/>
          <w:szCs w:val="32"/>
        </w:rPr>
        <w:t>理论武装</w:t>
      </w:r>
      <w:r w:rsidR="00672DCD">
        <w:rPr>
          <w:rFonts w:ascii="仿宋" w:eastAsia="仿宋" w:hAnsi="仿宋" w:hint="eastAsia"/>
          <w:b/>
          <w:bCs/>
          <w:color w:val="000000"/>
          <w:sz w:val="32"/>
          <w:szCs w:val="32"/>
        </w:rPr>
        <w:t>，增强</w:t>
      </w:r>
      <w:r w:rsidR="00D54DC1" w:rsidRPr="0033570C">
        <w:rPr>
          <w:rFonts w:ascii="仿宋" w:eastAsia="仿宋" w:hAnsi="仿宋" w:hint="eastAsia"/>
          <w:b/>
          <w:bCs/>
          <w:color w:val="000000"/>
          <w:sz w:val="32"/>
          <w:szCs w:val="32"/>
        </w:rPr>
        <w:t>政治</w:t>
      </w:r>
      <w:r w:rsidR="00672DCD">
        <w:rPr>
          <w:rFonts w:ascii="仿宋" w:eastAsia="仿宋" w:hAnsi="仿宋" w:hint="eastAsia"/>
          <w:b/>
          <w:bCs/>
          <w:color w:val="000000"/>
          <w:sz w:val="32"/>
          <w:szCs w:val="32"/>
        </w:rPr>
        <w:t>能力</w:t>
      </w:r>
    </w:p>
    <w:p w14:paraId="0CA8F736" w14:textId="2EE6BE83" w:rsidR="00644F98" w:rsidRDefault="0060584F" w:rsidP="00644F98">
      <w:pPr>
        <w:tabs>
          <w:tab w:val="left" w:pos="0"/>
        </w:tabs>
        <w:ind w:firstLineChars="200" w:firstLine="643"/>
        <w:rPr>
          <w:rFonts w:ascii="仿宋" w:eastAsia="仿宋" w:hAnsi="仿宋"/>
          <w:color w:val="000000"/>
          <w:sz w:val="32"/>
          <w:szCs w:val="32"/>
        </w:rPr>
      </w:pPr>
      <w:r>
        <w:rPr>
          <w:rFonts w:ascii="仿宋" w:eastAsia="仿宋" w:hAnsi="仿宋" w:hint="eastAsia"/>
          <w:b/>
          <w:bCs/>
          <w:color w:val="000000"/>
          <w:sz w:val="32"/>
          <w:szCs w:val="32"/>
        </w:rPr>
        <w:t>（一）</w:t>
      </w:r>
      <w:r w:rsidR="00A8538F" w:rsidRPr="00634566">
        <w:rPr>
          <w:rFonts w:ascii="仿宋" w:eastAsia="仿宋" w:hAnsi="仿宋" w:hint="eastAsia"/>
          <w:b/>
          <w:bCs/>
          <w:color w:val="000000"/>
          <w:sz w:val="32"/>
          <w:szCs w:val="32"/>
        </w:rPr>
        <w:t>高度重视、</w:t>
      </w:r>
      <w:r w:rsidR="00275D6D">
        <w:rPr>
          <w:rFonts w:ascii="仿宋" w:eastAsia="仿宋" w:hAnsi="仿宋" w:hint="eastAsia"/>
          <w:b/>
          <w:bCs/>
          <w:color w:val="000000"/>
          <w:sz w:val="32"/>
          <w:szCs w:val="32"/>
        </w:rPr>
        <w:t>提前谋划</w:t>
      </w:r>
      <w:r w:rsidR="00A8538F" w:rsidRPr="00634566">
        <w:rPr>
          <w:rFonts w:ascii="仿宋" w:eastAsia="仿宋" w:hAnsi="仿宋" w:hint="eastAsia"/>
          <w:b/>
          <w:bCs/>
          <w:color w:val="000000"/>
          <w:sz w:val="32"/>
          <w:szCs w:val="32"/>
        </w:rPr>
        <w:t>，</w:t>
      </w:r>
      <w:r w:rsidR="00644F98" w:rsidRPr="00634566">
        <w:rPr>
          <w:rFonts w:ascii="仿宋" w:eastAsia="仿宋" w:hAnsi="仿宋" w:hint="eastAsia"/>
          <w:b/>
          <w:bCs/>
          <w:color w:val="000000"/>
          <w:sz w:val="32"/>
          <w:szCs w:val="32"/>
        </w:rPr>
        <w:t>把学习</w:t>
      </w:r>
      <w:r w:rsidR="00B53511">
        <w:rPr>
          <w:rFonts w:ascii="仿宋" w:eastAsia="仿宋" w:hAnsi="仿宋" w:hint="eastAsia"/>
          <w:b/>
          <w:bCs/>
          <w:color w:val="000000"/>
          <w:sz w:val="32"/>
          <w:szCs w:val="32"/>
        </w:rPr>
        <w:t>宣传贯彻</w:t>
      </w:r>
      <w:r w:rsidR="00644F98" w:rsidRPr="00634566">
        <w:rPr>
          <w:rFonts w:ascii="仿宋" w:eastAsia="仿宋" w:hAnsi="仿宋" w:hint="eastAsia"/>
          <w:b/>
          <w:bCs/>
          <w:color w:val="000000"/>
          <w:sz w:val="32"/>
          <w:szCs w:val="32"/>
        </w:rPr>
        <w:t>党的二十大精神作为首要政治任务抓紧抓好</w:t>
      </w:r>
      <w:r w:rsidR="00A8538F" w:rsidRPr="00634566">
        <w:rPr>
          <w:rFonts w:ascii="仿宋" w:eastAsia="仿宋" w:hAnsi="仿宋" w:hint="eastAsia"/>
          <w:b/>
          <w:bCs/>
          <w:color w:val="000000"/>
          <w:sz w:val="32"/>
          <w:szCs w:val="32"/>
        </w:rPr>
        <w:t>。</w:t>
      </w:r>
      <w:r w:rsidR="00546FFE" w:rsidRPr="00634566">
        <w:rPr>
          <w:rFonts w:ascii="仿宋" w:eastAsia="仿宋" w:hAnsi="仿宋" w:hint="eastAsia"/>
          <w:color w:val="000000"/>
          <w:sz w:val="32"/>
          <w:szCs w:val="32"/>
        </w:rPr>
        <w:t>协会党总支</w:t>
      </w:r>
      <w:r w:rsidR="00CD008F" w:rsidRPr="00634566">
        <w:rPr>
          <w:rFonts w:ascii="仿宋" w:eastAsia="仿宋" w:hAnsi="仿宋" w:hint="eastAsia"/>
          <w:color w:val="000000"/>
          <w:sz w:val="32"/>
          <w:szCs w:val="32"/>
        </w:rPr>
        <w:t>将学习宣传贯彻党的二十大精神作为当前和今后一个时期的重大政治任务，</w:t>
      </w:r>
      <w:r w:rsidR="00007EB8" w:rsidRPr="00EA3486">
        <w:rPr>
          <w:rFonts w:ascii="仿宋" w:eastAsia="仿宋" w:hAnsi="仿宋" w:hint="eastAsia"/>
          <w:color w:val="000000"/>
          <w:sz w:val="32"/>
          <w:szCs w:val="32"/>
        </w:rPr>
        <w:t>不断提高政治站位，</w:t>
      </w:r>
      <w:r w:rsidR="00B477EA">
        <w:rPr>
          <w:rFonts w:ascii="仿宋" w:eastAsia="仿宋" w:hAnsi="仿宋" w:hint="eastAsia"/>
          <w:color w:val="000000"/>
          <w:sz w:val="32"/>
          <w:szCs w:val="32"/>
        </w:rPr>
        <w:t>认真组织筹划，</w:t>
      </w:r>
      <w:r w:rsidR="00007EB8">
        <w:rPr>
          <w:rFonts w:ascii="仿宋" w:eastAsia="仿宋" w:hAnsi="仿宋" w:hint="eastAsia"/>
          <w:color w:val="000000"/>
          <w:sz w:val="32"/>
          <w:szCs w:val="32"/>
        </w:rPr>
        <w:t>强化责任落实</w:t>
      </w:r>
      <w:r w:rsidR="00632C51">
        <w:rPr>
          <w:rFonts w:ascii="仿宋" w:eastAsia="仿宋" w:hAnsi="仿宋" w:hint="eastAsia"/>
          <w:color w:val="000000"/>
          <w:sz w:val="32"/>
          <w:szCs w:val="32"/>
        </w:rPr>
        <w:t>。</w:t>
      </w:r>
      <w:r w:rsidR="001A0AF7">
        <w:rPr>
          <w:rFonts w:ascii="仿宋" w:eastAsia="仿宋" w:hAnsi="仿宋" w:hint="eastAsia"/>
          <w:color w:val="000000"/>
          <w:sz w:val="32"/>
          <w:szCs w:val="32"/>
        </w:rPr>
        <w:t>党总支在二十大召开前</w:t>
      </w:r>
      <w:r w:rsidR="00FE7F38">
        <w:rPr>
          <w:rFonts w:ascii="仿宋" w:eastAsia="仿宋" w:hAnsi="仿宋" w:hint="eastAsia"/>
          <w:color w:val="000000"/>
          <w:sz w:val="32"/>
          <w:szCs w:val="32"/>
        </w:rPr>
        <w:t>，第一时间</w:t>
      </w:r>
      <w:r w:rsidR="001A0AF7">
        <w:rPr>
          <w:rFonts w:ascii="仿宋" w:eastAsia="仿宋" w:hAnsi="仿宋" w:hint="eastAsia"/>
          <w:color w:val="000000"/>
          <w:sz w:val="32"/>
          <w:szCs w:val="32"/>
        </w:rPr>
        <w:t>组织</w:t>
      </w:r>
      <w:r w:rsidR="00546FFE">
        <w:rPr>
          <w:rFonts w:ascii="仿宋" w:eastAsia="仿宋" w:hAnsi="仿宋" w:hint="eastAsia"/>
          <w:color w:val="000000"/>
          <w:sz w:val="32"/>
          <w:szCs w:val="32"/>
        </w:rPr>
        <w:t>召开专题会议，研究部署</w:t>
      </w:r>
      <w:r w:rsidR="00FE7F38">
        <w:rPr>
          <w:rFonts w:ascii="仿宋" w:eastAsia="仿宋" w:hAnsi="仿宋" w:hint="eastAsia"/>
          <w:color w:val="000000"/>
          <w:sz w:val="32"/>
          <w:szCs w:val="32"/>
        </w:rPr>
        <w:t>学习宣传贯彻</w:t>
      </w:r>
      <w:r w:rsidR="009741CA">
        <w:rPr>
          <w:rFonts w:ascii="仿宋" w:eastAsia="仿宋" w:hAnsi="仿宋" w:hint="eastAsia"/>
          <w:color w:val="000000"/>
          <w:sz w:val="32"/>
          <w:szCs w:val="32"/>
        </w:rPr>
        <w:t>二十大</w:t>
      </w:r>
      <w:r w:rsidR="00FE7F38">
        <w:rPr>
          <w:rFonts w:ascii="仿宋" w:eastAsia="仿宋" w:hAnsi="仿宋" w:hint="eastAsia"/>
          <w:color w:val="000000"/>
          <w:sz w:val="32"/>
          <w:szCs w:val="32"/>
        </w:rPr>
        <w:t>精神</w:t>
      </w:r>
      <w:r w:rsidR="00A32D9D">
        <w:rPr>
          <w:rFonts w:ascii="仿宋" w:eastAsia="仿宋" w:hAnsi="仿宋" w:hint="eastAsia"/>
          <w:color w:val="000000"/>
          <w:sz w:val="32"/>
          <w:szCs w:val="32"/>
        </w:rPr>
        <w:t>工作安排</w:t>
      </w:r>
      <w:r w:rsidR="00546FFE">
        <w:rPr>
          <w:rFonts w:ascii="仿宋" w:eastAsia="仿宋" w:hAnsi="仿宋" w:hint="eastAsia"/>
          <w:color w:val="000000"/>
          <w:sz w:val="32"/>
          <w:szCs w:val="32"/>
        </w:rPr>
        <w:t>，</w:t>
      </w:r>
      <w:r w:rsidR="00A32D9D">
        <w:rPr>
          <w:rFonts w:ascii="仿宋" w:eastAsia="仿宋" w:hAnsi="仿宋" w:hint="eastAsia"/>
          <w:sz w:val="32"/>
          <w:szCs w:val="32"/>
        </w:rPr>
        <w:t>制定了</w:t>
      </w:r>
      <w:r w:rsidR="00A32D9D" w:rsidRPr="000C6BEE">
        <w:rPr>
          <w:rFonts w:ascii="仿宋" w:eastAsia="仿宋" w:hAnsi="仿宋" w:hint="eastAsia"/>
          <w:sz w:val="32"/>
          <w:szCs w:val="32"/>
        </w:rPr>
        <w:t>中国建筑装</w:t>
      </w:r>
      <w:proofErr w:type="gramStart"/>
      <w:r w:rsidR="00A32D9D" w:rsidRPr="000C6BEE">
        <w:rPr>
          <w:rFonts w:ascii="仿宋" w:eastAsia="仿宋" w:hAnsi="仿宋" w:hint="eastAsia"/>
          <w:sz w:val="32"/>
          <w:szCs w:val="32"/>
        </w:rPr>
        <w:t>饰协会</w:t>
      </w:r>
      <w:proofErr w:type="gramEnd"/>
      <w:r w:rsidR="00A32D9D" w:rsidRPr="000C6BEE">
        <w:rPr>
          <w:rFonts w:ascii="仿宋" w:eastAsia="仿宋" w:hAnsi="仿宋" w:hint="eastAsia"/>
          <w:sz w:val="32"/>
          <w:szCs w:val="32"/>
        </w:rPr>
        <w:t>党总支学习</w:t>
      </w:r>
      <w:r w:rsidR="00A32D9D">
        <w:rPr>
          <w:rFonts w:ascii="仿宋" w:eastAsia="仿宋" w:hAnsi="仿宋" w:hint="eastAsia"/>
          <w:sz w:val="32"/>
          <w:szCs w:val="32"/>
        </w:rPr>
        <w:t>宣传贯彻党的</w:t>
      </w:r>
      <w:r w:rsidR="00A32D9D" w:rsidRPr="000C6BEE">
        <w:rPr>
          <w:rFonts w:ascii="仿宋" w:eastAsia="仿宋" w:hAnsi="仿宋" w:hint="eastAsia"/>
          <w:sz w:val="32"/>
          <w:szCs w:val="32"/>
        </w:rPr>
        <w:t>二十大精神实施</w:t>
      </w:r>
      <w:r w:rsidR="00A32D9D">
        <w:rPr>
          <w:rFonts w:ascii="仿宋" w:eastAsia="仿宋" w:hAnsi="仿宋" w:hint="eastAsia"/>
          <w:sz w:val="32"/>
          <w:szCs w:val="32"/>
        </w:rPr>
        <w:t>方案</w:t>
      </w:r>
      <w:r w:rsidR="00A32D9D">
        <w:rPr>
          <w:rFonts w:ascii="仿宋" w:eastAsia="仿宋" w:hAnsi="仿宋" w:hint="eastAsia"/>
          <w:color w:val="000000"/>
          <w:sz w:val="32"/>
          <w:szCs w:val="32"/>
        </w:rPr>
        <w:t>，</w:t>
      </w:r>
      <w:r w:rsidR="00C0084D">
        <w:rPr>
          <w:rFonts w:ascii="仿宋" w:eastAsia="仿宋" w:hAnsi="仿宋" w:hint="eastAsia"/>
          <w:color w:val="000000"/>
          <w:sz w:val="32"/>
          <w:szCs w:val="32"/>
        </w:rPr>
        <w:t>以及</w:t>
      </w:r>
      <w:r w:rsidR="00A32D9D">
        <w:rPr>
          <w:rFonts w:ascii="仿宋" w:eastAsia="仿宋" w:hAnsi="仿宋" w:hint="eastAsia"/>
          <w:color w:val="000000"/>
          <w:sz w:val="32"/>
          <w:szCs w:val="32"/>
        </w:rPr>
        <w:t>秘书处支部、报社支部学习计划，</w:t>
      </w:r>
      <w:r w:rsidR="00893FE1">
        <w:rPr>
          <w:rFonts w:ascii="仿宋" w:eastAsia="仿宋" w:hAnsi="仿宋" w:hint="eastAsia"/>
          <w:color w:val="000000"/>
          <w:sz w:val="32"/>
          <w:szCs w:val="32"/>
        </w:rPr>
        <w:t>扎实</w:t>
      </w:r>
      <w:r w:rsidR="00CD008F" w:rsidRPr="00634566">
        <w:rPr>
          <w:rFonts w:ascii="仿宋" w:eastAsia="仿宋" w:hAnsi="仿宋" w:hint="eastAsia"/>
          <w:color w:val="000000"/>
          <w:sz w:val="32"/>
          <w:szCs w:val="32"/>
        </w:rPr>
        <w:t>推进学习宣传贯彻工作</w:t>
      </w:r>
      <w:r w:rsidR="00632C51">
        <w:rPr>
          <w:rFonts w:ascii="仿宋" w:eastAsia="仿宋" w:hAnsi="仿宋" w:hint="eastAsia"/>
          <w:sz w:val="32"/>
          <w:szCs w:val="32"/>
        </w:rPr>
        <w:t>，</w:t>
      </w:r>
      <w:r w:rsidR="00632C51">
        <w:rPr>
          <w:rFonts w:ascii="仿宋" w:eastAsia="仿宋" w:hAnsi="仿宋" w:hint="eastAsia"/>
          <w:color w:val="000000"/>
          <w:sz w:val="32"/>
          <w:szCs w:val="32"/>
        </w:rPr>
        <w:t>确保党的二十大精神学习宣传贯彻落到实处、取得实效。</w:t>
      </w:r>
    </w:p>
    <w:p w14:paraId="2EFF0BCE" w14:textId="15721AD7" w:rsidR="004903E3" w:rsidRDefault="0060584F" w:rsidP="00510E04">
      <w:pPr>
        <w:ind w:firstLineChars="200" w:firstLine="643"/>
        <w:rPr>
          <w:rFonts w:ascii="仿宋" w:eastAsia="仿宋" w:hAnsi="仿宋"/>
          <w:color w:val="000000"/>
          <w:sz w:val="32"/>
          <w:szCs w:val="32"/>
        </w:rPr>
      </w:pPr>
      <w:r w:rsidRPr="00634566">
        <w:rPr>
          <w:rFonts w:ascii="仿宋" w:eastAsia="仿宋" w:hAnsi="仿宋" w:hint="eastAsia"/>
          <w:b/>
          <w:bCs/>
          <w:color w:val="000000"/>
          <w:sz w:val="32"/>
          <w:szCs w:val="32"/>
        </w:rPr>
        <w:t>（二）</w:t>
      </w:r>
      <w:r w:rsidR="00F07279" w:rsidRPr="00634566">
        <w:rPr>
          <w:b/>
          <w:bCs/>
          <w:color w:val="000000"/>
          <w:sz w:val="32"/>
          <w:szCs w:val="32"/>
        </w:rPr>
        <w:t>多形式</w:t>
      </w:r>
      <w:r w:rsidR="00F07279">
        <w:rPr>
          <w:rFonts w:ascii="仿宋" w:eastAsia="仿宋" w:hAnsi="仿宋" w:hint="eastAsia"/>
          <w:b/>
          <w:bCs/>
          <w:color w:val="000000"/>
          <w:sz w:val="32"/>
          <w:szCs w:val="32"/>
        </w:rPr>
        <w:t>、</w:t>
      </w:r>
      <w:r w:rsidR="00F07279" w:rsidRPr="00634566">
        <w:rPr>
          <w:b/>
          <w:bCs/>
          <w:color w:val="000000"/>
          <w:sz w:val="32"/>
          <w:szCs w:val="32"/>
        </w:rPr>
        <w:t>全覆盖</w:t>
      </w:r>
      <w:r w:rsidR="00F07279">
        <w:rPr>
          <w:rFonts w:ascii="Calibri" w:eastAsia="仿宋" w:hAnsi="Calibri" w:cs="Calibri" w:hint="eastAsia"/>
          <w:b/>
          <w:bCs/>
          <w:color w:val="000000"/>
          <w:sz w:val="32"/>
          <w:szCs w:val="32"/>
        </w:rPr>
        <w:t>，</w:t>
      </w:r>
      <w:r w:rsidR="00F07279" w:rsidRPr="00634566">
        <w:rPr>
          <w:b/>
          <w:bCs/>
          <w:color w:val="000000"/>
          <w:sz w:val="32"/>
          <w:szCs w:val="32"/>
        </w:rPr>
        <w:t>持续掀起学习党的二十大精神热潮</w:t>
      </w:r>
      <w:r w:rsidR="00F07279">
        <w:rPr>
          <w:rFonts w:ascii="仿宋" w:eastAsia="仿宋" w:hAnsi="仿宋" w:hint="eastAsia"/>
          <w:b/>
          <w:bCs/>
          <w:color w:val="000000"/>
          <w:sz w:val="32"/>
          <w:szCs w:val="32"/>
        </w:rPr>
        <w:t>。</w:t>
      </w:r>
      <w:r w:rsidRPr="00B5432F">
        <w:rPr>
          <w:rFonts w:ascii="仿宋" w:eastAsia="仿宋" w:hAnsi="仿宋" w:hint="eastAsia"/>
          <w:sz w:val="32"/>
          <w:szCs w:val="32"/>
        </w:rPr>
        <w:t>一是在</w:t>
      </w:r>
      <w:r w:rsidR="00E147A7" w:rsidRPr="00B5432F">
        <w:rPr>
          <w:rFonts w:ascii="仿宋" w:eastAsia="仿宋" w:hAnsi="仿宋" w:hint="eastAsia"/>
          <w:sz w:val="32"/>
          <w:szCs w:val="32"/>
        </w:rPr>
        <w:t>党的二十大</w:t>
      </w:r>
      <w:bookmarkStart w:id="0" w:name="_GoBack"/>
      <w:bookmarkEnd w:id="0"/>
      <w:r w:rsidR="00E147A7" w:rsidRPr="00B5432F">
        <w:rPr>
          <w:rFonts w:ascii="仿宋" w:eastAsia="仿宋" w:hAnsi="仿宋" w:hint="eastAsia"/>
          <w:sz w:val="32"/>
          <w:szCs w:val="32"/>
        </w:rPr>
        <w:t>召开</w:t>
      </w:r>
      <w:r w:rsidRPr="00B5432F">
        <w:rPr>
          <w:rFonts w:ascii="仿宋" w:eastAsia="仿宋" w:hAnsi="仿宋" w:hint="eastAsia"/>
          <w:sz w:val="32"/>
          <w:szCs w:val="32"/>
        </w:rPr>
        <w:t>期间</w:t>
      </w:r>
      <w:r w:rsidR="00E147A7" w:rsidRPr="00B5432F">
        <w:rPr>
          <w:rFonts w:ascii="仿宋" w:eastAsia="仿宋" w:hAnsi="仿宋" w:hint="eastAsia"/>
          <w:sz w:val="32"/>
          <w:szCs w:val="32"/>
        </w:rPr>
        <w:t>，协会党总支及时组织干</w:t>
      </w:r>
      <w:r w:rsidR="00E147A7" w:rsidRPr="00B5432F">
        <w:rPr>
          <w:rFonts w:ascii="仿宋" w:eastAsia="仿宋" w:hAnsi="仿宋" w:hint="eastAsia"/>
          <w:sz w:val="32"/>
          <w:szCs w:val="32"/>
        </w:rPr>
        <w:lastRenderedPageBreak/>
        <w:t>部职工收听收看开幕式、闭幕式和二十大精神介绍解读新闻发布会，</w:t>
      </w:r>
      <w:r w:rsidR="00E147A7" w:rsidRPr="00B5432F">
        <w:rPr>
          <w:rFonts w:ascii="仿宋" w:eastAsia="仿宋" w:hAnsi="仿宋" w:hint="eastAsia"/>
          <w:color w:val="000000"/>
          <w:sz w:val="32"/>
          <w:szCs w:val="32"/>
        </w:rPr>
        <w:t>组织</w:t>
      </w:r>
      <w:r w:rsidR="00D61B92">
        <w:rPr>
          <w:rFonts w:ascii="仿宋" w:eastAsia="仿宋" w:hAnsi="仿宋" w:hint="eastAsia"/>
          <w:color w:val="000000"/>
          <w:sz w:val="32"/>
          <w:szCs w:val="32"/>
        </w:rPr>
        <w:t>开展</w:t>
      </w:r>
      <w:r w:rsidR="00E147A7" w:rsidRPr="00B5432F">
        <w:rPr>
          <w:rFonts w:ascii="仿宋" w:eastAsia="仿宋" w:hAnsi="仿宋" w:hint="eastAsia"/>
          <w:color w:val="000000"/>
          <w:sz w:val="32"/>
          <w:szCs w:val="32"/>
        </w:rPr>
        <w:t>学习讨论</w:t>
      </w:r>
      <w:r w:rsidR="00273B2F">
        <w:rPr>
          <w:rFonts w:ascii="仿宋" w:eastAsia="仿宋" w:hAnsi="仿宋" w:hint="eastAsia"/>
          <w:color w:val="000000"/>
          <w:sz w:val="32"/>
          <w:szCs w:val="32"/>
        </w:rPr>
        <w:t>。</w:t>
      </w:r>
      <w:r w:rsidR="00DE4308">
        <w:rPr>
          <w:rFonts w:ascii="仿宋" w:eastAsia="仿宋" w:hAnsi="仿宋" w:hint="eastAsia"/>
          <w:color w:val="000000"/>
          <w:sz w:val="32"/>
          <w:szCs w:val="32"/>
        </w:rPr>
        <w:t>二是</w:t>
      </w:r>
      <w:r w:rsidR="004903E3" w:rsidRPr="00B5432F">
        <w:rPr>
          <w:rFonts w:ascii="仿宋" w:eastAsia="仿宋" w:hAnsi="仿宋" w:hint="eastAsia"/>
          <w:sz w:val="32"/>
          <w:szCs w:val="32"/>
        </w:rPr>
        <w:t>党总支班子和支部班子</w:t>
      </w:r>
      <w:r w:rsidR="00DD65E3" w:rsidRPr="00B5432F">
        <w:rPr>
          <w:rFonts w:ascii="仿宋" w:eastAsia="仿宋" w:hAnsi="仿宋"/>
          <w:sz w:val="32"/>
          <w:szCs w:val="32"/>
        </w:rPr>
        <w:t>带头学</w:t>
      </w:r>
      <w:r w:rsidR="00DD65E3">
        <w:rPr>
          <w:rFonts w:ascii="仿宋" w:eastAsia="仿宋" w:hAnsi="仿宋" w:hint="eastAsia"/>
          <w:sz w:val="32"/>
          <w:szCs w:val="32"/>
        </w:rPr>
        <w:t>，</w:t>
      </w:r>
      <w:r w:rsidR="004903E3" w:rsidRPr="00B5432F">
        <w:rPr>
          <w:rFonts w:ascii="仿宋" w:eastAsia="仿宋" w:hAnsi="仿宋" w:hint="eastAsia"/>
          <w:sz w:val="32"/>
          <w:szCs w:val="32"/>
        </w:rPr>
        <w:t>原原本本、逐字逐句</w:t>
      </w:r>
      <w:r w:rsidR="00DD65E3">
        <w:rPr>
          <w:rFonts w:ascii="仿宋" w:eastAsia="仿宋" w:hAnsi="仿宋" w:hint="eastAsia"/>
          <w:sz w:val="32"/>
          <w:szCs w:val="32"/>
        </w:rPr>
        <w:t>的</w:t>
      </w:r>
      <w:r w:rsidR="004903E3" w:rsidRPr="00B5432F">
        <w:rPr>
          <w:rFonts w:ascii="仿宋" w:eastAsia="仿宋" w:hAnsi="仿宋" w:hint="eastAsia"/>
          <w:sz w:val="32"/>
          <w:szCs w:val="32"/>
        </w:rPr>
        <w:t>研读党的二十大报告和党章，深刻领悟大会提出的新思想新论断、</w:t>
      </w:r>
      <w:proofErr w:type="gramStart"/>
      <w:r w:rsidR="004903E3" w:rsidRPr="00B5432F">
        <w:rPr>
          <w:rFonts w:ascii="仿宋" w:eastAsia="仿宋" w:hAnsi="仿宋" w:hint="eastAsia"/>
          <w:sz w:val="32"/>
          <w:szCs w:val="32"/>
        </w:rPr>
        <w:t>作出</w:t>
      </w:r>
      <w:proofErr w:type="gramEnd"/>
      <w:r w:rsidR="004903E3" w:rsidRPr="00B5432F">
        <w:rPr>
          <w:rFonts w:ascii="仿宋" w:eastAsia="仿宋" w:hAnsi="仿宋" w:hint="eastAsia"/>
          <w:sz w:val="32"/>
          <w:szCs w:val="32"/>
        </w:rPr>
        <w:t>的新部署新要求</w:t>
      </w:r>
      <w:r w:rsidR="00FF46DB">
        <w:rPr>
          <w:rFonts w:ascii="仿宋" w:eastAsia="仿宋" w:hAnsi="仿宋" w:hint="eastAsia"/>
          <w:sz w:val="32"/>
          <w:szCs w:val="32"/>
        </w:rPr>
        <w:t>；</w:t>
      </w:r>
      <w:r w:rsidR="00416301" w:rsidRPr="00B5432F">
        <w:rPr>
          <w:rFonts w:ascii="仿宋" w:eastAsia="仿宋" w:hAnsi="仿宋" w:hint="eastAsia"/>
          <w:sz w:val="32"/>
          <w:szCs w:val="32"/>
        </w:rPr>
        <w:t>面</w:t>
      </w:r>
      <w:r w:rsidR="00416301" w:rsidRPr="00B5432F">
        <w:rPr>
          <w:rFonts w:ascii="仿宋" w:eastAsia="仿宋" w:hAnsi="仿宋"/>
          <w:sz w:val="32"/>
          <w:szCs w:val="32"/>
        </w:rPr>
        <w:t>向全体党员开展多形式、分层次、全覆盖的全员</w:t>
      </w:r>
      <w:r w:rsidR="00416301" w:rsidRPr="00B5432F">
        <w:rPr>
          <w:rFonts w:ascii="仿宋" w:eastAsia="仿宋" w:hAnsi="仿宋" w:hint="eastAsia"/>
          <w:sz w:val="32"/>
          <w:szCs w:val="32"/>
        </w:rPr>
        <w:t>学习</w:t>
      </w:r>
      <w:r w:rsidR="00416301" w:rsidRPr="00B5432F">
        <w:rPr>
          <w:rFonts w:ascii="仿宋" w:eastAsia="仿宋" w:hAnsi="仿宋"/>
          <w:sz w:val="32"/>
          <w:szCs w:val="32"/>
        </w:rPr>
        <w:t>，</w:t>
      </w:r>
      <w:r w:rsidR="00416301" w:rsidRPr="00B5432F">
        <w:rPr>
          <w:rFonts w:ascii="仿宋" w:eastAsia="仿宋" w:hAnsi="仿宋" w:hint="eastAsia"/>
          <w:sz w:val="32"/>
          <w:szCs w:val="32"/>
        </w:rPr>
        <w:t>确保党员学习率达到</w:t>
      </w:r>
      <w:r w:rsidR="00416301" w:rsidRPr="00B5432F">
        <w:rPr>
          <w:rFonts w:ascii="仿宋" w:eastAsia="仿宋" w:hAnsi="仿宋"/>
          <w:sz w:val="32"/>
          <w:szCs w:val="32"/>
        </w:rPr>
        <w:t>100%</w:t>
      </w:r>
      <w:r w:rsidR="00FF46DB">
        <w:rPr>
          <w:rFonts w:ascii="仿宋" w:eastAsia="仿宋" w:hAnsi="仿宋" w:hint="eastAsia"/>
          <w:sz w:val="32"/>
          <w:szCs w:val="32"/>
        </w:rPr>
        <w:t>；</w:t>
      </w:r>
      <w:r w:rsidR="00416301" w:rsidRPr="00B5432F">
        <w:rPr>
          <w:rFonts w:ascii="仿宋" w:eastAsia="仿宋" w:hAnsi="仿宋"/>
          <w:sz w:val="32"/>
          <w:szCs w:val="32"/>
        </w:rPr>
        <w:t>广大党员发挥先锋模范作用，深入群众、引导群众认真学习贯彻党的二十大精神</w:t>
      </w:r>
      <w:r w:rsidR="00273B2F">
        <w:rPr>
          <w:rFonts w:ascii="仿宋" w:eastAsia="仿宋" w:hAnsi="仿宋" w:hint="eastAsia"/>
          <w:sz w:val="32"/>
          <w:szCs w:val="32"/>
        </w:rPr>
        <w:t>。</w:t>
      </w:r>
      <w:r w:rsidR="0044620F">
        <w:rPr>
          <w:rFonts w:ascii="仿宋" w:eastAsia="仿宋" w:hAnsi="仿宋" w:hint="eastAsia"/>
          <w:sz w:val="32"/>
          <w:szCs w:val="32"/>
        </w:rPr>
        <w:t>三是</w:t>
      </w:r>
      <w:r w:rsidR="00200C17" w:rsidRPr="00B5432F">
        <w:rPr>
          <w:rFonts w:ascii="仿宋" w:eastAsia="仿宋" w:hAnsi="仿宋" w:hint="eastAsia"/>
          <w:sz w:val="32"/>
          <w:szCs w:val="32"/>
        </w:rPr>
        <w:t>收集整理二十大精神学习要点等电子资料</w:t>
      </w:r>
      <w:r w:rsidR="00273B2F">
        <w:rPr>
          <w:rFonts w:ascii="仿宋" w:eastAsia="仿宋" w:hAnsi="仿宋" w:hint="eastAsia"/>
          <w:sz w:val="32"/>
          <w:szCs w:val="32"/>
        </w:rPr>
        <w:t>十余件</w:t>
      </w:r>
      <w:r w:rsidR="00200C17" w:rsidRPr="00B5432F">
        <w:rPr>
          <w:rFonts w:ascii="仿宋" w:eastAsia="仿宋" w:hAnsi="仿宋" w:hint="eastAsia"/>
          <w:sz w:val="32"/>
          <w:szCs w:val="32"/>
        </w:rPr>
        <w:t>，通过</w:t>
      </w:r>
      <w:proofErr w:type="gramStart"/>
      <w:r w:rsidR="00200C17" w:rsidRPr="00B5432F">
        <w:rPr>
          <w:rFonts w:ascii="仿宋" w:eastAsia="仿宋" w:hAnsi="仿宋" w:hint="eastAsia"/>
          <w:sz w:val="32"/>
          <w:szCs w:val="32"/>
        </w:rPr>
        <w:t>微信群</w:t>
      </w:r>
      <w:proofErr w:type="gramEnd"/>
      <w:r w:rsidR="00200C17" w:rsidRPr="00B5432F">
        <w:rPr>
          <w:rFonts w:ascii="仿宋" w:eastAsia="仿宋" w:hAnsi="仿宋" w:hint="eastAsia"/>
          <w:sz w:val="32"/>
          <w:szCs w:val="32"/>
        </w:rPr>
        <w:t>分享给协会全体干部职工，以便于大家业余时间和</w:t>
      </w:r>
      <w:r w:rsidR="00453E8D" w:rsidRPr="00B5432F">
        <w:rPr>
          <w:rFonts w:ascii="仿宋" w:eastAsia="仿宋" w:hAnsi="仿宋" w:hint="eastAsia"/>
          <w:sz w:val="32"/>
          <w:szCs w:val="32"/>
        </w:rPr>
        <w:t>出差</w:t>
      </w:r>
      <w:r w:rsidR="00200C17" w:rsidRPr="00B5432F">
        <w:rPr>
          <w:rFonts w:ascii="仿宋" w:eastAsia="仿宋" w:hAnsi="仿宋" w:hint="eastAsia"/>
          <w:sz w:val="32"/>
          <w:szCs w:val="32"/>
        </w:rPr>
        <w:t>期间进行自学</w:t>
      </w:r>
      <w:r w:rsidR="00273B2F">
        <w:rPr>
          <w:rFonts w:ascii="仿宋" w:eastAsia="仿宋" w:hAnsi="仿宋" w:hint="eastAsia"/>
          <w:sz w:val="32"/>
          <w:szCs w:val="32"/>
        </w:rPr>
        <w:t>。</w:t>
      </w:r>
      <w:r w:rsidR="0044620F">
        <w:rPr>
          <w:rFonts w:ascii="仿宋" w:eastAsia="仿宋" w:hAnsi="仿宋" w:hint="eastAsia"/>
          <w:sz w:val="32"/>
          <w:szCs w:val="32"/>
        </w:rPr>
        <w:t>四是</w:t>
      </w:r>
      <w:r w:rsidR="00D54DC1" w:rsidRPr="00B5432F">
        <w:rPr>
          <w:rFonts w:ascii="仿宋" w:eastAsia="仿宋" w:hAnsi="仿宋" w:hint="eastAsia"/>
          <w:sz w:val="32"/>
          <w:szCs w:val="32"/>
        </w:rPr>
        <w:t>积极参加</w:t>
      </w:r>
      <w:r w:rsidR="004903E3" w:rsidRPr="00B5432F">
        <w:rPr>
          <w:rFonts w:ascii="仿宋" w:eastAsia="仿宋" w:hAnsi="仿宋" w:hint="eastAsia"/>
          <w:sz w:val="32"/>
          <w:szCs w:val="32"/>
        </w:rPr>
        <w:t>上级党委组织的学习宣传贯彻党的二十大精神系列辅导报告会和培训</w:t>
      </w:r>
      <w:r w:rsidR="00556151">
        <w:rPr>
          <w:rFonts w:ascii="仿宋" w:eastAsia="仿宋" w:hAnsi="仿宋" w:hint="eastAsia"/>
          <w:sz w:val="32"/>
          <w:szCs w:val="32"/>
        </w:rPr>
        <w:t>。</w:t>
      </w:r>
      <w:r w:rsidR="0044620F">
        <w:rPr>
          <w:rFonts w:ascii="仿宋" w:eastAsia="仿宋" w:hAnsi="仿宋" w:hint="eastAsia"/>
          <w:sz w:val="32"/>
          <w:szCs w:val="32"/>
        </w:rPr>
        <w:t>五是</w:t>
      </w:r>
      <w:r w:rsidR="004903E3" w:rsidRPr="00B5432F">
        <w:rPr>
          <w:rFonts w:ascii="仿宋" w:eastAsia="仿宋" w:hAnsi="仿宋" w:hint="eastAsia"/>
          <w:color w:val="000000" w:themeColor="text1"/>
          <w:sz w:val="32"/>
          <w:szCs w:val="32"/>
        </w:rPr>
        <w:t>运用好</w:t>
      </w:r>
      <w:r w:rsidR="00510E04" w:rsidRPr="00B5432F">
        <w:rPr>
          <w:rFonts w:ascii="仿宋" w:eastAsia="仿宋" w:hAnsi="仿宋" w:hint="eastAsia"/>
          <w:color w:val="000000" w:themeColor="text1"/>
          <w:sz w:val="32"/>
          <w:szCs w:val="32"/>
        </w:rPr>
        <w:t>中央工委发放</w:t>
      </w:r>
      <w:r w:rsidR="004903E3" w:rsidRPr="00B5432F">
        <w:rPr>
          <w:rFonts w:ascii="仿宋" w:eastAsia="仿宋" w:hAnsi="仿宋" w:hint="eastAsia"/>
          <w:color w:val="000000" w:themeColor="text1"/>
          <w:sz w:val="32"/>
          <w:szCs w:val="32"/>
        </w:rPr>
        <w:t>辅导书籍</w:t>
      </w:r>
      <w:r w:rsidR="001541A8">
        <w:rPr>
          <w:rFonts w:ascii="仿宋" w:eastAsia="仿宋" w:hAnsi="仿宋" w:hint="eastAsia"/>
          <w:color w:val="000000" w:themeColor="text1"/>
          <w:sz w:val="32"/>
          <w:szCs w:val="32"/>
        </w:rPr>
        <w:t>、</w:t>
      </w:r>
      <w:r w:rsidR="004903E3" w:rsidRPr="00B5432F">
        <w:rPr>
          <w:rFonts w:ascii="仿宋" w:eastAsia="仿宋" w:hAnsi="仿宋" w:hint="eastAsia"/>
          <w:color w:val="000000" w:themeColor="text1"/>
          <w:sz w:val="32"/>
          <w:szCs w:val="32"/>
        </w:rPr>
        <w:t>学习强国</w:t>
      </w:r>
      <w:r w:rsidR="001541A8">
        <w:rPr>
          <w:rFonts w:ascii="仿宋" w:eastAsia="仿宋" w:hAnsi="仿宋" w:hint="eastAsia"/>
          <w:color w:val="000000" w:themeColor="text1"/>
          <w:sz w:val="32"/>
          <w:szCs w:val="32"/>
        </w:rPr>
        <w:t>APP</w:t>
      </w:r>
      <w:r w:rsidR="004903E3" w:rsidRPr="00B5432F">
        <w:rPr>
          <w:rFonts w:ascii="仿宋" w:eastAsia="仿宋" w:hAnsi="仿宋" w:hint="eastAsia"/>
          <w:color w:val="000000" w:themeColor="text1"/>
          <w:sz w:val="32"/>
          <w:szCs w:val="32"/>
        </w:rPr>
        <w:t>及有关视频学习资料，引导党员职工深刻领会党</w:t>
      </w:r>
      <w:r w:rsidR="004903E3" w:rsidRPr="00B5432F">
        <w:rPr>
          <w:rFonts w:ascii="仿宋" w:eastAsia="仿宋" w:hAnsi="仿宋" w:hint="eastAsia"/>
          <w:sz w:val="32"/>
          <w:szCs w:val="32"/>
        </w:rPr>
        <w:t>的二十大精神的核心要义和实际要求</w:t>
      </w:r>
      <w:r w:rsidR="00556151">
        <w:rPr>
          <w:rFonts w:ascii="仿宋" w:eastAsia="仿宋" w:hAnsi="仿宋" w:hint="eastAsia"/>
          <w:sz w:val="32"/>
          <w:szCs w:val="32"/>
        </w:rPr>
        <w:t>。</w:t>
      </w:r>
      <w:r w:rsidR="0044620F">
        <w:rPr>
          <w:rFonts w:ascii="仿宋" w:eastAsia="仿宋" w:hAnsi="仿宋" w:hint="eastAsia"/>
          <w:sz w:val="32"/>
          <w:szCs w:val="32"/>
        </w:rPr>
        <w:t>六是</w:t>
      </w:r>
      <w:r w:rsidR="004903E3" w:rsidRPr="00B5432F">
        <w:rPr>
          <w:rFonts w:ascii="仿宋" w:eastAsia="仿宋" w:hAnsi="仿宋"/>
          <w:sz w:val="32"/>
          <w:szCs w:val="32"/>
        </w:rPr>
        <w:t>将学习党的二十大精神</w:t>
      </w:r>
      <w:r w:rsidR="004903E3" w:rsidRPr="00B5432F">
        <w:rPr>
          <w:rFonts w:ascii="仿宋" w:eastAsia="仿宋" w:hAnsi="仿宋" w:hint="eastAsia"/>
          <w:sz w:val="32"/>
          <w:szCs w:val="32"/>
        </w:rPr>
        <w:t>作为党员教育培训、</w:t>
      </w:r>
      <w:r w:rsidR="004903E3" w:rsidRPr="00B5432F">
        <w:rPr>
          <w:rFonts w:ascii="仿宋" w:eastAsia="仿宋" w:hAnsi="仿宋"/>
          <w:sz w:val="32"/>
          <w:szCs w:val="32"/>
        </w:rPr>
        <w:t>“三会一课”和主题党日学习的重点内容，通过集体研讨、专家辅导、专题党课</w:t>
      </w:r>
      <w:r w:rsidR="004903E3" w:rsidRPr="00B5432F">
        <w:rPr>
          <w:rFonts w:ascii="仿宋" w:eastAsia="仿宋" w:hAnsi="仿宋" w:hint="eastAsia"/>
          <w:sz w:val="32"/>
          <w:szCs w:val="32"/>
        </w:rPr>
        <w:t>、</w:t>
      </w:r>
      <w:r w:rsidR="004903E3" w:rsidRPr="00B5432F">
        <w:rPr>
          <w:rFonts w:ascii="仿宋" w:eastAsia="仿宋" w:hAnsi="仿宋"/>
          <w:sz w:val="32"/>
          <w:szCs w:val="32"/>
        </w:rPr>
        <w:t>现场</w:t>
      </w:r>
      <w:r w:rsidR="004903E3" w:rsidRPr="00B5432F">
        <w:rPr>
          <w:rFonts w:ascii="仿宋" w:eastAsia="仿宋" w:hAnsi="仿宋" w:hint="eastAsia"/>
          <w:sz w:val="32"/>
          <w:szCs w:val="32"/>
        </w:rPr>
        <w:t>观摩、谈心得体会</w:t>
      </w:r>
      <w:r w:rsidR="004903E3" w:rsidRPr="00B5432F">
        <w:rPr>
          <w:rFonts w:ascii="仿宋" w:eastAsia="仿宋" w:hAnsi="仿宋"/>
          <w:sz w:val="32"/>
          <w:szCs w:val="32"/>
        </w:rPr>
        <w:t>等</w:t>
      </w:r>
      <w:r w:rsidR="004903E3" w:rsidRPr="00B5432F">
        <w:rPr>
          <w:rFonts w:ascii="仿宋" w:eastAsia="仿宋" w:hAnsi="仿宋" w:hint="eastAsia"/>
          <w:sz w:val="32"/>
          <w:szCs w:val="32"/>
        </w:rPr>
        <w:t>丰富多彩的学习形</w:t>
      </w:r>
      <w:r w:rsidR="004903E3" w:rsidRPr="00B5432F">
        <w:rPr>
          <w:rFonts w:ascii="仿宋" w:eastAsia="仿宋" w:hAnsi="仿宋"/>
          <w:sz w:val="32"/>
          <w:szCs w:val="32"/>
        </w:rPr>
        <w:t>式</w:t>
      </w:r>
      <w:r w:rsidR="004903E3" w:rsidRPr="00B5432F">
        <w:rPr>
          <w:rFonts w:ascii="仿宋" w:eastAsia="仿宋" w:hAnsi="仿宋" w:hint="eastAsia"/>
          <w:sz w:val="32"/>
          <w:szCs w:val="32"/>
        </w:rPr>
        <w:t>，充分调动党员</w:t>
      </w:r>
      <w:r w:rsidR="004903E3" w:rsidRPr="00B5432F">
        <w:rPr>
          <w:rFonts w:ascii="仿宋" w:eastAsia="仿宋" w:hAnsi="仿宋"/>
          <w:sz w:val="32"/>
          <w:szCs w:val="32"/>
        </w:rPr>
        <w:t>学习</w:t>
      </w:r>
      <w:r w:rsidR="004903E3" w:rsidRPr="00B5432F">
        <w:rPr>
          <w:rFonts w:ascii="仿宋" w:eastAsia="仿宋" w:hAnsi="仿宋" w:hint="eastAsia"/>
          <w:sz w:val="32"/>
          <w:szCs w:val="32"/>
        </w:rPr>
        <w:t>的积极性，把党的二十大精神的学习抓实抓好</w:t>
      </w:r>
      <w:r w:rsidR="004903E3" w:rsidRPr="00B5432F">
        <w:rPr>
          <w:rFonts w:ascii="仿宋" w:eastAsia="仿宋" w:hAnsi="仿宋"/>
          <w:color w:val="000000"/>
          <w:sz w:val="32"/>
          <w:szCs w:val="32"/>
        </w:rPr>
        <w:t>。</w:t>
      </w:r>
    </w:p>
    <w:p w14:paraId="09015629" w14:textId="1FBDFF62" w:rsidR="004879ED" w:rsidRPr="004879ED" w:rsidRDefault="00FF46DB" w:rsidP="004879ED">
      <w:pPr>
        <w:ind w:firstLineChars="200" w:firstLine="643"/>
        <w:rPr>
          <w:rFonts w:ascii="仿宋" w:eastAsia="仿宋" w:hAnsi="仿宋"/>
          <w:sz w:val="32"/>
          <w:szCs w:val="32"/>
        </w:rPr>
      </w:pPr>
      <w:r w:rsidRPr="00634566">
        <w:rPr>
          <w:rFonts w:ascii="仿宋" w:eastAsia="仿宋" w:hAnsi="仿宋" w:hint="eastAsia"/>
          <w:b/>
          <w:bCs/>
          <w:sz w:val="32"/>
          <w:szCs w:val="32"/>
        </w:rPr>
        <w:t>（三）</w:t>
      </w:r>
      <w:r w:rsidR="0020278A">
        <w:rPr>
          <w:rFonts w:ascii="仿宋" w:eastAsia="仿宋" w:hAnsi="仿宋" w:hint="eastAsia"/>
          <w:b/>
          <w:bCs/>
          <w:sz w:val="32"/>
          <w:szCs w:val="32"/>
        </w:rPr>
        <w:t>充分</w:t>
      </w:r>
      <w:r w:rsidR="00216D5C" w:rsidRPr="00634566">
        <w:rPr>
          <w:rFonts w:ascii="仿宋" w:eastAsia="仿宋" w:hAnsi="仿宋" w:hint="eastAsia"/>
          <w:b/>
          <w:bCs/>
          <w:sz w:val="32"/>
          <w:szCs w:val="32"/>
        </w:rPr>
        <w:t>发挥</w:t>
      </w:r>
      <w:r w:rsidR="00EA4A9E" w:rsidRPr="00634566">
        <w:rPr>
          <w:rFonts w:ascii="仿宋" w:eastAsia="仿宋" w:hAnsi="仿宋" w:hint="eastAsia"/>
          <w:b/>
          <w:bCs/>
          <w:sz w:val="32"/>
          <w:szCs w:val="32"/>
        </w:rPr>
        <w:t>媒体作用，</w:t>
      </w:r>
      <w:r w:rsidR="00A23B07" w:rsidRPr="00634566">
        <w:rPr>
          <w:rFonts w:ascii="仿宋" w:eastAsia="仿宋" w:hAnsi="仿宋" w:hint="eastAsia"/>
          <w:b/>
          <w:bCs/>
          <w:color w:val="000000"/>
          <w:sz w:val="32"/>
          <w:szCs w:val="32"/>
        </w:rPr>
        <w:t>营造行业学习贯彻二十大精神良好舆论氛围。</w:t>
      </w:r>
      <w:r w:rsidR="00A23B07">
        <w:rPr>
          <w:rFonts w:ascii="仿宋" w:eastAsia="仿宋" w:hAnsi="仿宋" w:hint="eastAsia"/>
          <w:b/>
          <w:bCs/>
          <w:color w:val="000000"/>
          <w:sz w:val="32"/>
          <w:szCs w:val="32"/>
        </w:rPr>
        <w:t>一是</w:t>
      </w:r>
      <w:r w:rsidR="003A41AB">
        <w:rPr>
          <w:rFonts w:ascii="仿宋" w:eastAsia="仿宋" w:hAnsi="仿宋" w:hint="eastAsia"/>
          <w:sz w:val="32"/>
          <w:szCs w:val="32"/>
        </w:rPr>
        <w:t>在党的二十大召开之前，《中华建筑报</w:t>
      </w:r>
      <w:r w:rsidR="0020278A">
        <w:rPr>
          <w:rFonts w:ascii="仿宋" w:eastAsia="仿宋" w:hAnsi="仿宋" w:hint="eastAsia"/>
          <w:sz w:val="32"/>
          <w:szCs w:val="32"/>
        </w:rPr>
        <w:t>》</w:t>
      </w:r>
      <w:r w:rsidR="003A41AB">
        <w:rPr>
          <w:rFonts w:ascii="仿宋" w:eastAsia="仿宋" w:hAnsi="仿宋" w:hint="eastAsia"/>
          <w:sz w:val="32"/>
          <w:szCs w:val="32"/>
        </w:rPr>
        <w:t>在报纸和新媒体开设了</w:t>
      </w:r>
      <w:r w:rsidR="003A41AB" w:rsidRPr="000E154F">
        <w:rPr>
          <w:rFonts w:ascii="仿宋" w:eastAsia="仿宋" w:hAnsi="仿宋" w:hint="eastAsia"/>
          <w:sz w:val="32"/>
          <w:szCs w:val="32"/>
        </w:rPr>
        <w:t xml:space="preserve">《喜迎二十大 </w:t>
      </w:r>
      <w:r w:rsidR="003A41AB">
        <w:rPr>
          <w:rFonts w:ascii="仿宋" w:eastAsia="仿宋" w:hAnsi="仿宋" w:hint="eastAsia"/>
          <w:sz w:val="32"/>
          <w:szCs w:val="32"/>
        </w:rPr>
        <w:t>非凡十年》</w:t>
      </w:r>
      <w:r w:rsidR="0020278A">
        <w:rPr>
          <w:rFonts w:ascii="仿宋" w:eastAsia="仿宋" w:hAnsi="仿宋" w:hint="eastAsia"/>
          <w:sz w:val="32"/>
          <w:szCs w:val="32"/>
        </w:rPr>
        <w:t>、</w:t>
      </w:r>
      <w:r w:rsidR="003A41AB">
        <w:rPr>
          <w:rFonts w:ascii="仿宋" w:eastAsia="仿宋" w:hAnsi="仿宋" w:hint="eastAsia"/>
          <w:sz w:val="32"/>
          <w:szCs w:val="32"/>
        </w:rPr>
        <w:t>《代表风采》等专栏，展示</w:t>
      </w:r>
      <w:r w:rsidR="0020278A" w:rsidRPr="0020278A">
        <w:rPr>
          <w:rFonts w:ascii="仿宋" w:eastAsia="仿宋" w:hAnsi="仿宋" w:hint="eastAsia"/>
          <w:sz w:val="32"/>
          <w:szCs w:val="32"/>
        </w:rPr>
        <w:t>报道党的十八大以来经济社会发展及中国建筑装饰行业取得的重大成就，</w:t>
      </w:r>
      <w:r w:rsidR="003A41AB">
        <w:rPr>
          <w:rFonts w:ascii="仿宋" w:eastAsia="仿宋" w:hAnsi="仿宋" w:hint="eastAsia"/>
          <w:sz w:val="32"/>
          <w:szCs w:val="32"/>
        </w:rPr>
        <w:t>为二十大胜利召开营造</w:t>
      </w:r>
      <w:r w:rsidR="003A41AB">
        <w:rPr>
          <w:rFonts w:ascii="仿宋" w:eastAsia="仿宋" w:hAnsi="仿宋" w:hint="eastAsia"/>
          <w:sz w:val="32"/>
          <w:szCs w:val="32"/>
        </w:rPr>
        <w:lastRenderedPageBreak/>
        <w:t>了良好的行业舆论氛围。</w:t>
      </w:r>
      <w:r w:rsidR="0020278A">
        <w:rPr>
          <w:rFonts w:ascii="仿宋" w:eastAsia="仿宋" w:hAnsi="仿宋" w:hint="eastAsia"/>
          <w:sz w:val="32"/>
          <w:szCs w:val="32"/>
        </w:rPr>
        <w:t>二是</w:t>
      </w:r>
      <w:r w:rsidR="00607267">
        <w:rPr>
          <w:rFonts w:ascii="仿宋" w:eastAsia="仿宋" w:hAnsi="仿宋" w:hint="eastAsia"/>
          <w:sz w:val="32"/>
          <w:szCs w:val="32"/>
        </w:rPr>
        <w:t>以</w:t>
      </w:r>
      <w:r w:rsidR="00607267" w:rsidRPr="00A06F06">
        <w:rPr>
          <w:rFonts w:ascii="仿宋" w:eastAsia="仿宋" w:hAnsi="仿宋" w:hint="eastAsia"/>
          <w:sz w:val="32"/>
          <w:szCs w:val="32"/>
        </w:rPr>
        <w:t>高度的政治责任感和使命感，</w:t>
      </w:r>
      <w:r w:rsidR="00607267">
        <w:rPr>
          <w:rFonts w:ascii="仿宋" w:eastAsia="仿宋" w:hAnsi="仿宋" w:hint="eastAsia"/>
          <w:sz w:val="32"/>
          <w:szCs w:val="32"/>
        </w:rPr>
        <w:t>做好二十大新闻</w:t>
      </w:r>
      <w:r w:rsidR="005F4B11">
        <w:rPr>
          <w:rFonts w:ascii="仿宋" w:eastAsia="仿宋" w:hAnsi="仿宋" w:hint="eastAsia"/>
          <w:sz w:val="32"/>
          <w:szCs w:val="32"/>
        </w:rPr>
        <w:t>现场</w:t>
      </w:r>
      <w:r w:rsidR="00607267">
        <w:rPr>
          <w:rFonts w:ascii="仿宋" w:eastAsia="仿宋" w:hAnsi="仿宋" w:hint="eastAsia"/>
          <w:sz w:val="32"/>
          <w:szCs w:val="32"/>
        </w:rPr>
        <w:t>报道。</w:t>
      </w:r>
      <w:r w:rsidR="005F4B11">
        <w:rPr>
          <w:rFonts w:ascii="仿宋" w:eastAsia="仿宋" w:hAnsi="仿宋" w:hint="eastAsia"/>
          <w:sz w:val="32"/>
          <w:szCs w:val="32"/>
        </w:rPr>
        <w:t>《中华建筑报》</w:t>
      </w:r>
      <w:r w:rsidR="0020278A">
        <w:rPr>
          <w:rFonts w:ascii="仿宋" w:eastAsia="仿宋" w:hAnsi="仿宋" w:hint="eastAsia"/>
          <w:sz w:val="32"/>
          <w:szCs w:val="32"/>
        </w:rPr>
        <w:t>成立了以总编辑为组长的新闻报道组，调取采编骨干力量，</w:t>
      </w:r>
      <w:r w:rsidR="0020278A" w:rsidRPr="000E154F">
        <w:rPr>
          <w:rFonts w:ascii="仿宋" w:eastAsia="仿宋" w:hAnsi="仿宋" w:hint="eastAsia"/>
          <w:sz w:val="32"/>
          <w:szCs w:val="32"/>
        </w:rPr>
        <w:t>派出记者</w:t>
      </w:r>
      <w:r w:rsidR="00556151">
        <w:rPr>
          <w:rFonts w:ascii="仿宋" w:eastAsia="仿宋" w:hAnsi="仿宋" w:hint="eastAsia"/>
          <w:sz w:val="32"/>
          <w:szCs w:val="32"/>
        </w:rPr>
        <w:t>到会</w:t>
      </w:r>
      <w:r w:rsidR="0020278A" w:rsidRPr="000E154F">
        <w:rPr>
          <w:rFonts w:ascii="仿宋" w:eastAsia="仿宋" w:hAnsi="仿宋" w:hint="eastAsia"/>
          <w:sz w:val="32"/>
          <w:szCs w:val="32"/>
        </w:rPr>
        <w:t>进行</w:t>
      </w:r>
      <w:r w:rsidR="0020278A">
        <w:rPr>
          <w:rFonts w:ascii="仿宋" w:eastAsia="仿宋" w:hAnsi="仿宋" w:hint="eastAsia"/>
          <w:sz w:val="32"/>
          <w:szCs w:val="32"/>
        </w:rPr>
        <w:t>会场</w:t>
      </w:r>
      <w:r w:rsidR="0020278A" w:rsidRPr="000E154F">
        <w:rPr>
          <w:rFonts w:ascii="仿宋" w:eastAsia="仿宋" w:hAnsi="仿宋" w:hint="eastAsia"/>
          <w:sz w:val="32"/>
          <w:szCs w:val="32"/>
        </w:rPr>
        <w:t>现场采访</w:t>
      </w:r>
      <w:r w:rsidR="005F4B11">
        <w:rPr>
          <w:rFonts w:ascii="仿宋" w:eastAsia="仿宋" w:hAnsi="仿宋" w:hint="eastAsia"/>
          <w:sz w:val="32"/>
          <w:szCs w:val="32"/>
        </w:rPr>
        <w:t>，</w:t>
      </w:r>
      <w:r w:rsidR="0020278A">
        <w:rPr>
          <w:rFonts w:ascii="仿宋" w:eastAsia="仿宋" w:hAnsi="仿宋" w:hint="eastAsia"/>
          <w:sz w:val="32"/>
          <w:szCs w:val="32"/>
        </w:rPr>
        <w:t>其他采编骨干在会场外采访，</w:t>
      </w:r>
      <w:r w:rsidR="0020278A" w:rsidRPr="00A06F06">
        <w:rPr>
          <w:rFonts w:ascii="仿宋" w:eastAsia="仿宋" w:hAnsi="仿宋" w:hint="eastAsia"/>
          <w:sz w:val="32"/>
          <w:szCs w:val="32"/>
        </w:rPr>
        <w:t>出色完成了迎接宣传贯彻党的</w:t>
      </w:r>
      <w:r w:rsidR="0020278A">
        <w:rPr>
          <w:rFonts w:ascii="仿宋" w:eastAsia="仿宋" w:hAnsi="仿宋" w:hint="eastAsia"/>
          <w:sz w:val="32"/>
          <w:szCs w:val="32"/>
        </w:rPr>
        <w:t>二十大各项新闻报道任务。</w:t>
      </w:r>
      <w:r w:rsidR="005F4B11">
        <w:rPr>
          <w:rFonts w:ascii="仿宋" w:eastAsia="仿宋" w:hAnsi="仿宋" w:hint="eastAsia"/>
          <w:sz w:val="32"/>
          <w:szCs w:val="32"/>
        </w:rPr>
        <w:t>三是</w:t>
      </w:r>
      <w:r w:rsidR="003C69C1">
        <w:rPr>
          <w:rFonts w:ascii="仿宋" w:eastAsia="仿宋" w:hAnsi="仿宋" w:hint="eastAsia"/>
          <w:sz w:val="32"/>
          <w:szCs w:val="32"/>
        </w:rPr>
        <w:t>纸媒、新媒体互动，</w:t>
      </w:r>
      <w:r w:rsidR="00555A3F">
        <w:rPr>
          <w:rFonts w:ascii="仿宋" w:eastAsia="仿宋" w:hAnsi="仿宋" w:hint="eastAsia"/>
          <w:sz w:val="32"/>
          <w:szCs w:val="32"/>
        </w:rPr>
        <w:t>推动行业二十大学习热潮。《中华建筑报》、</w:t>
      </w:r>
      <w:r w:rsidR="0020278A">
        <w:rPr>
          <w:rFonts w:ascii="仿宋" w:eastAsia="仿宋" w:hAnsi="仿宋" w:hint="eastAsia"/>
          <w:sz w:val="32"/>
          <w:szCs w:val="32"/>
        </w:rPr>
        <w:t>《中国建筑装饰装修》、《中装新网》</w:t>
      </w:r>
      <w:r w:rsidR="004879ED">
        <w:rPr>
          <w:rFonts w:ascii="仿宋" w:eastAsia="仿宋" w:hAnsi="仿宋" w:hint="eastAsia"/>
          <w:sz w:val="32"/>
          <w:szCs w:val="32"/>
        </w:rPr>
        <w:t>、协会官方微信号等媒体，在党的二十大召开期间，</w:t>
      </w:r>
      <w:r w:rsidR="004879ED" w:rsidRPr="00A06F06">
        <w:rPr>
          <w:rFonts w:ascii="仿宋" w:eastAsia="仿宋" w:hAnsi="仿宋" w:hint="eastAsia"/>
          <w:sz w:val="32"/>
          <w:szCs w:val="32"/>
        </w:rPr>
        <w:t>持续报道党的二十</w:t>
      </w:r>
      <w:proofErr w:type="gramStart"/>
      <w:r w:rsidR="004879ED" w:rsidRPr="00A06F06">
        <w:rPr>
          <w:rFonts w:ascii="仿宋" w:eastAsia="仿宋" w:hAnsi="仿宋" w:hint="eastAsia"/>
          <w:sz w:val="32"/>
          <w:szCs w:val="32"/>
        </w:rPr>
        <w:t>大相关</w:t>
      </w:r>
      <w:proofErr w:type="gramEnd"/>
      <w:r w:rsidR="004879ED" w:rsidRPr="00A06F06">
        <w:rPr>
          <w:rFonts w:ascii="仿宋" w:eastAsia="仿宋" w:hAnsi="仿宋" w:hint="eastAsia"/>
          <w:sz w:val="32"/>
          <w:szCs w:val="32"/>
        </w:rPr>
        <w:t>活动</w:t>
      </w:r>
      <w:r w:rsidR="004879ED">
        <w:rPr>
          <w:rFonts w:ascii="仿宋" w:eastAsia="仿宋" w:hAnsi="仿宋" w:hint="eastAsia"/>
          <w:sz w:val="32"/>
          <w:szCs w:val="32"/>
        </w:rPr>
        <w:t>；</w:t>
      </w:r>
      <w:r w:rsidR="009903C0">
        <w:rPr>
          <w:rFonts w:ascii="仿宋" w:eastAsia="仿宋" w:hAnsi="仿宋" w:hint="eastAsia"/>
          <w:sz w:val="32"/>
          <w:szCs w:val="32"/>
        </w:rPr>
        <w:t>《中华建筑报》</w:t>
      </w:r>
      <w:r w:rsidR="004879ED" w:rsidRPr="004879ED">
        <w:rPr>
          <w:rFonts w:ascii="仿宋" w:eastAsia="仿宋" w:hAnsi="仿宋" w:hint="eastAsia"/>
          <w:sz w:val="32"/>
          <w:szCs w:val="32"/>
        </w:rPr>
        <w:t>采访</w:t>
      </w:r>
      <w:r w:rsidR="00A36781">
        <w:rPr>
          <w:rFonts w:ascii="仿宋" w:eastAsia="仿宋" w:hAnsi="仿宋" w:hint="eastAsia"/>
          <w:sz w:val="32"/>
          <w:szCs w:val="32"/>
        </w:rPr>
        <w:t>了</w:t>
      </w:r>
      <w:r w:rsidR="005F642A">
        <w:rPr>
          <w:rFonts w:ascii="仿宋" w:eastAsia="仿宋" w:hAnsi="仿宋" w:hint="eastAsia"/>
          <w:sz w:val="32"/>
          <w:szCs w:val="32"/>
        </w:rPr>
        <w:t>我</w:t>
      </w:r>
      <w:r w:rsidR="004879ED" w:rsidRPr="004879ED">
        <w:rPr>
          <w:rFonts w:ascii="仿宋" w:eastAsia="仿宋" w:hAnsi="仿宋" w:hint="eastAsia"/>
          <w:sz w:val="32"/>
          <w:szCs w:val="32"/>
        </w:rPr>
        <w:t>会</w:t>
      </w:r>
      <w:r w:rsidR="00A36781" w:rsidRPr="004879ED">
        <w:rPr>
          <w:rFonts w:ascii="仿宋" w:eastAsia="仿宋" w:hAnsi="仿宋" w:hint="eastAsia"/>
          <w:sz w:val="32"/>
          <w:szCs w:val="32"/>
        </w:rPr>
        <w:t>王中奇</w:t>
      </w:r>
      <w:r w:rsidR="004879ED" w:rsidRPr="004879ED">
        <w:rPr>
          <w:rFonts w:ascii="仿宋" w:eastAsia="仿宋" w:hAnsi="仿宋" w:hint="eastAsia"/>
          <w:sz w:val="32"/>
          <w:szCs w:val="32"/>
        </w:rPr>
        <w:t>会长、</w:t>
      </w:r>
      <w:r w:rsidR="005F642A">
        <w:rPr>
          <w:rFonts w:ascii="仿宋" w:eastAsia="仿宋" w:hAnsi="仿宋" w:hint="eastAsia"/>
          <w:sz w:val="32"/>
          <w:szCs w:val="32"/>
        </w:rPr>
        <w:t>装饰</w:t>
      </w:r>
      <w:r w:rsidR="004879ED" w:rsidRPr="004879ED">
        <w:rPr>
          <w:rFonts w:ascii="仿宋" w:eastAsia="仿宋" w:hAnsi="仿宋" w:hint="eastAsia"/>
          <w:sz w:val="32"/>
          <w:szCs w:val="32"/>
        </w:rPr>
        <w:t>行业企业家、一线工人</w:t>
      </w:r>
      <w:r w:rsidR="00A36781">
        <w:rPr>
          <w:rFonts w:ascii="仿宋" w:eastAsia="仿宋" w:hAnsi="仿宋" w:hint="eastAsia"/>
          <w:sz w:val="32"/>
          <w:szCs w:val="32"/>
        </w:rPr>
        <w:t>和</w:t>
      </w:r>
      <w:r w:rsidR="004879ED" w:rsidRPr="004879ED">
        <w:rPr>
          <w:rFonts w:ascii="仿宋" w:eastAsia="仿宋" w:hAnsi="仿宋" w:hint="eastAsia"/>
          <w:sz w:val="32"/>
          <w:szCs w:val="32"/>
        </w:rPr>
        <w:t>人大代表，</w:t>
      </w:r>
      <w:r w:rsidR="00757EFE" w:rsidRPr="004879ED">
        <w:rPr>
          <w:rFonts w:ascii="仿宋" w:eastAsia="仿宋" w:hAnsi="仿宋" w:hint="eastAsia"/>
          <w:sz w:val="32"/>
          <w:szCs w:val="32"/>
        </w:rPr>
        <w:t>专访了二十大代表</w:t>
      </w:r>
      <w:r w:rsidR="00757EFE">
        <w:rPr>
          <w:rFonts w:ascii="仿宋" w:eastAsia="仿宋" w:hAnsi="仿宋" w:hint="eastAsia"/>
          <w:sz w:val="32"/>
          <w:szCs w:val="32"/>
        </w:rPr>
        <w:t>——</w:t>
      </w:r>
      <w:r w:rsidR="00757EFE" w:rsidRPr="004879ED">
        <w:rPr>
          <w:rFonts w:ascii="仿宋" w:eastAsia="仿宋" w:hAnsi="仿宋" w:hint="eastAsia"/>
          <w:sz w:val="32"/>
          <w:szCs w:val="32"/>
        </w:rPr>
        <w:t>中建</w:t>
      </w:r>
      <w:proofErr w:type="gramStart"/>
      <w:r w:rsidR="00757EFE" w:rsidRPr="004879ED">
        <w:rPr>
          <w:rFonts w:ascii="仿宋" w:eastAsia="仿宋" w:hAnsi="仿宋" w:hint="eastAsia"/>
          <w:sz w:val="32"/>
          <w:szCs w:val="32"/>
        </w:rPr>
        <w:t>七局建装公司</w:t>
      </w:r>
      <w:proofErr w:type="gramEnd"/>
      <w:r w:rsidR="00757EFE" w:rsidRPr="004879ED">
        <w:rPr>
          <w:rFonts w:ascii="仿宋" w:eastAsia="仿宋" w:hAnsi="仿宋" w:hint="eastAsia"/>
          <w:sz w:val="32"/>
          <w:szCs w:val="32"/>
        </w:rPr>
        <w:t>设计研究总院党支部书记白梅</w:t>
      </w:r>
      <w:r w:rsidR="00757EFE">
        <w:rPr>
          <w:rFonts w:ascii="仿宋" w:eastAsia="仿宋" w:hAnsi="仿宋" w:hint="eastAsia"/>
          <w:sz w:val="32"/>
          <w:szCs w:val="32"/>
        </w:rPr>
        <w:t>，</w:t>
      </w:r>
      <w:r w:rsidR="005918F0" w:rsidRPr="004879ED">
        <w:rPr>
          <w:rFonts w:ascii="仿宋" w:eastAsia="仿宋" w:hAnsi="仿宋" w:hint="eastAsia"/>
          <w:sz w:val="32"/>
          <w:szCs w:val="32"/>
        </w:rPr>
        <w:t>全面报道</w:t>
      </w:r>
      <w:r w:rsidR="005918F0">
        <w:rPr>
          <w:rFonts w:ascii="仿宋" w:eastAsia="仿宋" w:hAnsi="仿宋" w:hint="eastAsia"/>
          <w:sz w:val="32"/>
          <w:szCs w:val="32"/>
        </w:rPr>
        <w:t>了党的二十大</w:t>
      </w:r>
      <w:r w:rsidR="004879ED" w:rsidRPr="004879ED">
        <w:rPr>
          <w:rFonts w:ascii="仿宋" w:eastAsia="仿宋" w:hAnsi="仿宋" w:hint="eastAsia"/>
          <w:sz w:val="32"/>
          <w:szCs w:val="32"/>
        </w:rPr>
        <w:t>报告在建筑行业中引起的反响</w:t>
      </w:r>
      <w:r w:rsidR="005918F0">
        <w:rPr>
          <w:rFonts w:ascii="仿宋" w:eastAsia="仿宋" w:hAnsi="仿宋" w:hint="eastAsia"/>
          <w:sz w:val="32"/>
          <w:szCs w:val="32"/>
        </w:rPr>
        <w:t>，</w:t>
      </w:r>
      <w:r w:rsidR="004879ED" w:rsidRPr="004879ED">
        <w:rPr>
          <w:rFonts w:ascii="仿宋" w:eastAsia="仿宋" w:hAnsi="仿宋" w:hint="eastAsia"/>
          <w:sz w:val="32"/>
          <w:szCs w:val="32"/>
        </w:rPr>
        <w:t>展示了我国经济建设及中国建筑装饰行业十年的斐然成就。</w:t>
      </w:r>
    </w:p>
    <w:p w14:paraId="642AFE3E" w14:textId="1DD1FA6C" w:rsidR="00384AB7" w:rsidRPr="00FB7184" w:rsidRDefault="00A02554">
      <w:pPr>
        <w:numPr>
          <w:ilvl w:val="0"/>
          <w:numId w:val="3"/>
        </w:numPr>
        <w:ind w:firstLine="636"/>
        <w:rPr>
          <w:rFonts w:ascii="仿宋" w:eastAsia="仿宋" w:hAnsi="仿宋"/>
          <w:b/>
          <w:bCs/>
          <w:sz w:val="32"/>
          <w:szCs w:val="32"/>
        </w:rPr>
      </w:pPr>
      <w:r>
        <w:rPr>
          <w:rFonts w:ascii="仿宋" w:eastAsia="仿宋" w:hAnsi="仿宋" w:hint="eastAsia"/>
          <w:b/>
          <w:bCs/>
          <w:sz w:val="32"/>
          <w:szCs w:val="32"/>
        </w:rPr>
        <w:t>加强党的组织建设，提升党组织战斗力</w:t>
      </w:r>
    </w:p>
    <w:p w14:paraId="226610B5" w14:textId="456BDC11" w:rsidR="00384AB7" w:rsidRPr="00000732" w:rsidRDefault="00A02554" w:rsidP="00AA216D">
      <w:pPr>
        <w:ind w:firstLineChars="200" w:firstLine="643"/>
        <w:rPr>
          <w:rFonts w:ascii="仿宋" w:eastAsia="仿宋" w:hAnsi="仿宋"/>
          <w:sz w:val="32"/>
          <w:szCs w:val="32"/>
        </w:rPr>
      </w:pPr>
      <w:r w:rsidRPr="00634566">
        <w:rPr>
          <w:rFonts w:ascii="仿宋" w:eastAsia="仿宋" w:hAnsi="仿宋" w:hint="eastAsia"/>
          <w:b/>
          <w:bCs/>
          <w:sz w:val="32"/>
          <w:szCs w:val="32"/>
        </w:rPr>
        <w:t>（一）</w:t>
      </w:r>
      <w:r w:rsidR="00AA216D" w:rsidRPr="00634566">
        <w:rPr>
          <w:rFonts w:ascii="仿宋" w:eastAsia="仿宋" w:hAnsi="仿宋" w:hint="eastAsia"/>
          <w:b/>
          <w:bCs/>
          <w:sz w:val="32"/>
          <w:szCs w:val="32"/>
        </w:rPr>
        <w:t>以提升组织力为重点，加强党支部建设</w:t>
      </w:r>
      <w:r w:rsidR="00AA216D">
        <w:rPr>
          <w:rFonts w:ascii="仿宋" w:eastAsia="仿宋" w:hAnsi="仿宋" w:hint="eastAsia"/>
          <w:b/>
          <w:bCs/>
          <w:sz w:val="32"/>
          <w:szCs w:val="32"/>
        </w:rPr>
        <w:t>。</w:t>
      </w:r>
      <w:r w:rsidR="00AA216D">
        <w:rPr>
          <w:rFonts w:ascii="仿宋" w:eastAsia="仿宋" w:hAnsi="仿宋" w:hint="eastAsia"/>
          <w:sz w:val="32"/>
          <w:szCs w:val="32"/>
        </w:rPr>
        <w:t>一是</w:t>
      </w:r>
      <w:r w:rsidR="00782C84">
        <w:rPr>
          <w:rFonts w:ascii="仿宋" w:eastAsia="仿宋" w:hAnsi="仿宋" w:hint="eastAsia"/>
          <w:sz w:val="32"/>
          <w:szCs w:val="32"/>
        </w:rPr>
        <w:t>围绕中央工委三年攻坚行动，</w:t>
      </w:r>
      <w:r w:rsidR="00420B44">
        <w:rPr>
          <w:rFonts w:ascii="仿宋" w:eastAsia="仿宋" w:hAnsi="仿宋" w:hint="eastAsia"/>
          <w:sz w:val="32"/>
          <w:szCs w:val="32"/>
        </w:rPr>
        <w:t>总支和各支部分别制定三年攻坚方案和问题清单，</w:t>
      </w:r>
      <w:r w:rsidR="00440FA1">
        <w:rPr>
          <w:rFonts w:ascii="仿宋" w:eastAsia="仿宋" w:hAnsi="仿宋" w:hint="eastAsia"/>
          <w:sz w:val="32"/>
          <w:szCs w:val="32"/>
        </w:rPr>
        <w:t>认真落实</w:t>
      </w:r>
      <w:r w:rsidR="00000732">
        <w:rPr>
          <w:rFonts w:ascii="仿宋" w:eastAsia="仿宋" w:hAnsi="仿宋" w:hint="eastAsia"/>
          <w:sz w:val="32"/>
          <w:szCs w:val="32"/>
        </w:rPr>
        <w:t>中国共产党</w:t>
      </w:r>
      <w:r w:rsidR="00440FA1">
        <w:rPr>
          <w:rFonts w:ascii="仿宋" w:eastAsia="仿宋" w:hAnsi="仿宋" w:hint="eastAsia"/>
          <w:sz w:val="32"/>
          <w:szCs w:val="32"/>
        </w:rPr>
        <w:t>支部</w:t>
      </w:r>
      <w:r w:rsidR="00000732">
        <w:rPr>
          <w:rFonts w:ascii="仿宋" w:eastAsia="仿宋" w:hAnsi="仿宋" w:hint="eastAsia"/>
          <w:sz w:val="32"/>
          <w:szCs w:val="32"/>
        </w:rPr>
        <w:t>工作条例</w:t>
      </w:r>
      <w:r w:rsidR="00140BCB">
        <w:rPr>
          <w:rFonts w:ascii="仿宋" w:eastAsia="仿宋" w:hAnsi="仿宋" w:hint="eastAsia"/>
          <w:sz w:val="32"/>
          <w:szCs w:val="32"/>
        </w:rPr>
        <w:t>，优化完善各项党建工作制度，</w:t>
      </w:r>
      <w:r w:rsidR="00000732">
        <w:rPr>
          <w:rFonts w:ascii="仿宋" w:eastAsia="仿宋" w:hAnsi="仿宋" w:hint="eastAsia"/>
          <w:sz w:val="32"/>
          <w:szCs w:val="32"/>
        </w:rPr>
        <w:t>切实抓好党支部建设，增强支部的政治功能、组织功能、服务功能。</w:t>
      </w:r>
      <w:r w:rsidR="00AA216D">
        <w:rPr>
          <w:rFonts w:ascii="仿宋" w:eastAsia="仿宋" w:hAnsi="仿宋" w:hint="eastAsia"/>
          <w:sz w:val="32"/>
          <w:szCs w:val="32"/>
        </w:rPr>
        <w:t>二是</w:t>
      </w:r>
      <w:r w:rsidR="00000732">
        <w:rPr>
          <w:rFonts w:ascii="仿宋" w:eastAsia="仿宋" w:hAnsi="仿宋" w:hint="eastAsia"/>
          <w:sz w:val="32"/>
          <w:szCs w:val="32"/>
        </w:rPr>
        <w:t>进一步优化党组织设置，充分发挥党小组的职能作用，</w:t>
      </w:r>
      <w:r w:rsidR="00440FA1">
        <w:rPr>
          <w:rFonts w:ascii="仿宋" w:eastAsia="仿宋" w:hAnsi="仿宋" w:hint="eastAsia"/>
          <w:sz w:val="32"/>
          <w:szCs w:val="32"/>
        </w:rPr>
        <w:t>增强</w:t>
      </w:r>
      <w:r w:rsidR="00000732">
        <w:rPr>
          <w:rFonts w:ascii="仿宋" w:eastAsia="仿宋" w:hAnsi="仿宋" w:hint="eastAsia"/>
          <w:sz w:val="32"/>
          <w:szCs w:val="32"/>
        </w:rPr>
        <w:t>党组织对分支机构管理和教育的</w:t>
      </w:r>
      <w:r w:rsidR="00440FA1">
        <w:rPr>
          <w:rFonts w:ascii="仿宋" w:eastAsia="仿宋" w:hAnsi="仿宋" w:hint="eastAsia"/>
          <w:sz w:val="32"/>
          <w:szCs w:val="32"/>
        </w:rPr>
        <w:t>功能，以组织全覆盖带动工作全覆盖</w:t>
      </w:r>
      <w:r w:rsidR="00FB7184">
        <w:rPr>
          <w:rFonts w:ascii="仿宋" w:eastAsia="仿宋" w:hAnsi="仿宋" w:hint="eastAsia"/>
          <w:sz w:val="32"/>
          <w:szCs w:val="32"/>
        </w:rPr>
        <w:t>。</w:t>
      </w:r>
    </w:p>
    <w:p w14:paraId="409BB30A" w14:textId="19B1C48C" w:rsidR="00384AB7" w:rsidRDefault="00A02554">
      <w:pPr>
        <w:ind w:firstLineChars="200" w:firstLine="643"/>
        <w:rPr>
          <w:rFonts w:ascii="仿宋" w:eastAsia="仿宋" w:hAnsi="仿宋"/>
          <w:sz w:val="32"/>
          <w:szCs w:val="32"/>
        </w:rPr>
      </w:pPr>
      <w:r w:rsidRPr="00634566">
        <w:rPr>
          <w:rFonts w:ascii="仿宋" w:eastAsia="仿宋" w:hAnsi="仿宋" w:hint="eastAsia"/>
          <w:b/>
          <w:bCs/>
          <w:sz w:val="32"/>
          <w:szCs w:val="32"/>
        </w:rPr>
        <w:t>（二）</w:t>
      </w:r>
      <w:r w:rsidR="00283B2F" w:rsidRPr="00634566">
        <w:rPr>
          <w:rFonts w:ascii="仿宋" w:eastAsia="仿宋" w:hAnsi="仿宋" w:hint="eastAsia"/>
          <w:b/>
          <w:bCs/>
          <w:sz w:val="32"/>
          <w:szCs w:val="32"/>
        </w:rPr>
        <w:t>加强党员教育管理，</w:t>
      </w:r>
      <w:r w:rsidR="007A0C95" w:rsidRPr="00634566">
        <w:rPr>
          <w:rFonts w:ascii="仿宋" w:eastAsia="仿宋" w:hAnsi="仿宋" w:hint="eastAsia"/>
          <w:b/>
          <w:bCs/>
          <w:sz w:val="32"/>
          <w:szCs w:val="32"/>
        </w:rPr>
        <w:t>提升党</w:t>
      </w:r>
      <w:r w:rsidR="00C750B0" w:rsidRPr="00634566">
        <w:rPr>
          <w:rFonts w:ascii="仿宋" w:eastAsia="仿宋" w:hAnsi="仿宋" w:hint="eastAsia"/>
          <w:b/>
          <w:bCs/>
          <w:sz w:val="32"/>
          <w:szCs w:val="32"/>
        </w:rPr>
        <w:t>员</w:t>
      </w:r>
      <w:r w:rsidR="00770C28" w:rsidRPr="00634566">
        <w:rPr>
          <w:rFonts w:ascii="仿宋" w:eastAsia="仿宋" w:hAnsi="仿宋" w:hint="eastAsia"/>
          <w:b/>
          <w:bCs/>
          <w:sz w:val="32"/>
          <w:szCs w:val="32"/>
        </w:rPr>
        <w:t>队伍素质</w:t>
      </w:r>
      <w:r w:rsidR="000F41BC" w:rsidRPr="00634566">
        <w:rPr>
          <w:rFonts w:ascii="仿宋" w:eastAsia="仿宋" w:hAnsi="仿宋" w:hint="eastAsia"/>
          <w:b/>
          <w:bCs/>
          <w:sz w:val="32"/>
          <w:szCs w:val="32"/>
        </w:rPr>
        <w:t>。</w:t>
      </w:r>
      <w:r w:rsidR="00E65B57">
        <w:rPr>
          <w:rFonts w:ascii="仿宋" w:eastAsia="仿宋" w:hAnsi="仿宋" w:hint="eastAsia"/>
          <w:sz w:val="32"/>
          <w:szCs w:val="32"/>
        </w:rPr>
        <w:t>一是</w:t>
      </w:r>
      <w:r w:rsidR="00440FA1">
        <w:rPr>
          <w:rFonts w:ascii="仿宋" w:eastAsia="仿宋" w:hAnsi="仿宋" w:hint="eastAsia"/>
          <w:sz w:val="32"/>
          <w:szCs w:val="32"/>
        </w:rPr>
        <w:t>结</w:t>
      </w:r>
      <w:r w:rsidR="00440FA1">
        <w:rPr>
          <w:rFonts w:ascii="仿宋" w:eastAsia="仿宋" w:hAnsi="仿宋" w:hint="eastAsia"/>
          <w:sz w:val="32"/>
          <w:szCs w:val="32"/>
        </w:rPr>
        <w:lastRenderedPageBreak/>
        <w:t>合协会实际情况加大入党积极分子的培养力度，</w:t>
      </w:r>
      <w:r w:rsidR="00E65B57">
        <w:rPr>
          <w:rFonts w:ascii="仿宋" w:eastAsia="仿宋" w:hAnsi="仿宋" w:hint="eastAsia"/>
          <w:sz w:val="32"/>
          <w:szCs w:val="32"/>
        </w:rPr>
        <w:t>2</w:t>
      </w:r>
      <w:r w:rsidR="00E65B57">
        <w:rPr>
          <w:rFonts w:ascii="仿宋" w:eastAsia="仿宋" w:hAnsi="仿宋"/>
          <w:sz w:val="32"/>
          <w:szCs w:val="32"/>
        </w:rPr>
        <w:t>022</w:t>
      </w:r>
      <w:r w:rsidR="00E65B57">
        <w:rPr>
          <w:rFonts w:ascii="仿宋" w:eastAsia="仿宋" w:hAnsi="仿宋" w:hint="eastAsia"/>
          <w:sz w:val="32"/>
          <w:szCs w:val="32"/>
        </w:rPr>
        <w:t>年</w:t>
      </w:r>
      <w:r w:rsidR="00C81B2F">
        <w:rPr>
          <w:rFonts w:ascii="仿宋" w:eastAsia="仿宋" w:hAnsi="仿宋" w:hint="eastAsia"/>
          <w:sz w:val="32"/>
          <w:szCs w:val="32"/>
        </w:rPr>
        <w:t>又</w:t>
      </w:r>
      <w:r w:rsidR="00770C28">
        <w:rPr>
          <w:rFonts w:ascii="仿宋" w:eastAsia="仿宋" w:hAnsi="仿宋" w:hint="eastAsia"/>
          <w:sz w:val="32"/>
          <w:szCs w:val="32"/>
        </w:rPr>
        <w:t>有</w:t>
      </w:r>
      <w:r w:rsidR="00770C28">
        <w:rPr>
          <w:rFonts w:ascii="仿宋" w:eastAsia="仿宋" w:hAnsi="仿宋"/>
          <w:sz w:val="32"/>
          <w:szCs w:val="32"/>
        </w:rPr>
        <w:t>2</w:t>
      </w:r>
      <w:r w:rsidR="00770C28">
        <w:rPr>
          <w:rFonts w:ascii="仿宋" w:eastAsia="仿宋" w:hAnsi="仿宋" w:hint="eastAsia"/>
          <w:sz w:val="32"/>
          <w:szCs w:val="32"/>
        </w:rPr>
        <w:t>名同志递交了入党申请书，2名积极分子正在培养</w:t>
      </w:r>
      <w:r w:rsidR="00C1698C">
        <w:rPr>
          <w:rFonts w:ascii="仿宋" w:eastAsia="仿宋" w:hAnsi="仿宋" w:hint="eastAsia"/>
          <w:sz w:val="32"/>
          <w:szCs w:val="32"/>
        </w:rPr>
        <w:t>中</w:t>
      </w:r>
      <w:r w:rsidR="00770C28">
        <w:rPr>
          <w:rFonts w:ascii="仿宋" w:eastAsia="仿宋" w:hAnsi="仿宋" w:hint="eastAsia"/>
          <w:sz w:val="32"/>
          <w:szCs w:val="32"/>
        </w:rPr>
        <w:t>，</w:t>
      </w:r>
      <w:r w:rsidR="00440FA1">
        <w:rPr>
          <w:rFonts w:ascii="仿宋" w:eastAsia="仿宋" w:hAnsi="仿宋" w:hint="eastAsia"/>
          <w:sz w:val="32"/>
          <w:szCs w:val="32"/>
        </w:rPr>
        <w:t>2名预备党员按期</w:t>
      </w:r>
      <w:r w:rsidR="00E65B57">
        <w:rPr>
          <w:rFonts w:ascii="仿宋" w:eastAsia="仿宋" w:hAnsi="仿宋" w:hint="eastAsia"/>
          <w:sz w:val="32"/>
          <w:szCs w:val="32"/>
        </w:rPr>
        <w:t>进行了</w:t>
      </w:r>
      <w:r w:rsidR="00440FA1">
        <w:rPr>
          <w:rFonts w:ascii="仿宋" w:eastAsia="仿宋" w:hAnsi="仿宋" w:hint="eastAsia"/>
          <w:sz w:val="32"/>
          <w:szCs w:val="32"/>
        </w:rPr>
        <w:t>转正</w:t>
      </w:r>
      <w:r w:rsidR="00162B69">
        <w:rPr>
          <w:rFonts w:ascii="仿宋" w:eastAsia="仿宋" w:hAnsi="仿宋" w:hint="eastAsia"/>
          <w:sz w:val="32"/>
          <w:szCs w:val="32"/>
        </w:rPr>
        <w:t>。</w:t>
      </w:r>
      <w:r w:rsidR="00770C28">
        <w:rPr>
          <w:rFonts w:ascii="仿宋" w:eastAsia="仿宋" w:hAnsi="仿宋" w:hint="eastAsia"/>
          <w:color w:val="000000" w:themeColor="text1"/>
          <w:sz w:val="32"/>
          <w:szCs w:val="32"/>
        </w:rPr>
        <w:t>在</w:t>
      </w:r>
      <w:r w:rsidR="00FB7184" w:rsidRPr="00FB7184">
        <w:rPr>
          <w:rFonts w:ascii="仿宋" w:eastAsia="仿宋" w:hAnsi="仿宋" w:hint="eastAsia"/>
          <w:color w:val="000000" w:themeColor="text1"/>
          <w:sz w:val="32"/>
          <w:szCs w:val="32"/>
        </w:rPr>
        <w:t>接收预备党员大会</w:t>
      </w:r>
      <w:r w:rsidR="00770C28">
        <w:rPr>
          <w:rFonts w:ascii="仿宋" w:eastAsia="仿宋" w:hAnsi="仿宋" w:hint="eastAsia"/>
          <w:color w:val="000000" w:themeColor="text1"/>
          <w:sz w:val="32"/>
          <w:szCs w:val="32"/>
        </w:rPr>
        <w:t>上</w:t>
      </w:r>
      <w:r w:rsidR="00FB7184" w:rsidRPr="00FB7184">
        <w:rPr>
          <w:rFonts w:ascii="仿宋" w:eastAsia="仿宋" w:hAnsi="仿宋" w:hint="eastAsia"/>
          <w:color w:val="000000" w:themeColor="text1"/>
          <w:sz w:val="32"/>
          <w:szCs w:val="32"/>
        </w:rPr>
        <w:t>，每个党员严肃认真发表意见</w:t>
      </w:r>
      <w:r w:rsidR="00FB7184">
        <w:rPr>
          <w:rFonts w:ascii="仿宋" w:eastAsia="仿宋" w:hAnsi="仿宋" w:hint="eastAsia"/>
          <w:color w:val="000000" w:themeColor="text1"/>
          <w:sz w:val="32"/>
          <w:szCs w:val="32"/>
        </w:rPr>
        <w:t>，感受</w:t>
      </w:r>
      <w:r w:rsidR="00FB7184" w:rsidRPr="00FB7184">
        <w:rPr>
          <w:rFonts w:ascii="仿宋" w:eastAsia="仿宋" w:hAnsi="仿宋" w:hint="eastAsia"/>
          <w:color w:val="000000" w:themeColor="text1"/>
          <w:sz w:val="32"/>
          <w:szCs w:val="32"/>
        </w:rPr>
        <w:t>严格的组织程序，增强了</w:t>
      </w:r>
      <w:r w:rsidR="00162B69">
        <w:rPr>
          <w:rFonts w:ascii="仿宋" w:eastAsia="仿宋" w:hAnsi="仿宋" w:hint="eastAsia"/>
          <w:color w:val="000000" w:themeColor="text1"/>
          <w:sz w:val="32"/>
          <w:szCs w:val="32"/>
        </w:rPr>
        <w:t>作</w:t>
      </w:r>
      <w:r w:rsidR="00162B69" w:rsidRPr="00FB7184">
        <w:rPr>
          <w:rFonts w:ascii="仿宋" w:eastAsia="仿宋" w:hAnsi="仿宋" w:hint="eastAsia"/>
          <w:color w:val="000000" w:themeColor="text1"/>
          <w:sz w:val="32"/>
          <w:szCs w:val="32"/>
        </w:rPr>
        <w:t>为</w:t>
      </w:r>
      <w:r w:rsidR="00FB7184" w:rsidRPr="00FB7184">
        <w:rPr>
          <w:rFonts w:ascii="仿宋" w:eastAsia="仿宋" w:hAnsi="仿宋" w:hint="eastAsia"/>
          <w:color w:val="000000" w:themeColor="text1"/>
          <w:sz w:val="32"/>
          <w:szCs w:val="32"/>
        </w:rPr>
        <w:t>党员的荣誉感和责任感</w:t>
      </w:r>
      <w:r w:rsidR="00FB7184">
        <w:rPr>
          <w:rFonts w:ascii="仿宋" w:eastAsia="仿宋" w:hAnsi="仿宋" w:hint="eastAsia"/>
          <w:color w:val="000000" w:themeColor="text1"/>
          <w:sz w:val="32"/>
          <w:szCs w:val="32"/>
        </w:rPr>
        <w:t>。</w:t>
      </w:r>
      <w:r w:rsidR="00A855E9">
        <w:rPr>
          <w:rFonts w:ascii="仿宋" w:eastAsia="仿宋" w:hAnsi="仿宋" w:hint="eastAsia"/>
          <w:color w:val="000000" w:themeColor="text1"/>
          <w:sz w:val="32"/>
          <w:szCs w:val="32"/>
        </w:rPr>
        <w:t>二是</w:t>
      </w:r>
      <w:r w:rsidR="00440FA1" w:rsidRPr="00FB7184">
        <w:rPr>
          <w:rFonts w:ascii="仿宋" w:eastAsia="仿宋" w:hAnsi="仿宋" w:hint="eastAsia"/>
          <w:color w:val="000000" w:themeColor="text1"/>
          <w:sz w:val="32"/>
          <w:szCs w:val="32"/>
        </w:rPr>
        <w:t>加</w:t>
      </w:r>
      <w:r w:rsidR="00440FA1">
        <w:rPr>
          <w:rFonts w:ascii="仿宋" w:eastAsia="仿宋" w:hAnsi="仿宋" w:hint="eastAsia"/>
          <w:sz w:val="32"/>
          <w:szCs w:val="32"/>
        </w:rPr>
        <w:t>强党员理想信念教育</w:t>
      </w:r>
      <w:r w:rsidR="00A855E9">
        <w:rPr>
          <w:rFonts w:ascii="仿宋" w:eastAsia="仿宋" w:hAnsi="仿宋" w:hint="eastAsia"/>
          <w:sz w:val="32"/>
          <w:szCs w:val="32"/>
        </w:rPr>
        <w:t>。</w:t>
      </w:r>
      <w:r w:rsidR="00000732">
        <w:rPr>
          <w:rFonts w:ascii="仿宋" w:eastAsia="仿宋" w:hAnsi="仿宋" w:hint="eastAsia"/>
          <w:sz w:val="32"/>
          <w:szCs w:val="32"/>
        </w:rPr>
        <w:t>邀请民政部领导</w:t>
      </w:r>
      <w:r w:rsidR="000E4A50">
        <w:rPr>
          <w:rFonts w:ascii="仿宋" w:eastAsia="仿宋" w:hAnsi="仿宋" w:hint="eastAsia"/>
          <w:sz w:val="32"/>
          <w:szCs w:val="32"/>
        </w:rPr>
        <w:t>到协会进行党的二十大精神专题讲座，</w:t>
      </w:r>
      <w:r w:rsidR="00440FA1">
        <w:rPr>
          <w:rFonts w:ascii="仿宋" w:eastAsia="仿宋" w:hAnsi="仿宋" w:hint="eastAsia"/>
          <w:sz w:val="32"/>
          <w:szCs w:val="32"/>
        </w:rPr>
        <w:t>帮助党员</w:t>
      </w:r>
      <w:r w:rsidR="00886C7C">
        <w:rPr>
          <w:rFonts w:ascii="仿宋" w:eastAsia="仿宋" w:hAnsi="仿宋" w:hint="eastAsia"/>
          <w:sz w:val="32"/>
          <w:szCs w:val="32"/>
        </w:rPr>
        <w:t>干部同志提高政治</w:t>
      </w:r>
      <w:r w:rsidR="007B1AAA">
        <w:rPr>
          <w:rFonts w:ascii="仿宋" w:eastAsia="仿宋" w:hAnsi="仿宋" w:hint="eastAsia"/>
          <w:sz w:val="32"/>
          <w:szCs w:val="32"/>
        </w:rPr>
        <w:t>站位</w:t>
      </w:r>
      <w:r w:rsidR="00886C7C">
        <w:rPr>
          <w:rFonts w:ascii="仿宋" w:eastAsia="仿宋" w:hAnsi="仿宋" w:hint="eastAsia"/>
          <w:sz w:val="32"/>
          <w:szCs w:val="32"/>
        </w:rPr>
        <w:t>，</w:t>
      </w:r>
      <w:r w:rsidR="000F41BC" w:rsidRPr="00000732">
        <w:rPr>
          <w:rFonts w:ascii="仿宋" w:eastAsia="仿宋" w:hAnsi="仿宋" w:hint="eastAsia"/>
          <w:sz w:val="32"/>
          <w:szCs w:val="32"/>
        </w:rPr>
        <w:t>树牢理想信念</w:t>
      </w:r>
      <w:r w:rsidR="00440FA1">
        <w:rPr>
          <w:rFonts w:ascii="仿宋" w:eastAsia="仿宋" w:hAnsi="仿宋" w:hint="eastAsia"/>
          <w:sz w:val="32"/>
          <w:szCs w:val="32"/>
        </w:rPr>
        <w:t>。</w:t>
      </w:r>
      <w:r w:rsidR="007B1AAA">
        <w:rPr>
          <w:rFonts w:ascii="仿宋" w:eastAsia="仿宋" w:hAnsi="仿宋" w:hint="eastAsia"/>
          <w:sz w:val="32"/>
          <w:szCs w:val="32"/>
        </w:rPr>
        <w:t>三是</w:t>
      </w:r>
      <w:r w:rsidR="00000732">
        <w:rPr>
          <w:rFonts w:ascii="仿宋" w:eastAsia="仿宋" w:hAnsi="仿宋" w:hint="eastAsia"/>
          <w:sz w:val="32"/>
          <w:szCs w:val="32"/>
        </w:rPr>
        <w:t>加大管理监督力度，</w:t>
      </w:r>
      <w:r w:rsidR="00000732" w:rsidRPr="00440FA1">
        <w:rPr>
          <w:rFonts w:ascii="仿宋" w:eastAsia="仿宋" w:hAnsi="仿宋" w:hint="eastAsia"/>
          <w:color w:val="000000" w:themeColor="text1"/>
          <w:sz w:val="32"/>
          <w:szCs w:val="32"/>
        </w:rPr>
        <w:t>通过日常教育、警示教育、</w:t>
      </w:r>
      <w:r w:rsidR="0040704C" w:rsidRPr="00440FA1">
        <w:rPr>
          <w:rFonts w:ascii="仿宋" w:eastAsia="仿宋" w:hAnsi="仿宋" w:hint="eastAsia"/>
          <w:color w:val="000000" w:themeColor="text1"/>
          <w:sz w:val="32"/>
          <w:szCs w:val="32"/>
        </w:rPr>
        <w:t>典型案例教育</w:t>
      </w:r>
      <w:r w:rsidR="00440FA1">
        <w:rPr>
          <w:rFonts w:ascii="仿宋" w:eastAsia="仿宋" w:hAnsi="仿宋" w:hint="eastAsia"/>
          <w:color w:val="000000" w:themeColor="text1"/>
          <w:sz w:val="32"/>
          <w:szCs w:val="32"/>
        </w:rPr>
        <w:t>强化党员党规党纪意识</w:t>
      </w:r>
      <w:r w:rsidR="0040704C" w:rsidRPr="00440FA1">
        <w:rPr>
          <w:rFonts w:ascii="仿宋" w:eastAsia="仿宋" w:hAnsi="仿宋" w:hint="eastAsia"/>
          <w:color w:val="000000" w:themeColor="text1"/>
          <w:sz w:val="32"/>
          <w:szCs w:val="32"/>
        </w:rPr>
        <w:t>、</w:t>
      </w:r>
      <w:r w:rsidR="00440FA1">
        <w:rPr>
          <w:rFonts w:ascii="仿宋" w:eastAsia="仿宋" w:hAnsi="仿宋" w:hint="eastAsia"/>
          <w:color w:val="000000" w:themeColor="text1"/>
          <w:sz w:val="32"/>
          <w:szCs w:val="32"/>
        </w:rPr>
        <w:t>自觉遵规守纪。</w:t>
      </w:r>
      <w:r w:rsidR="007B1AAA">
        <w:rPr>
          <w:rFonts w:ascii="仿宋" w:eastAsia="仿宋" w:hAnsi="仿宋" w:hint="eastAsia"/>
          <w:color w:val="000000" w:themeColor="text1"/>
          <w:sz w:val="32"/>
          <w:szCs w:val="32"/>
        </w:rPr>
        <w:t>四是</w:t>
      </w:r>
      <w:r w:rsidR="00000732" w:rsidRPr="00440FA1">
        <w:rPr>
          <w:rFonts w:ascii="仿宋" w:eastAsia="仿宋" w:hAnsi="仿宋" w:hint="eastAsia"/>
          <w:color w:val="000000" w:themeColor="text1"/>
          <w:sz w:val="32"/>
          <w:szCs w:val="32"/>
        </w:rPr>
        <w:t>严格落实三会一课、主题党日、组织生活会</w:t>
      </w:r>
      <w:r w:rsidR="00440FA1">
        <w:rPr>
          <w:rFonts w:ascii="仿宋" w:eastAsia="仿宋" w:hAnsi="仿宋" w:hint="eastAsia"/>
          <w:color w:val="000000" w:themeColor="text1"/>
          <w:sz w:val="32"/>
          <w:szCs w:val="32"/>
        </w:rPr>
        <w:t>、民主评议党员</w:t>
      </w:r>
      <w:r w:rsidR="00000732" w:rsidRPr="00440FA1">
        <w:rPr>
          <w:rFonts w:ascii="仿宋" w:eastAsia="仿宋" w:hAnsi="仿宋" w:hint="eastAsia"/>
          <w:color w:val="000000" w:themeColor="text1"/>
          <w:sz w:val="32"/>
          <w:szCs w:val="32"/>
        </w:rPr>
        <w:t>等</w:t>
      </w:r>
      <w:r w:rsidR="00440FA1">
        <w:rPr>
          <w:rFonts w:ascii="仿宋" w:eastAsia="仿宋" w:hAnsi="仿宋" w:hint="eastAsia"/>
          <w:color w:val="000000" w:themeColor="text1"/>
          <w:sz w:val="32"/>
          <w:szCs w:val="32"/>
        </w:rPr>
        <w:t>组织生活制度，</w:t>
      </w:r>
      <w:r w:rsidR="00000732" w:rsidRPr="00440FA1">
        <w:rPr>
          <w:rFonts w:ascii="仿宋" w:eastAsia="仿宋" w:hAnsi="仿宋" w:hint="eastAsia"/>
          <w:color w:val="000000" w:themeColor="text1"/>
          <w:sz w:val="32"/>
          <w:szCs w:val="32"/>
        </w:rPr>
        <w:t>让全体党</w:t>
      </w:r>
      <w:r w:rsidR="00000732">
        <w:rPr>
          <w:rFonts w:ascii="仿宋" w:eastAsia="仿宋" w:hAnsi="仿宋" w:hint="eastAsia"/>
          <w:sz w:val="32"/>
          <w:szCs w:val="32"/>
        </w:rPr>
        <w:t>员</w:t>
      </w:r>
      <w:r w:rsidR="000F41BC" w:rsidRPr="00000732">
        <w:rPr>
          <w:rFonts w:ascii="仿宋" w:eastAsia="仿宋" w:hAnsi="仿宋" w:hint="eastAsia"/>
          <w:sz w:val="32"/>
          <w:szCs w:val="32"/>
        </w:rPr>
        <w:t>得到党性锻炼，树牢使命责任。通过</w:t>
      </w:r>
      <w:r w:rsidR="00162B69">
        <w:rPr>
          <w:rFonts w:ascii="仿宋" w:eastAsia="仿宋" w:hAnsi="仿宋" w:hint="eastAsia"/>
          <w:sz w:val="32"/>
          <w:szCs w:val="32"/>
        </w:rPr>
        <w:t>组织协会党员参加党代表</w:t>
      </w:r>
      <w:r w:rsidR="00000732">
        <w:rPr>
          <w:rFonts w:ascii="仿宋" w:eastAsia="仿宋" w:hAnsi="仿宋" w:hint="eastAsia"/>
          <w:sz w:val="32"/>
          <w:szCs w:val="32"/>
        </w:rPr>
        <w:t>选举</w:t>
      </w:r>
      <w:r w:rsidR="00162B69">
        <w:rPr>
          <w:rFonts w:ascii="仿宋" w:eastAsia="仿宋" w:hAnsi="仿宋" w:hint="eastAsia"/>
          <w:sz w:val="32"/>
          <w:szCs w:val="32"/>
        </w:rPr>
        <w:t>和第一联合党委换届选举</w:t>
      </w:r>
      <w:r w:rsidR="00000732">
        <w:rPr>
          <w:rFonts w:ascii="仿宋" w:eastAsia="仿宋" w:hAnsi="仿宋" w:hint="eastAsia"/>
          <w:sz w:val="32"/>
          <w:szCs w:val="32"/>
        </w:rPr>
        <w:t>，</w:t>
      </w:r>
      <w:r w:rsidR="009141CB">
        <w:rPr>
          <w:rFonts w:ascii="仿宋" w:eastAsia="仿宋" w:hAnsi="仿宋" w:hint="eastAsia"/>
          <w:sz w:val="32"/>
          <w:szCs w:val="32"/>
        </w:rPr>
        <w:t>让党员更进一步</w:t>
      </w:r>
      <w:r w:rsidR="000F41BC" w:rsidRPr="00000732">
        <w:rPr>
          <w:rFonts w:ascii="仿宋" w:eastAsia="仿宋" w:hAnsi="仿宋" w:hint="eastAsia"/>
          <w:sz w:val="32"/>
          <w:szCs w:val="32"/>
        </w:rPr>
        <w:t>感受到党组织的严肃性和</w:t>
      </w:r>
      <w:r w:rsidR="00C81B2F">
        <w:rPr>
          <w:rFonts w:ascii="仿宋" w:eastAsia="仿宋" w:hAnsi="仿宋" w:hint="eastAsia"/>
          <w:sz w:val="32"/>
          <w:szCs w:val="32"/>
        </w:rPr>
        <w:t>荣誉</w:t>
      </w:r>
      <w:r w:rsidR="000F41BC">
        <w:rPr>
          <w:rFonts w:ascii="仿宋" w:eastAsia="仿宋" w:hAnsi="仿宋" w:hint="eastAsia"/>
          <w:sz w:val="32"/>
          <w:szCs w:val="32"/>
        </w:rPr>
        <w:t>感</w:t>
      </w:r>
      <w:r w:rsidR="00440FA1">
        <w:rPr>
          <w:rFonts w:ascii="仿宋" w:eastAsia="仿宋" w:hAnsi="仿宋" w:hint="eastAsia"/>
          <w:sz w:val="32"/>
          <w:szCs w:val="32"/>
        </w:rPr>
        <w:t>，把</w:t>
      </w:r>
      <w:r w:rsidR="00FB7184">
        <w:rPr>
          <w:rFonts w:ascii="仿宋" w:eastAsia="仿宋" w:hAnsi="仿宋" w:hint="eastAsia"/>
          <w:sz w:val="32"/>
          <w:szCs w:val="32"/>
        </w:rPr>
        <w:t>党代表选举的过程变成党内政治生活的生动实践。</w:t>
      </w:r>
      <w:r w:rsidR="00AE06FA">
        <w:rPr>
          <w:rFonts w:ascii="仿宋" w:eastAsia="仿宋" w:hAnsi="仿宋" w:hint="eastAsia"/>
          <w:sz w:val="32"/>
          <w:szCs w:val="32"/>
        </w:rPr>
        <w:t>五是组织好各项党员活动。2</w:t>
      </w:r>
      <w:r w:rsidR="00AE06FA">
        <w:rPr>
          <w:rFonts w:ascii="仿宋" w:eastAsia="仿宋" w:hAnsi="仿宋"/>
          <w:sz w:val="32"/>
          <w:szCs w:val="32"/>
        </w:rPr>
        <w:t>022</w:t>
      </w:r>
      <w:r w:rsidR="00AE06FA">
        <w:rPr>
          <w:rFonts w:ascii="仿宋" w:eastAsia="仿宋" w:hAnsi="仿宋" w:hint="eastAsia"/>
          <w:sz w:val="32"/>
          <w:szCs w:val="32"/>
        </w:rPr>
        <w:t>年</w:t>
      </w:r>
      <w:r w:rsidR="000F41BC">
        <w:rPr>
          <w:rFonts w:ascii="仿宋" w:eastAsia="仿宋" w:hAnsi="仿宋" w:hint="eastAsia"/>
          <w:sz w:val="32"/>
          <w:szCs w:val="32"/>
        </w:rPr>
        <w:t>共举</w:t>
      </w:r>
      <w:r w:rsidR="00000732">
        <w:rPr>
          <w:rFonts w:ascii="仿宋" w:eastAsia="仿宋" w:hAnsi="仿宋" w:hint="eastAsia"/>
          <w:sz w:val="32"/>
          <w:szCs w:val="32"/>
        </w:rPr>
        <w:t>办培训班</w:t>
      </w:r>
      <w:r w:rsidR="00A76FF4">
        <w:rPr>
          <w:rFonts w:ascii="仿宋" w:eastAsia="仿宋" w:hAnsi="仿宋" w:hint="eastAsia"/>
          <w:sz w:val="32"/>
          <w:szCs w:val="32"/>
        </w:rPr>
        <w:t>2期</w:t>
      </w:r>
      <w:r w:rsidR="00000732">
        <w:rPr>
          <w:rFonts w:ascii="仿宋" w:eastAsia="仿宋" w:hAnsi="仿宋" w:hint="eastAsia"/>
          <w:sz w:val="32"/>
          <w:szCs w:val="32"/>
        </w:rPr>
        <w:t>，开展主题活动</w:t>
      </w:r>
      <w:r w:rsidR="00FB7184">
        <w:rPr>
          <w:rFonts w:ascii="仿宋" w:eastAsia="仿宋" w:hAnsi="仿宋"/>
          <w:sz w:val="32"/>
          <w:szCs w:val="32"/>
        </w:rPr>
        <w:t>2</w:t>
      </w:r>
      <w:r w:rsidR="00000732">
        <w:rPr>
          <w:rFonts w:ascii="仿宋" w:eastAsia="仿宋" w:hAnsi="仿宋" w:hint="eastAsia"/>
          <w:sz w:val="32"/>
          <w:szCs w:val="32"/>
        </w:rPr>
        <w:t xml:space="preserve">次，组织党员学习 </w:t>
      </w:r>
      <w:r w:rsidR="00FB7184">
        <w:rPr>
          <w:rFonts w:ascii="仿宋" w:eastAsia="仿宋" w:hAnsi="仿宋"/>
          <w:sz w:val="32"/>
          <w:szCs w:val="32"/>
        </w:rPr>
        <w:t>12</w:t>
      </w:r>
      <w:r w:rsidR="00000732">
        <w:rPr>
          <w:rFonts w:ascii="仿宋" w:eastAsia="仿宋" w:hAnsi="仿宋" w:hint="eastAsia"/>
          <w:sz w:val="32"/>
          <w:szCs w:val="32"/>
        </w:rPr>
        <w:t>次，警示教育4次</w:t>
      </w:r>
      <w:r w:rsidR="00350FC3">
        <w:rPr>
          <w:rFonts w:ascii="仿宋" w:eastAsia="仿宋" w:hAnsi="仿宋" w:hint="eastAsia"/>
          <w:sz w:val="32"/>
          <w:szCs w:val="32"/>
        </w:rPr>
        <w:t>，撰写简报7期</w:t>
      </w:r>
      <w:r w:rsidR="00000732">
        <w:rPr>
          <w:rFonts w:ascii="仿宋" w:eastAsia="仿宋" w:hAnsi="仿宋" w:hint="eastAsia"/>
          <w:sz w:val="32"/>
          <w:szCs w:val="32"/>
        </w:rPr>
        <w:t>。</w:t>
      </w:r>
    </w:p>
    <w:p w14:paraId="6E243DC3" w14:textId="7CC6BFE2" w:rsidR="00000732" w:rsidRDefault="00A02554">
      <w:pPr>
        <w:ind w:firstLineChars="200" w:firstLine="643"/>
        <w:rPr>
          <w:rFonts w:ascii="仿宋" w:eastAsia="仿宋" w:hAnsi="仿宋"/>
          <w:sz w:val="32"/>
          <w:szCs w:val="32"/>
        </w:rPr>
      </w:pPr>
      <w:r w:rsidRPr="00634566">
        <w:rPr>
          <w:rFonts w:ascii="仿宋" w:eastAsia="仿宋" w:hAnsi="仿宋" w:hint="eastAsia"/>
          <w:b/>
          <w:bCs/>
          <w:sz w:val="32"/>
          <w:szCs w:val="32"/>
        </w:rPr>
        <w:t>（三）</w:t>
      </w:r>
      <w:r w:rsidR="00D54DC1" w:rsidRPr="00634566">
        <w:rPr>
          <w:rFonts w:ascii="仿宋" w:eastAsia="仿宋" w:hAnsi="仿宋" w:hint="eastAsia"/>
          <w:b/>
          <w:bCs/>
          <w:sz w:val="32"/>
          <w:szCs w:val="32"/>
        </w:rPr>
        <w:t>关爱激励党员</w:t>
      </w:r>
      <w:r w:rsidR="007462C2" w:rsidRPr="00634566">
        <w:rPr>
          <w:rFonts w:ascii="仿宋" w:eastAsia="仿宋" w:hAnsi="仿宋" w:hint="eastAsia"/>
          <w:b/>
          <w:bCs/>
          <w:sz w:val="32"/>
          <w:szCs w:val="32"/>
        </w:rPr>
        <w:t>，提升党组织凝聚力</w:t>
      </w:r>
      <w:r w:rsidR="00D54DC1" w:rsidRPr="00634566">
        <w:rPr>
          <w:rFonts w:ascii="仿宋" w:eastAsia="仿宋" w:hAnsi="仿宋" w:hint="eastAsia"/>
          <w:b/>
          <w:bCs/>
          <w:sz w:val="32"/>
          <w:szCs w:val="32"/>
        </w:rPr>
        <w:t>。</w:t>
      </w:r>
      <w:r w:rsidR="006C2C8E">
        <w:rPr>
          <w:rFonts w:ascii="仿宋" w:eastAsia="仿宋" w:hAnsi="仿宋" w:hint="eastAsia"/>
          <w:b/>
          <w:bCs/>
          <w:sz w:val="32"/>
          <w:szCs w:val="32"/>
        </w:rPr>
        <w:t>一是</w:t>
      </w:r>
      <w:r w:rsidR="00000732">
        <w:rPr>
          <w:rFonts w:ascii="仿宋" w:eastAsia="仿宋" w:hAnsi="仿宋" w:hint="eastAsia"/>
          <w:sz w:val="32"/>
          <w:szCs w:val="32"/>
        </w:rPr>
        <w:t>七一期间，</w:t>
      </w:r>
      <w:r w:rsidR="006C2C8E">
        <w:rPr>
          <w:rFonts w:ascii="仿宋" w:eastAsia="仿宋" w:hAnsi="仿宋" w:hint="eastAsia"/>
          <w:sz w:val="32"/>
          <w:szCs w:val="32"/>
        </w:rPr>
        <w:t>党总支组织慰问老党员，向</w:t>
      </w:r>
      <w:r w:rsidR="000F41BC">
        <w:rPr>
          <w:rFonts w:ascii="仿宋" w:eastAsia="仿宋" w:hAnsi="仿宋" w:hint="eastAsia"/>
          <w:sz w:val="32"/>
          <w:szCs w:val="32"/>
        </w:rPr>
        <w:t>5</w:t>
      </w:r>
      <w:r w:rsidR="000F41BC">
        <w:rPr>
          <w:rFonts w:ascii="仿宋" w:eastAsia="仿宋" w:hAnsi="仿宋"/>
          <w:sz w:val="32"/>
          <w:szCs w:val="32"/>
        </w:rPr>
        <w:t>0</w:t>
      </w:r>
      <w:r w:rsidR="000F41BC">
        <w:rPr>
          <w:rFonts w:ascii="仿宋" w:eastAsia="仿宋" w:hAnsi="仿宋" w:hint="eastAsia"/>
          <w:sz w:val="32"/>
          <w:szCs w:val="32"/>
        </w:rPr>
        <w:t>年党龄老党员</w:t>
      </w:r>
      <w:r w:rsidR="006C2C8E">
        <w:rPr>
          <w:rFonts w:ascii="仿宋" w:eastAsia="仿宋" w:hAnsi="仿宋" w:hint="eastAsia"/>
          <w:sz w:val="32"/>
          <w:szCs w:val="32"/>
        </w:rPr>
        <w:t>转</w:t>
      </w:r>
      <w:r w:rsidR="000F41BC">
        <w:rPr>
          <w:rFonts w:ascii="仿宋" w:eastAsia="仿宋" w:hAnsi="仿宋" w:hint="eastAsia"/>
          <w:sz w:val="32"/>
          <w:szCs w:val="32"/>
        </w:rPr>
        <w:t>发</w:t>
      </w:r>
      <w:r w:rsidR="006C2C8E">
        <w:rPr>
          <w:rFonts w:ascii="仿宋" w:eastAsia="仿宋" w:hAnsi="仿宋" w:hint="eastAsia"/>
          <w:sz w:val="32"/>
          <w:szCs w:val="32"/>
        </w:rPr>
        <w:t>了</w:t>
      </w:r>
      <w:r w:rsidR="0069196D" w:rsidRPr="00CE5844">
        <w:rPr>
          <w:rFonts w:ascii="仿宋" w:eastAsia="仿宋" w:hAnsi="仿宋"/>
          <w:sz w:val="32"/>
          <w:szCs w:val="32"/>
        </w:rPr>
        <w:t>“光荣在党50年”</w:t>
      </w:r>
      <w:r w:rsidR="0069196D" w:rsidRPr="00621CCB">
        <w:rPr>
          <w:rFonts w:ascii="仿宋" w:eastAsia="仿宋" w:hAnsi="仿宋"/>
          <w:sz w:val="32"/>
          <w:szCs w:val="32"/>
        </w:rPr>
        <w:t>纪念章</w:t>
      </w:r>
      <w:r w:rsidR="000F41BC">
        <w:rPr>
          <w:rFonts w:ascii="仿宋" w:eastAsia="仿宋" w:hAnsi="仿宋" w:hint="eastAsia"/>
          <w:sz w:val="32"/>
          <w:szCs w:val="32"/>
        </w:rPr>
        <w:t>并进行座谈，增强了退休党员的归属感，调动了</w:t>
      </w:r>
      <w:r w:rsidR="007A6EB5">
        <w:rPr>
          <w:rFonts w:ascii="仿宋" w:eastAsia="仿宋" w:hAnsi="仿宋" w:hint="eastAsia"/>
          <w:sz w:val="32"/>
          <w:szCs w:val="32"/>
        </w:rPr>
        <w:t>他们</w:t>
      </w:r>
      <w:r w:rsidR="000F41BC">
        <w:rPr>
          <w:rFonts w:ascii="仿宋" w:eastAsia="仿宋" w:hAnsi="仿宋" w:hint="eastAsia"/>
          <w:sz w:val="32"/>
          <w:szCs w:val="32"/>
        </w:rPr>
        <w:t>为协会献言献策的积极性。</w:t>
      </w:r>
      <w:r w:rsidR="006C2C8E">
        <w:rPr>
          <w:rFonts w:ascii="仿宋" w:eastAsia="仿宋" w:hAnsi="仿宋" w:hint="eastAsia"/>
          <w:sz w:val="32"/>
          <w:szCs w:val="32"/>
        </w:rPr>
        <w:t>二是</w:t>
      </w:r>
      <w:r w:rsidR="00440FA1">
        <w:rPr>
          <w:rFonts w:ascii="仿宋" w:eastAsia="仿宋" w:hAnsi="仿宋" w:hint="eastAsia"/>
          <w:sz w:val="32"/>
          <w:szCs w:val="32"/>
        </w:rPr>
        <w:t>对在协会各</w:t>
      </w:r>
      <w:r w:rsidR="00FB7184">
        <w:rPr>
          <w:rFonts w:ascii="仿宋" w:eastAsia="仿宋" w:hAnsi="仿宋" w:hint="eastAsia"/>
          <w:sz w:val="32"/>
          <w:szCs w:val="32"/>
        </w:rPr>
        <w:t>项</w:t>
      </w:r>
      <w:r w:rsidR="00440FA1">
        <w:rPr>
          <w:rFonts w:ascii="仿宋" w:eastAsia="仿宋" w:hAnsi="仿宋" w:hint="eastAsia"/>
          <w:sz w:val="32"/>
          <w:szCs w:val="32"/>
        </w:rPr>
        <w:t>工作中表现较好的优秀党员进行</w:t>
      </w:r>
      <w:r w:rsidR="006C2C8E">
        <w:rPr>
          <w:rFonts w:ascii="仿宋" w:eastAsia="仿宋" w:hAnsi="仿宋" w:hint="eastAsia"/>
          <w:sz w:val="32"/>
          <w:szCs w:val="32"/>
        </w:rPr>
        <w:t>了</w:t>
      </w:r>
      <w:r w:rsidR="00440FA1">
        <w:rPr>
          <w:rFonts w:ascii="仿宋" w:eastAsia="仿宋" w:hAnsi="仿宋" w:hint="eastAsia"/>
          <w:sz w:val="32"/>
          <w:szCs w:val="32"/>
        </w:rPr>
        <w:t>表彰，弘扬</w:t>
      </w:r>
      <w:r w:rsidR="006C2C8E">
        <w:rPr>
          <w:rFonts w:ascii="仿宋" w:eastAsia="仿宋" w:hAnsi="仿宋" w:hint="eastAsia"/>
          <w:sz w:val="32"/>
          <w:szCs w:val="32"/>
        </w:rPr>
        <w:t>风清气正的协会风气</w:t>
      </w:r>
      <w:r w:rsidR="00440FA1">
        <w:rPr>
          <w:rFonts w:ascii="仿宋" w:eastAsia="仿宋" w:hAnsi="仿宋" w:hint="eastAsia"/>
          <w:sz w:val="32"/>
          <w:szCs w:val="32"/>
        </w:rPr>
        <w:t>，树立良好导向，</w:t>
      </w:r>
      <w:r w:rsidR="00FB7184" w:rsidRPr="00FB7184">
        <w:rPr>
          <w:rFonts w:ascii="仿宋" w:eastAsia="仿宋" w:hAnsi="仿宋" w:hint="eastAsia"/>
          <w:color w:val="000000" w:themeColor="text1"/>
          <w:sz w:val="32"/>
          <w:szCs w:val="32"/>
        </w:rPr>
        <w:t>掀起了协会比学赶帮超的热潮。</w:t>
      </w:r>
    </w:p>
    <w:p w14:paraId="722DDBC8" w14:textId="3B713D97" w:rsidR="00782C84" w:rsidRDefault="00C80FAA" w:rsidP="00FC5C85">
      <w:pPr>
        <w:ind w:firstLineChars="200" w:firstLine="643"/>
        <w:rPr>
          <w:rFonts w:ascii="仿宋" w:eastAsia="仿宋" w:hAnsi="仿宋"/>
          <w:sz w:val="32"/>
          <w:szCs w:val="32"/>
        </w:rPr>
      </w:pPr>
      <w:r w:rsidRPr="00FB7184">
        <w:rPr>
          <w:rFonts w:ascii="仿宋" w:eastAsia="仿宋" w:hAnsi="仿宋" w:hint="eastAsia"/>
          <w:b/>
          <w:bCs/>
          <w:sz w:val="32"/>
          <w:szCs w:val="32"/>
        </w:rPr>
        <w:lastRenderedPageBreak/>
        <w:t>三</w:t>
      </w:r>
      <w:r w:rsidR="00FC5C85" w:rsidRPr="00FB7184">
        <w:rPr>
          <w:rFonts w:ascii="仿宋" w:eastAsia="仿宋" w:hAnsi="仿宋" w:hint="eastAsia"/>
          <w:b/>
          <w:bCs/>
          <w:sz w:val="32"/>
          <w:szCs w:val="32"/>
        </w:rPr>
        <w:t>、</w:t>
      </w:r>
      <w:r w:rsidR="00D54DC1" w:rsidRPr="00FB7184">
        <w:rPr>
          <w:rFonts w:ascii="仿宋" w:eastAsia="仿宋" w:hAnsi="仿宋" w:hint="eastAsia"/>
          <w:b/>
          <w:bCs/>
          <w:sz w:val="32"/>
          <w:szCs w:val="32"/>
        </w:rPr>
        <w:t>加强</w:t>
      </w:r>
      <w:r w:rsidR="0040704C" w:rsidRPr="00FB7184">
        <w:rPr>
          <w:rFonts w:ascii="仿宋" w:eastAsia="仿宋" w:hAnsi="仿宋" w:hint="eastAsia"/>
          <w:b/>
          <w:bCs/>
          <w:sz w:val="32"/>
          <w:szCs w:val="32"/>
        </w:rPr>
        <w:t>党建引领，</w:t>
      </w:r>
      <w:r w:rsidR="00440FA1" w:rsidRPr="00FB7184">
        <w:rPr>
          <w:rFonts w:ascii="仿宋" w:eastAsia="仿宋" w:hAnsi="仿宋" w:hint="eastAsia"/>
          <w:b/>
          <w:bCs/>
          <w:sz w:val="32"/>
          <w:szCs w:val="32"/>
        </w:rPr>
        <w:t>促进</w:t>
      </w:r>
      <w:r w:rsidR="00D54DC1" w:rsidRPr="00FB7184">
        <w:rPr>
          <w:rFonts w:ascii="仿宋" w:eastAsia="仿宋" w:hAnsi="仿宋" w:hint="eastAsia"/>
          <w:b/>
          <w:bCs/>
          <w:sz w:val="32"/>
          <w:szCs w:val="32"/>
        </w:rPr>
        <w:t>协会各项工作</w:t>
      </w:r>
      <w:r w:rsidR="0040704C" w:rsidRPr="00FB7184">
        <w:rPr>
          <w:rFonts w:ascii="仿宋" w:eastAsia="仿宋" w:hAnsi="仿宋" w:hint="eastAsia"/>
          <w:b/>
          <w:bCs/>
          <w:sz w:val="32"/>
          <w:szCs w:val="32"/>
        </w:rPr>
        <w:t>高质量发展</w:t>
      </w:r>
    </w:p>
    <w:p w14:paraId="6ADE89BC" w14:textId="6ACEB8F5" w:rsidR="00FC5C85" w:rsidRDefault="008D7F06" w:rsidP="00FC5C85">
      <w:pPr>
        <w:ind w:firstLineChars="200" w:firstLine="643"/>
        <w:rPr>
          <w:rFonts w:ascii="仿宋" w:eastAsia="仿宋" w:hAnsi="仿宋"/>
          <w:sz w:val="32"/>
          <w:szCs w:val="32"/>
        </w:rPr>
      </w:pPr>
      <w:r w:rsidRPr="00634566">
        <w:rPr>
          <w:rFonts w:ascii="仿宋" w:eastAsia="仿宋" w:hAnsi="仿宋" w:hint="eastAsia"/>
          <w:b/>
          <w:bCs/>
          <w:sz w:val="32"/>
          <w:szCs w:val="32"/>
        </w:rPr>
        <w:t>（一）进一步强化</w:t>
      </w:r>
      <w:r w:rsidR="00343F25" w:rsidRPr="00634566">
        <w:rPr>
          <w:rFonts w:ascii="仿宋" w:eastAsia="仿宋" w:hAnsi="仿宋" w:hint="eastAsia"/>
          <w:b/>
          <w:bCs/>
          <w:sz w:val="32"/>
          <w:szCs w:val="32"/>
        </w:rPr>
        <w:t>党组织在协会中的政治核心和</w:t>
      </w:r>
      <w:r w:rsidRPr="00634566">
        <w:rPr>
          <w:rFonts w:ascii="仿宋" w:eastAsia="仿宋" w:hAnsi="仿宋" w:hint="eastAsia"/>
          <w:b/>
          <w:bCs/>
          <w:sz w:val="32"/>
          <w:szCs w:val="32"/>
        </w:rPr>
        <w:t>引领</w:t>
      </w:r>
      <w:r w:rsidR="00D54DC1" w:rsidRPr="00634566">
        <w:rPr>
          <w:rFonts w:ascii="仿宋" w:eastAsia="仿宋" w:hAnsi="仿宋" w:hint="eastAsia"/>
          <w:b/>
          <w:bCs/>
          <w:sz w:val="32"/>
          <w:szCs w:val="32"/>
        </w:rPr>
        <w:t>作用</w:t>
      </w:r>
      <w:r w:rsidR="00343F25" w:rsidRPr="00634566">
        <w:rPr>
          <w:rFonts w:ascii="仿宋" w:eastAsia="仿宋" w:hAnsi="仿宋" w:hint="eastAsia"/>
          <w:b/>
          <w:bCs/>
          <w:sz w:val="32"/>
          <w:szCs w:val="32"/>
        </w:rPr>
        <w:t>。</w:t>
      </w:r>
      <w:r w:rsidR="00201F4A">
        <w:rPr>
          <w:rFonts w:ascii="仿宋" w:eastAsia="仿宋" w:hAnsi="仿宋" w:hint="eastAsia"/>
          <w:sz w:val="32"/>
          <w:szCs w:val="32"/>
        </w:rPr>
        <w:t>一是推动落实党建入章程</w:t>
      </w:r>
      <w:r w:rsidR="00957316">
        <w:rPr>
          <w:rFonts w:ascii="仿宋" w:eastAsia="仿宋" w:hAnsi="仿宋" w:hint="eastAsia"/>
          <w:sz w:val="32"/>
          <w:szCs w:val="32"/>
        </w:rPr>
        <w:t>。贯彻落实</w:t>
      </w:r>
      <w:r w:rsidR="00957316" w:rsidRPr="00957316">
        <w:rPr>
          <w:rFonts w:ascii="仿宋" w:eastAsia="仿宋" w:hAnsi="仿宋" w:hint="eastAsia"/>
          <w:sz w:val="32"/>
          <w:szCs w:val="32"/>
        </w:rPr>
        <w:t>民政部《关于在社会组织登记管理工作中贯彻落实〈中共中央关于加强党的政治建设的意见〉有关要求的通知》</w:t>
      </w:r>
      <w:r w:rsidR="00957316">
        <w:rPr>
          <w:rFonts w:ascii="仿宋" w:eastAsia="仿宋" w:hAnsi="仿宋" w:hint="eastAsia"/>
          <w:sz w:val="32"/>
          <w:szCs w:val="32"/>
        </w:rPr>
        <w:t>要求，</w:t>
      </w:r>
      <w:r w:rsidRPr="00000732">
        <w:rPr>
          <w:rFonts w:ascii="仿宋" w:eastAsia="仿宋" w:hAnsi="仿宋" w:hint="eastAsia"/>
          <w:sz w:val="32"/>
          <w:szCs w:val="32"/>
        </w:rPr>
        <w:t>将</w:t>
      </w:r>
      <w:r>
        <w:rPr>
          <w:rFonts w:ascii="仿宋" w:eastAsia="仿宋" w:hAnsi="仿宋" w:hint="eastAsia"/>
          <w:sz w:val="32"/>
          <w:szCs w:val="32"/>
        </w:rPr>
        <w:t>党建</w:t>
      </w:r>
      <w:r w:rsidRPr="00000732">
        <w:rPr>
          <w:rFonts w:ascii="仿宋" w:eastAsia="仿宋" w:hAnsi="仿宋" w:hint="eastAsia"/>
          <w:sz w:val="32"/>
          <w:szCs w:val="32"/>
        </w:rPr>
        <w:t>相关内容写入协会章程</w:t>
      </w:r>
      <w:r>
        <w:rPr>
          <w:rFonts w:ascii="仿宋" w:eastAsia="仿宋" w:hAnsi="仿宋" w:hint="eastAsia"/>
          <w:sz w:val="32"/>
          <w:szCs w:val="32"/>
        </w:rPr>
        <w:t>，并在中国建筑装饰协会</w:t>
      </w:r>
      <w:r w:rsidR="000F41BC">
        <w:rPr>
          <w:rFonts w:ascii="仿宋" w:eastAsia="仿宋" w:hAnsi="仿宋" w:hint="eastAsia"/>
          <w:sz w:val="32"/>
          <w:szCs w:val="32"/>
        </w:rPr>
        <w:t>九届一次会员代表大会</w:t>
      </w:r>
      <w:r w:rsidR="00343F25">
        <w:rPr>
          <w:rFonts w:ascii="仿宋" w:eastAsia="仿宋" w:hAnsi="仿宋" w:hint="eastAsia"/>
          <w:sz w:val="32"/>
          <w:szCs w:val="32"/>
        </w:rPr>
        <w:t>上通过了《中国建筑装饰协会章程》修改提案</w:t>
      </w:r>
      <w:r w:rsidR="000F41BC">
        <w:rPr>
          <w:rFonts w:ascii="仿宋" w:eastAsia="仿宋" w:hAnsi="仿宋" w:hint="eastAsia"/>
          <w:sz w:val="32"/>
          <w:szCs w:val="32"/>
        </w:rPr>
        <w:t>，</w:t>
      </w:r>
      <w:r w:rsidR="00782C84">
        <w:rPr>
          <w:rFonts w:ascii="仿宋" w:eastAsia="仿宋" w:hAnsi="仿宋" w:hint="eastAsia"/>
          <w:sz w:val="32"/>
          <w:szCs w:val="32"/>
        </w:rPr>
        <w:t>进一步</w:t>
      </w:r>
      <w:r w:rsidR="004430A6">
        <w:rPr>
          <w:rFonts w:ascii="仿宋" w:eastAsia="仿宋" w:hAnsi="仿宋" w:hint="eastAsia"/>
          <w:sz w:val="32"/>
          <w:szCs w:val="32"/>
        </w:rPr>
        <w:t>加强</w:t>
      </w:r>
      <w:r w:rsidR="00782C84">
        <w:rPr>
          <w:rFonts w:ascii="仿宋" w:eastAsia="仿宋" w:hAnsi="仿宋" w:hint="eastAsia"/>
          <w:sz w:val="32"/>
          <w:szCs w:val="32"/>
        </w:rPr>
        <w:t>党对协会和行业的全面领导</w:t>
      </w:r>
      <w:r w:rsidR="00FB7184">
        <w:rPr>
          <w:rFonts w:ascii="仿宋" w:eastAsia="仿宋" w:hAnsi="仿宋" w:hint="eastAsia"/>
          <w:sz w:val="32"/>
          <w:szCs w:val="32"/>
        </w:rPr>
        <w:t>。</w:t>
      </w:r>
      <w:r w:rsidR="0029194B">
        <w:rPr>
          <w:rFonts w:ascii="仿宋" w:eastAsia="仿宋" w:hAnsi="仿宋" w:hint="eastAsia"/>
          <w:sz w:val="32"/>
          <w:szCs w:val="32"/>
        </w:rPr>
        <w:t>二是</w:t>
      </w:r>
      <w:r w:rsidR="00062C13">
        <w:rPr>
          <w:rFonts w:ascii="仿宋" w:eastAsia="仿宋" w:hAnsi="仿宋" w:hint="eastAsia"/>
          <w:sz w:val="32"/>
          <w:szCs w:val="32"/>
        </w:rPr>
        <w:t>强化党总支对协会</w:t>
      </w:r>
      <w:r w:rsidR="007224B6" w:rsidRPr="007224B6">
        <w:rPr>
          <w:rFonts w:ascii="仿宋" w:eastAsia="仿宋" w:hAnsi="仿宋" w:hint="eastAsia"/>
          <w:sz w:val="32"/>
          <w:szCs w:val="32"/>
        </w:rPr>
        <w:t>重大决策、重要干部任免、重大项目安排及大额资金使用方面的监督和管理</w:t>
      </w:r>
      <w:r w:rsidR="007224B6">
        <w:rPr>
          <w:rFonts w:ascii="仿宋" w:eastAsia="仿宋" w:hAnsi="仿宋" w:hint="eastAsia"/>
          <w:sz w:val="32"/>
          <w:szCs w:val="32"/>
        </w:rPr>
        <w:t>，</w:t>
      </w:r>
      <w:r w:rsidR="0021455D">
        <w:rPr>
          <w:rFonts w:ascii="仿宋" w:eastAsia="仿宋" w:hAnsi="仿宋" w:hint="eastAsia"/>
          <w:sz w:val="32"/>
          <w:szCs w:val="32"/>
        </w:rPr>
        <w:t>参与</w:t>
      </w:r>
      <w:r w:rsidR="002976A4">
        <w:rPr>
          <w:rFonts w:ascii="仿宋" w:eastAsia="仿宋" w:hAnsi="仿宋" w:hint="eastAsia"/>
          <w:sz w:val="32"/>
          <w:szCs w:val="32"/>
        </w:rPr>
        <w:t>指导协会制度建设</w:t>
      </w:r>
      <w:r w:rsidR="00881E7E">
        <w:rPr>
          <w:rFonts w:ascii="仿宋" w:eastAsia="仿宋" w:hAnsi="仿宋" w:hint="eastAsia"/>
          <w:sz w:val="32"/>
          <w:szCs w:val="32"/>
        </w:rPr>
        <w:t>并监督</w:t>
      </w:r>
      <w:r w:rsidR="0021455D">
        <w:rPr>
          <w:rFonts w:ascii="仿宋" w:eastAsia="仿宋" w:hAnsi="仿宋" w:hint="eastAsia"/>
          <w:sz w:val="32"/>
          <w:szCs w:val="32"/>
        </w:rPr>
        <w:t>贯彻</w:t>
      </w:r>
      <w:r w:rsidR="002976A4">
        <w:rPr>
          <w:rFonts w:ascii="仿宋" w:eastAsia="仿宋" w:hAnsi="仿宋" w:hint="eastAsia"/>
          <w:sz w:val="32"/>
          <w:szCs w:val="32"/>
        </w:rPr>
        <w:t>执行</w:t>
      </w:r>
      <w:r w:rsidR="00FC5C85" w:rsidRPr="007E1FB2">
        <w:rPr>
          <w:rFonts w:ascii="仿宋" w:eastAsia="仿宋" w:hAnsi="仿宋"/>
          <w:sz w:val="32"/>
          <w:szCs w:val="32"/>
        </w:rPr>
        <w:t>，</w:t>
      </w:r>
      <w:r w:rsidR="00FC5C85">
        <w:rPr>
          <w:rFonts w:ascii="仿宋" w:eastAsia="仿宋" w:hAnsi="仿宋"/>
          <w:sz w:val="32"/>
          <w:szCs w:val="32"/>
        </w:rPr>
        <w:t>打造风清气正的协会风气</w:t>
      </w:r>
      <w:r w:rsidR="00FC5C85" w:rsidRPr="007E1FB2">
        <w:rPr>
          <w:rFonts w:ascii="仿宋" w:eastAsia="仿宋" w:hAnsi="仿宋" w:hint="eastAsia"/>
          <w:sz w:val="32"/>
          <w:szCs w:val="32"/>
        </w:rPr>
        <w:t>，为协会和行业持续健康发展提供坚强政治保证。</w:t>
      </w:r>
    </w:p>
    <w:p w14:paraId="3C80A7F6" w14:textId="4EA4AD8E" w:rsidR="00436FA6" w:rsidRDefault="00F725B3" w:rsidP="005A105E">
      <w:pPr>
        <w:ind w:firstLineChars="200" w:firstLine="643"/>
        <w:rPr>
          <w:rFonts w:ascii="仿宋" w:eastAsia="仿宋" w:hAnsi="仿宋"/>
          <w:bCs/>
          <w:sz w:val="32"/>
          <w:szCs w:val="32"/>
        </w:rPr>
      </w:pPr>
      <w:r w:rsidRPr="00634566">
        <w:rPr>
          <w:rFonts w:ascii="仿宋" w:eastAsia="仿宋" w:hAnsi="仿宋" w:hint="eastAsia"/>
          <w:b/>
          <w:bCs/>
          <w:sz w:val="32"/>
          <w:szCs w:val="32"/>
        </w:rPr>
        <w:t>（二）</w:t>
      </w:r>
      <w:r w:rsidR="00E825AF">
        <w:rPr>
          <w:rFonts w:ascii="仿宋" w:eastAsia="仿宋" w:hAnsi="仿宋" w:hint="eastAsia"/>
          <w:b/>
          <w:bCs/>
          <w:sz w:val="32"/>
          <w:szCs w:val="32"/>
        </w:rPr>
        <w:t>参与</w:t>
      </w:r>
      <w:r w:rsidR="009A3B92" w:rsidRPr="00634566">
        <w:rPr>
          <w:rFonts w:ascii="仿宋" w:eastAsia="仿宋" w:hAnsi="仿宋" w:hint="eastAsia"/>
          <w:b/>
          <w:bCs/>
          <w:sz w:val="32"/>
          <w:szCs w:val="32"/>
        </w:rPr>
        <w:t>指导</w:t>
      </w:r>
      <w:r w:rsidR="009554B3" w:rsidRPr="00634566">
        <w:rPr>
          <w:rFonts w:ascii="仿宋" w:eastAsia="仿宋" w:hAnsi="仿宋" w:hint="eastAsia"/>
          <w:b/>
          <w:bCs/>
          <w:sz w:val="32"/>
          <w:szCs w:val="32"/>
        </w:rPr>
        <w:t>协会换届</w:t>
      </w:r>
      <w:r w:rsidR="00E825AF">
        <w:rPr>
          <w:rFonts w:ascii="仿宋" w:eastAsia="仿宋" w:hAnsi="仿宋" w:hint="eastAsia"/>
          <w:b/>
          <w:bCs/>
          <w:sz w:val="32"/>
          <w:szCs w:val="32"/>
        </w:rPr>
        <w:t>工作</w:t>
      </w:r>
      <w:r w:rsidR="009A3B92" w:rsidRPr="00634566">
        <w:rPr>
          <w:rFonts w:ascii="仿宋" w:eastAsia="仿宋" w:hAnsi="仿宋" w:hint="eastAsia"/>
          <w:b/>
          <w:bCs/>
          <w:sz w:val="32"/>
          <w:szCs w:val="32"/>
        </w:rPr>
        <w:t>和</w:t>
      </w:r>
      <w:r w:rsidR="00F850E2" w:rsidRPr="00634566">
        <w:rPr>
          <w:rFonts w:ascii="仿宋" w:eastAsia="仿宋" w:hAnsi="仿宋" w:hint="eastAsia"/>
          <w:b/>
          <w:bCs/>
          <w:sz w:val="32"/>
          <w:szCs w:val="32"/>
        </w:rPr>
        <w:t>“四大品牌”工作</w:t>
      </w:r>
      <w:r w:rsidR="00615BB0" w:rsidRPr="00634566">
        <w:rPr>
          <w:rFonts w:ascii="仿宋" w:eastAsia="仿宋" w:hAnsi="仿宋" w:hint="eastAsia"/>
          <w:b/>
          <w:bCs/>
          <w:sz w:val="32"/>
          <w:szCs w:val="32"/>
        </w:rPr>
        <w:t>开展，推动党建与业务工作深度融合</w:t>
      </w:r>
      <w:r w:rsidR="00F850E2" w:rsidRPr="00634566">
        <w:rPr>
          <w:rFonts w:ascii="仿宋" w:eastAsia="仿宋" w:hAnsi="仿宋" w:hint="eastAsia"/>
          <w:b/>
          <w:bCs/>
          <w:sz w:val="32"/>
          <w:szCs w:val="32"/>
        </w:rPr>
        <w:t>。</w:t>
      </w:r>
      <w:r w:rsidR="00615BB0">
        <w:rPr>
          <w:rFonts w:ascii="仿宋" w:eastAsia="仿宋" w:hAnsi="仿宋" w:hint="eastAsia"/>
          <w:b/>
          <w:bCs/>
          <w:sz w:val="32"/>
          <w:szCs w:val="32"/>
        </w:rPr>
        <w:t>一是</w:t>
      </w:r>
      <w:r w:rsidR="00436FA6">
        <w:rPr>
          <w:rFonts w:ascii="仿宋" w:eastAsia="仿宋" w:hAnsi="仿宋" w:hint="eastAsia"/>
          <w:sz w:val="32"/>
          <w:szCs w:val="32"/>
        </w:rPr>
        <w:t>党总支全程参与</w:t>
      </w:r>
      <w:r w:rsidR="001D6F7E">
        <w:rPr>
          <w:rFonts w:ascii="仿宋" w:eastAsia="仿宋" w:hAnsi="仿宋" w:hint="eastAsia"/>
          <w:bCs/>
          <w:sz w:val="32"/>
          <w:szCs w:val="32"/>
        </w:rPr>
        <w:t>中装协</w:t>
      </w:r>
      <w:r w:rsidR="001D6F7E" w:rsidRPr="00D9070E">
        <w:rPr>
          <w:rFonts w:ascii="仿宋" w:eastAsia="仿宋" w:hAnsi="仿宋" w:hint="eastAsia"/>
          <w:bCs/>
          <w:sz w:val="32"/>
          <w:szCs w:val="32"/>
        </w:rPr>
        <w:t>换届</w:t>
      </w:r>
      <w:r w:rsidR="007D3E99">
        <w:rPr>
          <w:rFonts w:ascii="仿宋" w:eastAsia="仿宋" w:hAnsi="仿宋" w:hint="eastAsia"/>
          <w:bCs/>
          <w:sz w:val="32"/>
          <w:szCs w:val="32"/>
        </w:rPr>
        <w:t>的领导工作，</w:t>
      </w:r>
      <w:r w:rsidR="001D6F7E" w:rsidRPr="00472B32">
        <w:rPr>
          <w:rFonts w:ascii="仿宋" w:eastAsia="仿宋" w:hAnsi="仿宋" w:hint="eastAsia"/>
          <w:sz w:val="32"/>
          <w:szCs w:val="32"/>
        </w:rPr>
        <w:t>顺利完成了协会领导机构的新老交替，为协会和</w:t>
      </w:r>
      <w:r w:rsidR="001D6F7E" w:rsidRPr="00472B32">
        <w:rPr>
          <w:rFonts w:ascii="仿宋" w:eastAsia="仿宋" w:hAnsi="仿宋"/>
          <w:sz w:val="32"/>
          <w:szCs w:val="32"/>
        </w:rPr>
        <w:t>行业迈进新的发展阶段</w:t>
      </w:r>
      <w:r w:rsidR="001D6F7E" w:rsidRPr="00472B32">
        <w:rPr>
          <w:rFonts w:ascii="仿宋" w:eastAsia="仿宋" w:hAnsi="仿宋" w:hint="eastAsia"/>
          <w:sz w:val="32"/>
          <w:szCs w:val="32"/>
        </w:rPr>
        <w:t>提供了坚实的领导保障。</w:t>
      </w:r>
      <w:r w:rsidR="007D3E99">
        <w:rPr>
          <w:rFonts w:ascii="仿宋" w:eastAsia="仿宋" w:hAnsi="仿宋" w:hint="eastAsia"/>
          <w:sz w:val="32"/>
          <w:szCs w:val="32"/>
        </w:rPr>
        <w:t>二是加强对装饰奖、信用评价、行业数据统计、科技奖</w:t>
      </w:r>
      <w:r w:rsidR="007D3E99">
        <w:rPr>
          <w:rFonts w:ascii="仿宋" w:eastAsia="仿宋" w:hAnsi="仿宋" w:hint="eastAsia"/>
          <w:bCs/>
          <w:sz w:val="32"/>
          <w:szCs w:val="32"/>
        </w:rPr>
        <w:t>“四大品牌”工作</w:t>
      </w:r>
      <w:r w:rsidR="00615BB0">
        <w:rPr>
          <w:rFonts w:ascii="仿宋" w:eastAsia="仿宋" w:hAnsi="仿宋" w:hint="eastAsia"/>
          <w:bCs/>
          <w:sz w:val="32"/>
          <w:szCs w:val="32"/>
        </w:rPr>
        <w:t>的日常监督</w:t>
      </w:r>
      <w:r w:rsidR="00615BB0" w:rsidRPr="00D9070E">
        <w:rPr>
          <w:rFonts w:ascii="仿宋" w:eastAsia="仿宋" w:hAnsi="仿宋" w:hint="eastAsia"/>
          <w:bCs/>
          <w:sz w:val="32"/>
          <w:szCs w:val="32"/>
        </w:rPr>
        <w:t>工作</w:t>
      </w:r>
      <w:r w:rsidR="00615BB0">
        <w:rPr>
          <w:rFonts w:ascii="仿宋" w:eastAsia="仿宋" w:hAnsi="仿宋" w:hint="eastAsia"/>
          <w:sz w:val="32"/>
          <w:szCs w:val="32"/>
        </w:rPr>
        <w:t>，</w:t>
      </w:r>
      <w:r w:rsidR="007A6EB5">
        <w:rPr>
          <w:rFonts w:ascii="仿宋" w:eastAsia="仿宋" w:hAnsi="仿宋" w:hint="eastAsia"/>
          <w:bCs/>
          <w:sz w:val="32"/>
          <w:szCs w:val="32"/>
        </w:rPr>
        <w:t>通过视频讲座的形式对</w:t>
      </w:r>
      <w:r w:rsidR="007513E7">
        <w:rPr>
          <w:rFonts w:ascii="仿宋" w:eastAsia="仿宋" w:hAnsi="仿宋" w:hint="eastAsia"/>
          <w:bCs/>
          <w:sz w:val="32"/>
          <w:szCs w:val="32"/>
        </w:rPr>
        <w:t>全</w:t>
      </w:r>
      <w:r w:rsidR="007A6EB5">
        <w:rPr>
          <w:rFonts w:ascii="仿宋" w:eastAsia="仿宋" w:hAnsi="仿宋" w:hint="eastAsia"/>
          <w:bCs/>
          <w:sz w:val="32"/>
          <w:szCs w:val="32"/>
        </w:rPr>
        <w:t>行业的专家进行纪律廉政教育，</w:t>
      </w:r>
      <w:r w:rsidR="007513E7">
        <w:rPr>
          <w:rFonts w:ascii="仿宋" w:eastAsia="仿宋" w:hAnsi="仿宋" w:hint="eastAsia"/>
          <w:bCs/>
          <w:sz w:val="32"/>
          <w:szCs w:val="32"/>
        </w:rPr>
        <w:t>增强</w:t>
      </w:r>
      <w:r w:rsidR="007B0F47">
        <w:rPr>
          <w:rFonts w:ascii="仿宋" w:eastAsia="仿宋" w:hAnsi="仿宋" w:hint="eastAsia"/>
          <w:bCs/>
          <w:sz w:val="32"/>
          <w:szCs w:val="32"/>
        </w:rPr>
        <w:t>底线</w:t>
      </w:r>
      <w:r w:rsidR="007513E7">
        <w:rPr>
          <w:rFonts w:ascii="仿宋" w:eastAsia="仿宋" w:hAnsi="仿宋" w:hint="eastAsia"/>
          <w:bCs/>
          <w:sz w:val="32"/>
          <w:szCs w:val="32"/>
        </w:rPr>
        <w:t>意识</w:t>
      </w:r>
      <w:r w:rsidR="007A6EB5">
        <w:rPr>
          <w:rFonts w:ascii="仿宋" w:eastAsia="仿宋" w:hAnsi="仿宋" w:hint="eastAsia"/>
          <w:bCs/>
          <w:sz w:val="32"/>
          <w:szCs w:val="32"/>
        </w:rPr>
        <w:t>，</w:t>
      </w:r>
      <w:r w:rsidR="007513E7">
        <w:rPr>
          <w:rFonts w:ascii="仿宋" w:eastAsia="仿宋" w:hAnsi="仿宋" w:hint="eastAsia"/>
          <w:bCs/>
          <w:sz w:val="32"/>
          <w:szCs w:val="32"/>
        </w:rPr>
        <w:t>筑牢政治防线，树立积极向上、干事创业、</w:t>
      </w:r>
      <w:r w:rsidR="007B0F47">
        <w:rPr>
          <w:rFonts w:ascii="仿宋" w:eastAsia="仿宋" w:hAnsi="仿宋" w:hint="eastAsia"/>
          <w:bCs/>
          <w:sz w:val="32"/>
          <w:szCs w:val="32"/>
        </w:rPr>
        <w:t>清正廉洁</w:t>
      </w:r>
      <w:r w:rsidR="007513E7">
        <w:rPr>
          <w:rFonts w:ascii="仿宋" w:eastAsia="仿宋" w:hAnsi="仿宋" w:hint="eastAsia"/>
          <w:bCs/>
          <w:sz w:val="32"/>
          <w:szCs w:val="32"/>
        </w:rPr>
        <w:t>的良好行业形象</w:t>
      </w:r>
      <w:r w:rsidR="00436FA6">
        <w:rPr>
          <w:rFonts w:ascii="仿宋" w:eastAsia="仿宋" w:hAnsi="仿宋" w:hint="eastAsia"/>
          <w:bCs/>
          <w:sz w:val="32"/>
          <w:szCs w:val="32"/>
        </w:rPr>
        <w:t>。</w:t>
      </w:r>
    </w:p>
    <w:p w14:paraId="7D343302" w14:textId="0C688D49" w:rsidR="00FC5C85" w:rsidRDefault="00F725B3" w:rsidP="00634566">
      <w:pPr>
        <w:ind w:firstLineChars="200" w:firstLine="643"/>
        <w:rPr>
          <w:rFonts w:ascii="仿宋" w:eastAsia="仿宋" w:hAnsi="仿宋"/>
          <w:sz w:val="32"/>
          <w:szCs w:val="32"/>
        </w:rPr>
      </w:pPr>
      <w:r w:rsidRPr="00634566">
        <w:rPr>
          <w:rFonts w:ascii="仿宋" w:eastAsia="仿宋" w:hAnsi="仿宋" w:hint="eastAsia"/>
          <w:b/>
          <w:bCs/>
          <w:sz w:val="32"/>
          <w:szCs w:val="32"/>
        </w:rPr>
        <w:t>（三）</w:t>
      </w:r>
      <w:r w:rsidR="00D13E03" w:rsidRPr="00D13E03">
        <w:rPr>
          <w:rFonts w:ascii="仿宋" w:eastAsia="仿宋" w:hAnsi="仿宋" w:hint="eastAsia"/>
          <w:b/>
          <w:bCs/>
          <w:sz w:val="32"/>
          <w:szCs w:val="32"/>
        </w:rPr>
        <w:t>贯彻落实党的二十大精神，以创新驱动行业</w:t>
      </w:r>
      <w:r w:rsidR="00D13E03">
        <w:rPr>
          <w:rFonts w:ascii="仿宋" w:eastAsia="仿宋" w:hAnsi="仿宋" w:hint="eastAsia"/>
          <w:b/>
          <w:bCs/>
          <w:sz w:val="32"/>
          <w:szCs w:val="32"/>
        </w:rPr>
        <w:t>高质量</w:t>
      </w:r>
      <w:r w:rsidR="00D13E03" w:rsidRPr="00D13E03">
        <w:rPr>
          <w:rFonts w:ascii="仿宋" w:eastAsia="仿宋" w:hAnsi="仿宋" w:hint="eastAsia"/>
          <w:b/>
          <w:bCs/>
          <w:sz w:val="32"/>
          <w:szCs w:val="32"/>
        </w:rPr>
        <w:t>发展。</w:t>
      </w:r>
      <w:r w:rsidR="00315B72">
        <w:rPr>
          <w:rFonts w:ascii="仿宋" w:eastAsia="仿宋" w:hAnsi="仿宋" w:hint="eastAsia"/>
          <w:color w:val="000000"/>
          <w:sz w:val="32"/>
          <w:szCs w:val="32"/>
        </w:rPr>
        <w:t>一是</w:t>
      </w:r>
      <w:r w:rsidR="00315B72">
        <w:rPr>
          <w:rFonts w:ascii="仿宋" w:eastAsia="仿宋" w:hAnsi="仿宋" w:hint="eastAsia"/>
          <w:sz w:val="32"/>
          <w:szCs w:val="32"/>
        </w:rPr>
        <w:t>指导编制《建筑装饰行业高质量发展指导意见》</w:t>
      </w:r>
      <w:r w:rsidR="001A1DA9">
        <w:rPr>
          <w:rFonts w:ascii="仿宋" w:eastAsia="仿宋" w:hAnsi="仿宋" w:hint="eastAsia"/>
          <w:sz w:val="32"/>
          <w:szCs w:val="32"/>
        </w:rPr>
        <w:t>。</w:t>
      </w:r>
      <w:r w:rsidR="00315B72">
        <w:rPr>
          <w:rFonts w:ascii="仿宋" w:eastAsia="仿宋" w:hAnsi="仿宋" w:hint="eastAsia"/>
          <w:sz w:val="32"/>
          <w:szCs w:val="32"/>
        </w:rPr>
        <w:lastRenderedPageBreak/>
        <w:t>二</w:t>
      </w:r>
      <w:r w:rsidR="00873B6D">
        <w:rPr>
          <w:rFonts w:ascii="仿宋" w:eastAsia="仿宋" w:hAnsi="仿宋" w:hint="eastAsia"/>
          <w:b/>
          <w:bCs/>
          <w:sz w:val="32"/>
          <w:szCs w:val="32"/>
        </w:rPr>
        <w:t>是</w:t>
      </w:r>
      <w:r w:rsidR="00873B6D" w:rsidRPr="00383E1E">
        <w:rPr>
          <w:rFonts w:ascii="仿宋" w:eastAsia="仿宋" w:hAnsi="仿宋" w:hint="eastAsia"/>
          <w:color w:val="000000"/>
          <w:sz w:val="32"/>
          <w:szCs w:val="32"/>
        </w:rPr>
        <w:t>在行业征集推广“建筑装饰行业的十项新技术”应用</w:t>
      </w:r>
      <w:r w:rsidR="00873B6D">
        <w:rPr>
          <w:rFonts w:ascii="仿宋" w:eastAsia="仿宋" w:hAnsi="仿宋" w:hint="eastAsia"/>
          <w:color w:val="000000"/>
          <w:sz w:val="32"/>
          <w:szCs w:val="32"/>
        </w:rPr>
        <w:t>，</w:t>
      </w:r>
      <w:r w:rsidR="00315B72">
        <w:rPr>
          <w:rFonts w:ascii="仿宋" w:eastAsia="仿宋" w:hAnsi="仿宋" w:hint="eastAsia"/>
          <w:color w:val="000000"/>
          <w:sz w:val="32"/>
          <w:szCs w:val="32"/>
        </w:rPr>
        <w:t>以</w:t>
      </w:r>
      <w:r w:rsidR="00873B6D">
        <w:rPr>
          <w:rFonts w:ascii="仿宋" w:eastAsia="仿宋" w:hAnsi="仿宋" w:hint="eastAsia"/>
          <w:color w:val="000000"/>
          <w:sz w:val="32"/>
          <w:szCs w:val="32"/>
        </w:rPr>
        <w:t>推动新技术、新材料、新工艺、新设备的应用，提升工程质量和管理水平</w:t>
      </w:r>
      <w:r w:rsidR="001A1DA9">
        <w:rPr>
          <w:rFonts w:ascii="仿宋" w:eastAsia="仿宋" w:hAnsi="仿宋" w:hint="eastAsia"/>
          <w:color w:val="000000"/>
          <w:sz w:val="32"/>
          <w:szCs w:val="32"/>
        </w:rPr>
        <w:t>。</w:t>
      </w:r>
      <w:r w:rsidR="00315B72">
        <w:rPr>
          <w:rFonts w:ascii="仿宋" w:eastAsia="仿宋" w:hAnsi="仿宋" w:hint="eastAsia"/>
          <w:color w:val="000000"/>
          <w:sz w:val="32"/>
          <w:szCs w:val="32"/>
        </w:rPr>
        <w:t>三</w:t>
      </w:r>
      <w:r w:rsidR="00873B6D">
        <w:rPr>
          <w:rFonts w:ascii="仿宋" w:eastAsia="仿宋" w:hAnsi="仿宋" w:hint="eastAsia"/>
          <w:color w:val="000000"/>
          <w:sz w:val="32"/>
          <w:szCs w:val="32"/>
        </w:rPr>
        <w:t>是</w:t>
      </w:r>
      <w:r w:rsidR="00873B6D" w:rsidRPr="00383E1E">
        <w:rPr>
          <w:rFonts w:ascii="仿宋" w:eastAsia="仿宋" w:hAnsi="仿宋" w:hint="eastAsia"/>
          <w:color w:val="000000"/>
          <w:sz w:val="32"/>
          <w:szCs w:val="32"/>
        </w:rPr>
        <w:t>积极向住建部申报《历史建筑原貌诊断及修复技术、修复材料研究》等课题，组织行业开展涉及城市更新和历史建筑保护、公共建筑安全等核心技术的攻关研发，切实贯彻落实党的二十大报告指出的“科技是第一生产力、人才是第一资源、创新是第一动力”精神。</w:t>
      </w:r>
    </w:p>
    <w:p w14:paraId="1E1523E1" w14:textId="27E9C0B7" w:rsidR="005A105E" w:rsidRDefault="00873B6D" w:rsidP="005A105E">
      <w:pPr>
        <w:ind w:firstLineChars="200" w:firstLine="643"/>
        <w:rPr>
          <w:rFonts w:ascii="仿宋_GB2312" w:eastAsia="仿宋_GB2312" w:hAnsi="仿宋"/>
          <w:color w:val="000000" w:themeColor="text1"/>
          <w:sz w:val="32"/>
          <w:szCs w:val="32"/>
        </w:rPr>
      </w:pPr>
      <w:r w:rsidRPr="00634566">
        <w:rPr>
          <w:rFonts w:ascii="仿宋" w:eastAsia="仿宋" w:hAnsi="仿宋" w:hint="eastAsia"/>
          <w:b/>
          <w:bCs/>
          <w:sz w:val="32"/>
          <w:szCs w:val="32"/>
        </w:rPr>
        <w:t>（四）</w:t>
      </w:r>
      <w:r w:rsidR="009554B3" w:rsidRPr="00634566">
        <w:rPr>
          <w:rFonts w:ascii="仿宋" w:eastAsia="仿宋" w:hAnsi="仿宋" w:hint="eastAsia"/>
          <w:b/>
          <w:bCs/>
          <w:sz w:val="32"/>
          <w:szCs w:val="32"/>
        </w:rPr>
        <w:t>加大</w:t>
      </w:r>
      <w:proofErr w:type="gramStart"/>
      <w:r w:rsidR="009554B3" w:rsidRPr="00634566">
        <w:rPr>
          <w:rFonts w:ascii="仿宋" w:eastAsia="仿宋" w:hAnsi="仿宋" w:hint="eastAsia"/>
          <w:b/>
          <w:bCs/>
          <w:sz w:val="32"/>
          <w:szCs w:val="32"/>
        </w:rPr>
        <w:t>党建带群</w:t>
      </w:r>
      <w:proofErr w:type="gramEnd"/>
      <w:r w:rsidR="009554B3" w:rsidRPr="00634566">
        <w:rPr>
          <w:rFonts w:ascii="仿宋" w:eastAsia="仿宋" w:hAnsi="仿宋" w:hint="eastAsia"/>
          <w:b/>
          <w:bCs/>
          <w:sz w:val="32"/>
          <w:szCs w:val="32"/>
        </w:rPr>
        <w:t>建工作力度。</w:t>
      </w:r>
      <w:r w:rsidR="00DA30E7">
        <w:rPr>
          <w:rFonts w:ascii="仿宋" w:eastAsia="仿宋" w:hAnsi="仿宋" w:hint="eastAsia"/>
          <w:b/>
          <w:bCs/>
          <w:sz w:val="32"/>
          <w:szCs w:val="32"/>
        </w:rPr>
        <w:t>一是</w:t>
      </w:r>
      <w:r w:rsidR="005A105E">
        <w:rPr>
          <w:rFonts w:ascii="仿宋" w:eastAsia="仿宋" w:hAnsi="仿宋" w:hint="eastAsia"/>
          <w:sz w:val="32"/>
          <w:szCs w:val="32"/>
        </w:rPr>
        <w:t>进一步发挥党组织对群团的引领作用，</w:t>
      </w:r>
      <w:r w:rsidR="00DA30E7">
        <w:rPr>
          <w:rFonts w:ascii="仿宋" w:eastAsia="仿宋" w:hAnsi="仿宋" w:hint="eastAsia"/>
          <w:sz w:val="32"/>
          <w:szCs w:val="32"/>
        </w:rPr>
        <w:t>组织</w:t>
      </w:r>
      <w:r w:rsidR="005A105E">
        <w:rPr>
          <w:rFonts w:ascii="仿宋" w:eastAsia="仿宋" w:hAnsi="仿宋" w:hint="eastAsia"/>
          <w:sz w:val="32"/>
          <w:szCs w:val="32"/>
        </w:rPr>
        <w:t>完成了第二届中装协工会的换届工作</w:t>
      </w:r>
      <w:r w:rsidR="001A1DA9">
        <w:rPr>
          <w:rFonts w:ascii="仿宋" w:eastAsia="仿宋" w:hAnsi="仿宋" w:hint="eastAsia"/>
          <w:sz w:val="32"/>
          <w:szCs w:val="32"/>
        </w:rPr>
        <w:t>。</w:t>
      </w:r>
      <w:r w:rsidR="00DA30E7">
        <w:rPr>
          <w:rFonts w:ascii="仿宋" w:eastAsia="仿宋" w:hAnsi="仿宋" w:hint="eastAsia"/>
          <w:sz w:val="32"/>
          <w:szCs w:val="32"/>
        </w:rPr>
        <w:t>二是</w:t>
      </w:r>
      <w:r w:rsidR="00BD300C">
        <w:rPr>
          <w:rFonts w:ascii="仿宋" w:eastAsia="仿宋" w:hAnsi="仿宋" w:hint="eastAsia"/>
          <w:sz w:val="32"/>
          <w:szCs w:val="32"/>
        </w:rPr>
        <w:t>组织协会员工</w:t>
      </w:r>
      <w:r w:rsidR="005A105E">
        <w:rPr>
          <w:rFonts w:ascii="仿宋" w:eastAsia="仿宋" w:hAnsi="仿宋" w:hint="eastAsia"/>
          <w:sz w:val="32"/>
          <w:szCs w:val="32"/>
        </w:rPr>
        <w:t>参加中央和国家机关工委工会联合会组织的喜迎二十大书画摄影比赛，</w:t>
      </w:r>
      <w:r w:rsidR="00F4207A">
        <w:rPr>
          <w:rFonts w:ascii="仿宋" w:eastAsia="仿宋" w:hAnsi="仿宋" w:hint="eastAsia"/>
          <w:sz w:val="32"/>
          <w:szCs w:val="32"/>
        </w:rPr>
        <w:t>报社支部于飞同志的摄影作品获奖</w:t>
      </w:r>
      <w:r w:rsidR="00704255">
        <w:rPr>
          <w:rFonts w:ascii="仿宋" w:eastAsia="仿宋" w:hAnsi="仿宋" w:hint="eastAsia"/>
          <w:sz w:val="32"/>
          <w:szCs w:val="32"/>
        </w:rPr>
        <w:t>并</w:t>
      </w:r>
      <w:r w:rsidR="005A105E">
        <w:rPr>
          <w:rFonts w:ascii="仿宋" w:eastAsia="仿宋" w:hAnsi="仿宋" w:hint="eastAsia"/>
          <w:sz w:val="32"/>
          <w:szCs w:val="32"/>
        </w:rPr>
        <w:t>参展</w:t>
      </w:r>
      <w:r w:rsidR="00F4207A">
        <w:rPr>
          <w:rFonts w:ascii="仿宋" w:eastAsia="仿宋" w:hAnsi="仿宋" w:hint="eastAsia"/>
          <w:sz w:val="32"/>
          <w:szCs w:val="32"/>
        </w:rPr>
        <w:t>，秘书处杨忠、张敏敏获得</w:t>
      </w:r>
      <w:r w:rsidR="005A105E">
        <w:rPr>
          <w:rFonts w:ascii="仿宋" w:eastAsia="仿宋" w:hAnsi="仿宋" w:hint="eastAsia"/>
          <w:sz w:val="32"/>
          <w:szCs w:val="32"/>
        </w:rPr>
        <w:t>入围</w:t>
      </w:r>
      <w:r w:rsidR="00F4207A">
        <w:rPr>
          <w:rFonts w:ascii="仿宋" w:eastAsia="仿宋" w:hAnsi="仿宋" w:hint="eastAsia"/>
          <w:sz w:val="32"/>
          <w:szCs w:val="32"/>
        </w:rPr>
        <w:t>奖</w:t>
      </w:r>
      <w:r w:rsidR="001A1DA9">
        <w:rPr>
          <w:rFonts w:ascii="仿宋" w:eastAsia="仿宋" w:hAnsi="仿宋" w:hint="eastAsia"/>
          <w:sz w:val="32"/>
          <w:szCs w:val="32"/>
        </w:rPr>
        <w:t>。</w:t>
      </w:r>
      <w:r w:rsidR="00BD300C">
        <w:rPr>
          <w:rFonts w:ascii="仿宋" w:eastAsia="仿宋" w:hAnsi="仿宋" w:hint="eastAsia"/>
          <w:sz w:val="32"/>
          <w:szCs w:val="32"/>
        </w:rPr>
        <w:t>三是</w:t>
      </w:r>
      <w:r w:rsidR="005A105E">
        <w:rPr>
          <w:rFonts w:ascii="仿宋" w:eastAsia="仿宋" w:hAnsi="仿宋" w:hint="eastAsia"/>
          <w:sz w:val="32"/>
          <w:szCs w:val="32"/>
        </w:rPr>
        <w:t>组织开展了中装协</w:t>
      </w:r>
      <w:r w:rsidR="005A105E" w:rsidRPr="00111851">
        <w:rPr>
          <w:rFonts w:ascii="仿宋" w:eastAsia="仿宋" w:hAnsi="仿宋"/>
          <w:sz w:val="32"/>
          <w:szCs w:val="32"/>
        </w:rPr>
        <w:t>“纪念五四运动”迎春踏青赏樱健步走活动</w:t>
      </w:r>
      <w:r w:rsidR="005A105E">
        <w:rPr>
          <w:rFonts w:ascii="仿宋" w:eastAsia="仿宋" w:hAnsi="仿宋" w:hint="eastAsia"/>
          <w:sz w:val="32"/>
          <w:szCs w:val="32"/>
        </w:rPr>
        <w:t>、中装协“第三届迎新春旗牌比赛”等</w:t>
      </w:r>
      <w:r w:rsidR="005A105E" w:rsidRPr="00E248E5">
        <w:rPr>
          <w:rFonts w:ascii="仿宋" w:eastAsia="仿宋" w:hAnsi="仿宋" w:hint="eastAsia"/>
          <w:sz w:val="32"/>
          <w:szCs w:val="32"/>
        </w:rPr>
        <w:t>丰富多彩</w:t>
      </w:r>
      <w:r w:rsidR="005A105E">
        <w:rPr>
          <w:rFonts w:ascii="仿宋" w:eastAsia="仿宋" w:hAnsi="仿宋" w:hint="eastAsia"/>
          <w:sz w:val="32"/>
          <w:szCs w:val="32"/>
        </w:rPr>
        <w:t>的</w:t>
      </w:r>
      <w:r w:rsidR="005A105E" w:rsidRPr="00E248E5">
        <w:rPr>
          <w:rFonts w:ascii="仿宋" w:eastAsia="仿宋" w:hAnsi="仿宋" w:hint="eastAsia"/>
          <w:sz w:val="32"/>
          <w:szCs w:val="32"/>
        </w:rPr>
        <w:t>党群活动，</w:t>
      </w:r>
      <w:r w:rsidR="005A105E">
        <w:rPr>
          <w:rFonts w:ascii="仿宋" w:eastAsia="仿宋" w:hAnsi="仿宋" w:hint="eastAsia"/>
          <w:sz w:val="32"/>
          <w:szCs w:val="32"/>
        </w:rPr>
        <w:t>积极建设和谐健康的协会文化氛围，</w:t>
      </w:r>
      <w:r w:rsidR="005A105E" w:rsidRPr="00E248E5">
        <w:rPr>
          <w:rFonts w:ascii="仿宋" w:eastAsia="仿宋" w:hAnsi="仿宋" w:hint="eastAsia"/>
          <w:sz w:val="32"/>
          <w:szCs w:val="32"/>
        </w:rPr>
        <w:t>巩固党的建设群众基础</w:t>
      </w:r>
      <w:r w:rsidR="001A1DA9">
        <w:rPr>
          <w:rFonts w:ascii="仿宋" w:eastAsia="仿宋" w:hAnsi="仿宋" w:hint="eastAsia"/>
          <w:sz w:val="32"/>
          <w:szCs w:val="32"/>
        </w:rPr>
        <w:t>。</w:t>
      </w:r>
      <w:r w:rsidR="008960A1">
        <w:rPr>
          <w:rFonts w:ascii="仿宋" w:eastAsia="仿宋" w:hAnsi="仿宋" w:hint="eastAsia"/>
          <w:sz w:val="32"/>
          <w:szCs w:val="32"/>
        </w:rPr>
        <w:t>四是积极做好统战工作，认真</w:t>
      </w:r>
      <w:r w:rsidR="00CD3F0A">
        <w:rPr>
          <w:rFonts w:ascii="仿宋" w:eastAsia="仿宋" w:hAnsi="仿宋" w:hint="eastAsia"/>
          <w:sz w:val="32"/>
          <w:szCs w:val="32"/>
        </w:rPr>
        <w:t>为拟加入民主党派组织同志办理政策咨询和</w:t>
      </w:r>
      <w:r w:rsidR="00DF310E">
        <w:rPr>
          <w:rFonts w:ascii="仿宋" w:eastAsia="仿宋" w:hAnsi="仿宋" w:hint="eastAsia"/>
          <w:sz w:val="32"/>
          <w:szCs w:val="32"/>
        </w:rPr>
        <w:t>相关手续</w:t>
      </w:r>
      <w:r w:rsidR="001A1DA9">
        <w:rPr>
          <w:rFonts w:ascii="仿宋" w:eastAsia="仿宋" w:hAnsi="仿宋" w:hint="eastAsia"/>
          <w:sz w:val="32"/>
          <w:szCs w:val="32"/>
        </w:rPr>
        <w:t>。</w:t>
      </w:r>
      <w:r w:rsidR="00DF310E" w:rsidRPr="00826D40">
        <w:rPr>
          <w:rFonts w:ascii="仿宋" w:eastAsia="仿宋" w:hAnsi="仿宋" w:hint="eastAsia"/>
          <w:color w:val="000000" w:themeColor="text1"/>
          <w:sz w:val="32"/>
          <w:szCs w:val="32"/>
        </w:rPr>
        <w:t>五是党风廉政</w:t>
      </w:r>
      <w:r w:rsidR="00474C47" w:rsidRPr="00826D40">
        <w:rPr>
          <w:rFonts w:ascii="仿宋" w:eastAsia="仿宋" w:hAnsi="仿宋" w:hint="eastAsia"/>
          <w:color w:val="000000" w:themeColor="text1"/>
          <w:sz w:val="32"/>
          <w:szCs w:val="32"/>
        </w:rPr>
        <w:t>常抓不懈</w:t>
      </w:r>
      <w:r w:rsidR="006B2D15" w:rsidRPr="00826D40">
        <w:rPr>
          <w:rFonts w:ascii="仿宋" w:eastAsia="仿宋" w:hAnsi="仿宋" w:hint="eastAsia"/>
          <w:color w:val="000000" w:themeColor="text1"/>
          <w:sz w:val="32"/>
          <w:szCs w:val="32"/>
        </w:rPr>
        <w:t>，通过党建会、办公会、业务工作会</w:t>
      </w:r>
      <w:r w:rsidR="007F6CAE">
        <w:rPr>
          <w:rFonts w:ascii="仿宋" w:eastAsia="仿宋" w:hAnsi="仿宋" w:hint="eastAsia"/>
          <w:color w:val="000000" w:themeColor="text1"/>
          <w:sz w:val="32"/>
          <w:szCs w:val="32"/>
        </w:rPr>
        <w:t>等会议、活动</w:t>
      </w:r>
      <w:r w:rsidR="000570A6" w:rsidRPr="00826D40">
        <w:rPr>
          <w:rFonts w:ascii="仿宋" w:eastAsia="仿宋" w:hAnsi="仿宋" w:hint="eastAsia"/>
          <w:color w:val="000000" w:themeColor="text1"/>
          <w:sz w:val="32"/>
          <w:szCs w:val="32"/>
        </w:rPr>
        <w:t>进行</w:t>
      </w:r>
      <w:r w:rsidR="006B2D15" w:rsidRPr="00826D40">
        <w:rPr>
          <w:rFonts w:ascii="仿宋" w:eastAsia="仿宋" w:hAnsi="仿宋" w:hint="eastAsia"/>
          <w:color w:val="000000" w:themeColor="text1"/>
          <w:sz w:val="32"/>
          <w:szCs w:val="32"/>
        </w:rPr>
        <w:t>案例</w:t>
      </w:r>
      <w:r w:rsidR="000570A6" w:rsidRPr="00826D40">
        <w:rPr>
          <w:rFonts w:ascii="仿宋" w:eastAsia="仿宋" w:hAnsi="仿宋" w:hint="eastAsia"/>
          <w:color w:val="000000" w:themeColor="text1"/>
          <w:sz w:val="32"/>
          <w:szCs w:val="32"/>
        </w:rPr>
        <w:t>宣讲</w:t>
      </w:r>
      <w:r w:rsidR="006B2D15" w:rsidRPr="00826D40">
        <w:rPr>
          <w:rFonts w:ascii="仿宋" w:eastAsia="仿宋" w:hAnsi="仿宋" w:hint="eastAsia"/>
          <w:color w:val="000000" w:themeColor="text1"/>
          <w:sz w:val="32"/>
          <w:szCs w:val="32"/>
        </w:rPr>
        <w:t>、文件</w:t>
      </w:r>
      <w:r w:rsidR="00826D40" w:rsidRPr="00826D40">
        <w:rPr>
          <w:rFonts w:ascii="仿宋" w:eastAsia="仿宋" w:hAnsi="仿宋" w:hint="eastAsia"/>
          <w:color w:val="000000" w:themeColor="text1"/>
          <w:sz w:val="32"/>
          <w:szCs w:val="32"/>
        </w:rPr>
        <w:t>学习</w:t>
      </w:r>
      <w:r w:rsidR="007F6CAE">
        <w:rPr>
          <w:rFonts w:ascii="仿宋" w:eastAsia="仿宋" w:hAnsi="仿宋" w:hint="eastAsia"/>
          <w:color w:val="000000" w:themeColor="text1"/>
          <w:sz w:val="32"/>
          <w:szCs w:val="32"/>
        </w:rPr>
        <w:t>和</w:t>
      </w:r>
      <w:r w:rsidR="00826D40" w:rsidRPr="00826D40">
        <w:rPr>
          <w:rFonts w:ascii="仿宋" w:eastAsia="仿宋" w:hAnsi="仿宋" w:hint="eastAsia"/>
          <w:color w:val="000000" w:themeColor="text1"/>
          <w:sz w:val="32"/>
          <w:szCs w:val="32"/>
        </w:rPr>
        <w:t>警示提醒</w:t>
      </w:r>
      <w:r w:rsidR="006B2D15" w:rsidRPr="00826D40">
        <w:rPr>
          <w:rFonts w:ascii="仿宋" w:eastAsia="仿宋" w:hAnsi="仿宋" w:hint="eastAsia"/>
          <w:color w:val="000000" w:themeColor="text1"/>
          <w:sz w:val="32"/>
          <w:szCs w:val="32"/>
        </w:rPr>
        <w:t>，</w:t>
      </w:r>
      <w:r w:rsidR="00E33173" w:rsidRPr="00826D40">
        <w:rPr>
          <w:rFonts w:ascii="仿宋" w:eastAsia="仿宋" w:hAnsi="仿宋" w:hint="eastAsia"/>
          <w:color w:val="000000" w:themeColor="text1"/>
          <w:sz w:val="32"/>
          <w:szCs w:val="32"/>
        </w:rPr>
        <w:t>多形式</w:t>
      </w:r>
      <w:r w:rsidR="00826D40" w:rsidRPr="00826D40">
        <w:rPr>
          <w:rFonts w:ascii="仿宋" w:eastAsia="仿宋" w:hAnsi="仿宋" w:hint="eastAsia"/>
          <w:color w:val="000000" w:themeColor="text1"/>
          <w:sz w:val="32"/>
          <w:szCs w:val="32"/>
        </w:rPr>
        <w:t>、多</w:t>
      </w:r>
      <w:r w:rsidR="007F6CAE">
        <w:rPr>
          <w:rFonts w:ascii="仿宋" w:eastAsia="仿宋" w:hAnsi="仿宋" w:hint="eastAsia"/>
          <w:color w:val="000000" w:themeColor="text1"/>
          <w:sz w:val="32"/>
          <w:szCs w:val="32"/>
        </w:rPr>
        <w:t>场合</w:t>
      </w:r>
      <w:r w:rsidR="00E33173" w:rsidRPr="00826D40">
        <w:rPr>
          <w:rFonts w:ascii="仿宋" w:eastAsia="仿宋" w:hAnsi="仿宋" w:hint="eastAsia"/>
          <w:color w:val="000000" w:themeColor="text1"/>
          <w:sz w:val="32"/>
          <w:szCs w:val="32"/>
        </w:rPr>
        <w:t>开展</w:t>
      </w:r>
      <w:r w:rsidR="00E33173" w:rsidRPr="00826D40">
        <w:rPr>
          <w:rFonts w:ascii="仿宋_GB2312" w:eastAsia="仿宋_GB2312" w:hAnsi="仿宋" w:hint="eastAsia"/>
          <w:color w:val="000000" w:themeColor="text1"/>
          <w:sz w:val="32"/>
          <w:szCs w:val="32"/>
        </w:rPr>
        <w:t>反腐倡廉警示教育</w:t>
      </w:r>
      <w:r w:rsidR="004078FC">
        <w:rPr>
          <w:rFonts w:ascii="仿宋_GB2312" w:eastAsia="仿宋_GB2312" w:hAnsi="仿宋" w:hint="eastAsia"/>
          <w:color w:val="000000" w:themeColor="text1"/>
          <w:sz w:val="32"/>
          <w:szCs w:val="32"/>
        </w:rPr>
        <w:t>，</w:t>
      </w:r>
      <w:r w:rsidR="006C66F3">
        <w:rPr>
          <w:rFonts w:ascii="仿宋_GB2312" w:eastAsia="仿宋_GB2312" w:hAnsi="仿宋" w:hint="eastAsia"/>
          <w:sz w:val="32"/>
          <w:szCs w:val="32"/>
        </w:rPr>
        <w:t>每逢节假日，通过会议</w:t>
      </w:r>
      <w:proofErr w:type="gramStart"/>
      <w:r w:rsidR="006C66F3">
        <w:rPr>
          <w:rFonts w:ascii="仿宋_GB2312" w:eastAsia="仿宋_GB2312" w:hAnsi="仿宋" w:hint="eastAsia"/>
          <w:sz w:val="32"/>
          <w:szCs w:val="32"/>
        </w:rPr>
        <w:t>或微信等</w:t>
      </w:r>
      <w:proofErr w:type="gramEnd"/>
      <w:r w:rsidR="006C66F3">
        <w:rPr>
          <w:rFonts w:ascii="仿宋_GB2312" w:eastAsia="仿宋_GB2312" w:hAnsi="仿宋" w:hint="eastAsia"/>
          <w:sz w:val="32"/>
          <w:szCs w:val="32"/>
        </w:rPr>
        <w:t>方式</w:t>
      </w:r>
      <w:r w:rsidR="000950C2">
        <w:rPr>
          <w:rFonts w:ascii="仿宋_GB2312" w:eastAsia="仿宋_GB2312" w:hAnsi="仿宋" w:hint="eastAsia"/>
          <w:sz w:val="32"/>
          <w:szCs w:val="32"/>
        </w:rPr>
        <w:t>进行廉政</w:t>
      </w:r>
      <w:r w:rsidR="006C66F3">
        <w:rPr>
          <w:rFonts w:ascii="仿宋_GB2312" w:eastAsia="仿宋_GB2312" w:hAnsi="仿宋" w:hint="eastAsia"/>
          <w:sz w:val="32"/>
          <w:szCs w:val="32"/>
        </w:rPr>
        <w:t>提醒，</w:t>
      </w:r>
      <w:r w:rsidR="008C5D39" w:rsidRPr="00826D40">
        <w:rPr>
          <w:rFonts w:ascii="仿宋_GB2312" w:eastAsia="仿宋_GB2312" w:hAnsi="仿宋" w:hint="eastAsia"/>
          <w:color w:val="000000" w:themeColor="text1"/>
          <w:sz w:val="32"/>
          <w:szCs w:val="32"/>
        </w:rPr>
        <w:t>做到警钟长鸣。</w:t>
      </w:r>
    </w:p>
    <w:p w14:paraId="097716B7" w14:textId="48FE59BE" w:rsidR="00465A04" w:rsidRDefault="00465A04" w:rsidP="005A105E">
      <w:pPr>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r>
        <w:rPr>
          <w:rFonts w:ascii="仿宋_GB2312" w:eastAsia="仿宋_GB2312" w:hAnsi="仿宋"/>
          <w:color w:val="000000" w:themeColor="text1"/>
          <w:sz w:val="32"/>
          <w:szCs w:val="32"/>
        </w:rPr>
        <w:t>022</w:t>
      </w:r>
      <w:r>
        <w:rPr>
          <w:rFonts w:ascii="仿宋_GB2312" w:eastAsia="仿宋_GB2312" w:hAnsi="仿宋" w:hint="eastAsia"/>
          <w:color w:val="000000" w:themeColor="text1"/>
          <w:sz w:val="32"/>
          <w:szCs w:val="32"/>
        </w:rPr>
        <w:t>年，协会党总支在</w:t>
      </w:r>
      <w:r w:rsidR="00501E0E" w:rsidRPr="004E1A48">
        <w:rPr>
          <w:rFonts w:ascii="仿宋" w:eastAsia="仿宋" w:hAnsi="仿宋" w:hint="eastAsia"/>
          <w:color w:val="000000"/>
          <w:sz w:val="32"/>
          <w:szCs w:val="32"/>
        </w:rPr>
        <w:t>习近平总书记新时代中国特色社</w:t>
      </w:r>
      <w:r w:rsidR="00501E0E" w:rsidRPr="004E1A48">
        <w:rPr>
          <w:rFonts w:ascii="仿宋" w:eastAsia="仿宋" w:hAnsi="仿宋" w:hint="eastAsia"/>
          <w:color w:val="000000"/>
          <w:sz w:val="32"/>
          <w:szCs w:val="32"/>
        </w:rPr>
        <w:lastRenderedPageBreak/>
        <w:t>会主义思想指引下，</w:t>
      </w:r>
      <w:r w:rsidR="00501E0E">
        <w:rPr>
          <w:rFonts w:ascii="仿宋" w:eastAsia="仿宋" w:hAnsi="仿宋" w:hint="eastAsia"/>
          <w:color w:val="000000"/>
          <w:sz w:val="32"/>
          <w:szCs w:val="32"/>
        </w:rPr>
        <w:t>在中央和国家机关工委和第一联合党委的领导下，在协会领导班子</w:t>
      </w:r>
      <w:r w:rsidR="004C2ADB">
        <w:rPr>
          <w:rFonts w:ascii="仿宋" w:eastAsia="仿宋" w:hAnsi="仿宋" w:hint="eastAsia"/>
          <w:color w:val="000000"/>
          <w:sz w:val="32"/>
          <w:szCs w:val="32"/>
        </w:rPr>
        <w:t>、秘书处支部、报社支部和</w:t>
      </w:r>
      <w:r w:rsidR="00501E0E">
        <w:rPr>
          <w:rFonts w:ascii="仿宋" w:eastAsia="仿宋" w:hAnsi="仿宋" w:hint="eastAsia"/>
          <w:color w:val="000000"/>
          <w:sz w:val="32"/>
          <w:szCs w:val="32"/>
        </w:rPr>
        <w:t>全体党员、干部职工的支持配合下，较好的完成了全年工作</w:t>
      </w:r>
      <w:r w:rsidR="009F1119">
        <w:rPr>
          <w:rFonts w:ascii="仿宋" w:eastAsia="仿宋" w:hAnsi="仿宋" w:hint="eastAsia"/>
          <w:color w:val="000000"/>
          <w:sz w:val="32"/>
          <w:szCs w:val="32"/>
        </w:rPr>
        <w:t>。</w:t>
      </w:r>
      <w:r w:rsidR="00501E0E">
        <w:rPr>
          <w:rFonts w:ascii="仿宋" w:eastAsia="仿宋" w:hAnsi="仿宋" w:hint="eastAsia"/>
          <w:color w:val="000000"/>
          <w:sz w:val="32"/>
          <w:szCs w:val="32"/>
        </w:rPr>
        <w:t>但同时，</w:t>
      </w:r>
      <w:r w:rsidR="006A143C">
        <w:rPr>
          <w:rFonts w:ascii="仿宋" w:eastAsia="仿宋" w:hAnsi="仿宋" w:hint="eastAsia"/>
          <w:color w:val="000000"/>
          <w:sz w:val="32"/>
          <w:szCs w:val="32"/>
        </w:rPr>
        <w:t>今年</w:t>
      </w:r>
      <w:r w:rsidR="009F1119">
        <w:rPr>
          <w:rFonts w:ascii="仿宋" w:eastAsia="仿宋" w:hAnsi="仿宋" w:hint="eastAsia"/>
          <w:color w:val="000000"/>
          <w:sz w:val="32"/>
          <w:szCs w:val="32"/>
        </w:rPr>
        <w:t>因疫情影响，</w:t>
      </w:r>
      <w:r w:rsidR="00043899">
        <w:rPr>
          <w:rFonts w:ascii="仿宋" w:eastAsia="仿宋" w:hAnsi="仿宋" w:hint="eastAsia"/>
          <w:color w:val="000000"/>
          <w:sz w:val="32"/>
          <w:szCs w:val="32"/>
        </w:rPr>
        <w:t>很多工作处于非常态化状态，</w:t>
      </w:r>
      <w:r w:rsidR="001527C1">
        <w:rPr>
          <w:rFonts w:ascii="仿宋" w:eastAsia="仿宋" w:hAnsi="仿宋" w:hint="eastAsia"/>
          <w:color w:val="000000"/>
          <w:sz w:val="32"/>
          <w:szCs w:val="32"/>
        </w:rPr>
        <w:t>党总支计划开展的</w:t>
      </w:r>
      <w:r w:rsidR="00CA459A">
        <w:rPr>
          <w:rFonts w:ascii="仿宋" w:eastAsia="仿宋" w:hAnsi="仿宋" w:hint="eastAsia"/>
          <w:color w:val="000000"/>
          <w:sz w:val="32"/>
          <w:szCs w:val="32"/>
        </w:rPr>
        <w:t>党建</w:t>
      </w:r>
      <w:r w:rsidR="00495C1B">
        <w:rPr>
          <w:rFonts w:ascii="仿宋" w:eastAsia="仿宋" w:hAnsi="仿宋" w:hint="eastAsia"/>
          <w:color w:val="000000"/>
          <w:sz w:val="32"/>
          <w:szCs w:val="32"/>
        </w:rPr>
        <w:t>观摩</w:t>
      </w:r>
      <w:r w:rsidR="00392C19">
        <w:rPr>
          <w:rFonts w:ascii="仿宋" w:eastAsia="仿宋" w:hAnsi="仿宋" w:hint="eastAsia"/>
          <w:color w:val="000000"/>
          <w:sz w:val="32"/>
          <w:szCs w:val="32"/>
        </w:rPr>
        <w:t>考察</w:t>
      </w:r>
      <w:r w:rsidR="000C5A1C">
        <w:rPr>
          <w:rFonts w:ascii="仿宋" w:eastAsia="仿宋" w:hAnsi="仿宋" w:hint="eastAsia"/>
          <w:color w:val="000000"/>
          <w:sz w:val="32"/>
          <w:szCs w:val="32"/>
        </w:rPr>
        <w:t>、党建知识演讲比赛</w:t>
      </w:r>
      <w:r w:rsidR="00392C19">
        <w:rPr>
          <w:rFonts w:ascii="仿宋" w:eastAsia="仿宋" w:hAnsi="仿宋" w:hint="eastAsia"/>
          <w:color w:val="000000"/>
          <w:sz w:val="32"/>
          <w:szCs w:val="32"/>
        </w:rPr>
        <w:t>和</w:t>
      </w:r>
      <w:r w:rsidR="00AB648E">
        <w:rPr>
          <w:rFonts w:ascii="仿宋" w:eastAsia="仿宋" w:hAnsi="仿宋" w:hint="eastAsia"/>
          <w:color w:val="000000"/>
          <w:sz w:val="32"/>
          <w:szCs w:val="32"/>
        </w:rPr>
        <w:t>行业结对共建</w:t>
      </w:r>
      <w:r w:rsidR="00CA459A">
        <w:rPr>
          <w:rFonts w:ascii="仿宋" w:eastAsia="仿宋" w:hAnsi="仿宋" w:hint="eastAsia"/>
          <w:color w:val="000000"/>
          <w:sz w:val="32"/>
          <w:szCs w:val="32"/>
        </w:rPr>
        <w:t>计划</w:t>
      </w:r>
      <w:r w:rsidR="000C23C5">
        <w:rPr>
          <w:rFonts w:ascii="仿宋" w:eastAsia="仿宋" w:hAnsi="仿宋" w:hint="eastAsia"/>
          <w:color w:val="000000"/>
          <w:sz w:val="32"/>
          <w:szCs w:val="32"/>
        </w:rPr>
        <w:t>尚未</w:t>
      </w:r>
      <w:r w:rsidR="005D7B20">
        <w:rPr>
          <w:rFonts w:ascii="仿宋" w:eastAsia="仿宋" w:hAnsi="仿宋" w:hint="eastAsia"/>
          <w:color w:val="000000"/>
          <w:sz w:val="32"/>
          <w:szCs w:val="32"/>
        </w:rPr>
        <w:t>完全落实</w:t>
      </w:r>
      <w:r w:rsidR="000C23C5">
        <w:rPr>
          <w:rFonts w:ascii="仿宋" w:eastAsia="仿宋" w:hAnsi="仿宋" w:hint="eastAsia"/>
          <w:color w:val="000000"/>
          <w:sz w:val="32"/>
          <w:szCs w:val="32"/>
        </w:rPr>
        <w:t>；</w:t>
      </w:r>
      <w:r w:rsidR="00495C1B" w:rsidRPr="00495C1B">
        <w:rPr>
          <w:rFonts w:ascii="仿宋" w:eastAsia="仿宋" w:hAnsi="仿宋" w:hint="eastAsia"/>
          <w:color w:val="000000"/>
          <w:sz w:val="32"/>
          <w:szCs w:val="32"/>
        </w:rPr>
        <w:t>中心组对学</w:t>
      </w:r>
      <w:r w:rsidR="00C75F53">
        <w:rPr>
          <w:rFonts w:ascii="仿宋" w:eastAsia="仿宋" w:hAnsi="仿宋" w:hint="eastAsia"/>
          <w:color w:val="000000"/>
          <w:sz w:val="32"/>
          <w:szCs w:val="32"/>
        </w:rPr>
        <w:t>习</w:t>
      </w:r>
      <w:r w:rsidR="00495C1B" w:rsidRPr="00495C1B">
        <w:rPr>
          <w:rFonts w:ascii="仿宋" w:eastAsia="仿宋" w:hAnsi="仿宋" w:hint="eastAsia"/>
          <w:color w:val="000000"/>
          <w:sz w:val="32"/>
          <w:szCs w:val="32"/>
        </w:rPr>
        <w:t>研</w:t>
      </w:r>
      <w:r w:rsidR="00C75F53">
        <w:rPr>
          <w:rFonts w:ascii="仿宋" w:eastAsia="仿宋" w:hAnsi="仿宋" w:hint="eastAsia"/>
          <w:color w:val="000000"/>
          <w:sz w:val="32"/>
          <w:szCs w:val="32"/>
        </w:rPr>
        <w:t>讨</w:t>
      </w:r>
      <w:r w:rsidR="00495C1B" w:rsidRPr="00495C1B">
        <w:rPr>
          <w:rFonts w:ascii="仿宋" w:eastAsia="仿宋" w:hAnsi="仿宋" w:hint="eastAsia"/>
          <w:color w:val="000000"/>
          <w:sz w:val="32"/>
          <w:szCs w:val="32"/>
        </w:rPr>
        <w:t>习</w:t>
      </w:r>
      <w:r w:rsidR="00C75F53">
        <w:rPr>
          <w:rFonts w:ascii="仿宋" w:eastAsia="仿宋" w:hAnsi="仿宋" w:hint="eastAsia"/>
          <w:color w:val="000000"/>
          <w:sz w:val="32"/>
          <w:szCs w:val="32"/>
        </w:rPr>
        <w:t>近平新时代中国特色社会主义</w:t>
      </w:r>
      <w:r w:rsidR="00495C1B" w:rsidRPr="00495C1B">
        <w:rPr>
          <w:rFonts w:ascii="仿宋" w:eastAsia="仿宋" w:hAnsi="仿宋" w:hint="eastAsia"/>
          <w:color w:val="000000"/>
          <w:sz w:val="32"/>
          <w:szCs w:val="32"/>
        </w:rPr>
        <w:t>思想</w:t>
      </w:r>
      <w:r w:rsidR="00C75F53">
        <w:rPr>
          <w:rFonts w:ascii="仿宋" w:eastAsia="仿宋" w:hAnsi="仿宋" w:hint="eastAsia"/>
          <w:color w:val="000000"/>
          <w:sz w:val="32"/>
          <w:szCs w:val="32"/>
        </w:rPr>
        <w:t>和党的</w:t>
      </w:r>
      <w:r w:rsidR="00495C1B" w:rsidRPr="00495C1B">
        <w:rPr>
          <w:rFonts w:ascii="仿宋" w:eastAsia="仿宋" w:hAnsi="仿宋" w:hint="eastAsia"/>
          <w:color w:val="000000"/>
          <w:sz w:val="32"/>
          <w:szCs w:val="32"/>
        </w:rPr>
        <w:t>二十大精神的示范引领作用发挥的不够</w:t>
      </w:r>
      <w:r w:rsidR="00C75F53">
        <w:rPr>
          <w:rFonts w:ascii="仿宋" w:eastAsia="仿宋" w:hAnsi="仿宋" w:hint="eastAsia"/>
          <w:color w:val="000000"/>
          <w:sz w:val="32"/>
          <w:szCs w:val="32"/>
        </w:rPr>
        <w:t>、</w:t>
      </w:r>
      <w:r w:rsidR="00495C1B" w:rsidRPr="00495C1B">
        <w:rPr>
          <w:rFonts w:ascii="仿宋" w:eastAsia="仿宋" w:hAnsi="仿宋" w:hint="eastAsia"/>
          <w:color w:val="000000"/>
          <w:sz w:val="32"/>
          <w:szCs w:val="32"/>
        </w:rPr>
        <w:t>带动力不足</w:t>
      </w:r>
      <w:r w:rsidR="00253BC3">
        <w:rPr>
          <w:rFonts w:ascii="仿宋" w:eastAsia="仿宋" w:hAnsi="仿宋" w:hint="eastAsia"/>
          <w:color w:val="000000"/>
          <w:sz w:val="32"/>
          <w:szCs w:val="32"/>
        </w:rPr>
        <w:t>，这些</w:t>
      </w:r>
      <w:r w:rsidR="009E4DC4">
        <w:rPr>
          <w:rFonts w:ascii="仿宋" w:eastAsia="仿宋" w:hAnsi="仿宋" w:hint="eastAsia"/>
          <w:color w:val="000000"/>
          <w:sz w:val="32"/>
          <w:szCs w:val="32"/>
        </w:rPr>
        <w:t>工作</w:t>
      </w:r>
      <w:r w:rsidR="00253BC3">
        <w:rPr>
          <w:rFonts w:ascii="仿宋" w:eastAsia="仿宋" w:hAnsi="仿宋" w:hint="eastAsia"/>
          <w:color w:val="000000"/>
          <w:sz w:val="32"/>
          <w:szCs w:val="32"/>
        </w:rPr>
        <w:t>有待明年进一步强化落实。</w:t>
      </w:r>
    </w:p>
    <w:p w14:paraId="63331703" w14:textId="294EF7F0" w:rsidR="00384AB7" w:rsidRPr="00DC5C6E" w:rsidRDefault="007A6EB5" w:rsidP="00634566">
      <w:pPr>
        <w:ind w:firstLineChars="200" w:firstLine="640"/>
        <w:rPr>
          <w:rFonts w:ascii="仿宋" w:eastAsia="仿宋" w:hAnsi="仿宋"/>
          <w:sz w:val="32"/>
          <w:szCs w:val="32"/>
        </w:rPr>
      </w:pPr>
      <w:r w:rsidRPr="00634566">
        <w:rPr>
          <w:rFonts w:ascii="仿宋" w:eastAsia="仿宋" w:hAnsi="仿宋"/>
          <w:color w:val="000000" w:themeColor="text1"/>
          <w:sz w:val="32"/>
          <w:szCs w:val="32"/>
        </w:rPr>
        <w:t>2023</w:t>
      </w:r>
      <w:r w:rsidRPr="00634566">
        <w:rPr>
          <w:rFonts w:ascii="仿宋" w:eastAsia="仿宋" w:hAnsi="仿宋" w:hint="eastAsia"/>
          <w:color w:val="000000" w:themeColor="text1"/>
          <w:sz w:val="32"/>
          <w:szCs w:val="32"/>
        </w:rPr>
        <w:t>年</w:t>
      </w:r>
      <w:r w:rsidR="00704255">
        <w:rPr>
          <w:rFonts w:ascii="仿宋" w:eastAsia="仿宋" w:hAnsi="仿宋" w:hint="eastAsia"/>
          <w:color w:val="000000" w:themeColor="text1"/>
          <w:sz w:val="32"/>
          <w:szCs w:val="32"/>
        </w:rPr>
        <w:t>是全面学习宣传贯彻党的二十大精神的“开局之年”</w:t>
      </w:r>
      <w:r w:rsidRPr="00634566">
        <w:rPr>
          <w:rFonts w:ascii="仿宋" w:eastAsia="仿宋" w:hAnsi="仿宋" w:hint="eastAsia"/>
          <w:color w:val="000000" w:themeColor="text1"/>
          <w:sz w:val="32"/>
          <w:szCs w:val="32"/>
        </w:rPr>
        <w:t>，</w:t>
      </w:r>
      <w:r w:rsidR="00F4207A" w:rsidRPr="00634566">
        <w:rPr>
          <w:rFonts w:ascii="仿宋" w:eastAsia="仿宋" w:hAnsi="仿宋" w:hint="eastAsia"/>
          <w:color w:val="000000" w:themeColor="text1"/>
          <w:sz w:val="32"/>
          <w:szCs w:val="32"/>
        </w:rPr>
        <w:t>协会党总支</w:t>
      </w:r>
      <w:r w:rsidRPr="00634566">
        <w:rPr>
          <w:rFonts w:ascii="仿宋" w:eastAsia="仿宋" w:hAnsi="仿宋" w:hint="eastAsia"/>
          <w:color w:val="000000" w:themeColor="text1"/>
          <w:sz w:val="32"/>
          <w:szCs w:val="32"/>
        </w:rPr>
        <w:t>坚持以习近平新时代中国特色社会主义思想为指导，</w:t>
      </w:r>
      <w:r w:rsidR="00D07A9E" w:rsidRPr="00634566">
        <w:rPr>
          <w:rFonts w:ascii="仿宋" w:eastAsia="仿宋" w:hAnsi="仿宋" w:hint="eastAsia"/>
          <w:color w:val="000000" w:themeColor="text1"/>
          <w:sz w:val="32"/>
          <w:szCs w:val="32"/>
        </w:rPr>
        <w:t>聚焦党建工作质量攻坚三年行动</w:t>
      </w:r>
      <w:r w:rsidR="00426261" w:rsidRPr="0056423E">
        <w:rPr>
          <w:rFonts w:ascii="仿宋" w:eastAsia="仿宋" w:hAnsi="仿宋" w:hint="eastAsia"/>
          <w:color w:val="000000" w:themeColor="text1"/>
          <w:sz w:val="32"/>
          <w:szCs w:val="32"/>
        </w:rPr>
        <w:t>的</w:t>
      </w:r>
      <w:r w:rsidR="00D07A9E" w:rsidRPr="00634566">
        <w:rPr>
          <w:rFonts w:ascii="仿宋" w:eastAsia="仿宋" w:hAnsi="仿宋" w:hint="eastAsia"/>
          <w:color w:val="000000" w:themeColor="text1"/>
          <w:sz w:val="32"/>
          <w:szCs w:val="32"/>
        </w:rPr>
        <w:t>第二年</w:t>
      </w:r>
      <w:r w:rsidR="00426261" w:rsidRPr="00426261">
        <w:rPr>
          <w:rFonts w:ascii="仿宋" w:eastAsia="仿宋" w:hAnsi="仿宋" w:hint="eastAsia"/>
          <w:color w:val="000000" w:themeColor="text1"/>
          <w:sz w:val="32"/>
          <w:szCs w:val="32"/>
        </w:rPr>
        <w:t xml:space="preserve"> </w:t>
      </w:r>
      <w:r w:rsidR="00D07A9E" w:rsidRPr="00634566">
        <w:rPr>
          <w:rFonts w:ascii="仿宋" w:eastAsia="仿宋" w:hAnsi="仿宋" w:hint="eastAsia"/>
          <w:color w:val="000000" w:themeColor="text1"/>
          <w:sz w:val="32"/>
          <w:szCs w:val="32"/>
        </w:rPr>
        <w:t>“</w:t>
      </w:r>
      <w:r w:rsidR="006A28E7">
        <w:rPr>
          <w:rFonts w:ascii="仿宋" w:eastAsia="仿宋" w:hAnsi="仿宋" w:hint="eastAsia"/>
          <w:color w:val="000000" w:themeColor="text1"/>
          <w:sz w:val="32"/>
          <w:szCs w:val="32"/>
        </w:rPr>
        <w:t>整体提升”任务</w:t>
      </w:r>
      <w:r w:rsidR="00D07A9E" w:rsidRPr="00634566">
        <w:rPr>
          <w:rFonts w:ascii="仿宋" w:eastAsia="仿宋" w:hAnsi="仿宋" w:hint="eastAsia"/>
          <w:color w:val="000000" w:themeColor="text1"/>
          <w:sz w:val="32"/>
          <w:szCs w:val="32"/>
        </w:rPr>
        <w:t>，</w:t>
      </w:r>
      <w:r w:rsidR="009836AD">
        <w:rPr>
          <w:rFonts w:ascii="仿宋" w:eastAsia="仿宋" w:hAnsi="仿宋" w:hint="eastAsia"/>
          <w:color w:val="000000" w:themeColor="text1"/>
          <w:sz w:val="32"/>
          <w:szCs w:val="32"/>
        </w:rPr>
        <w:t>不断加强组织建设和制度建设，</w:t>
      </w:r>
      <w:r w:rsidR="00426261" w:rsidRPr="00E64709">
        <w:rPr>
          <w:rFonts w:ascii="仿宋" w:eastAsia="仿宋" w:hAnsi="仿宋" w:hint="eastAsia"/>
          <w:color w:val="000000" w:themeColor="text1"/>
          <w:sz w:val="32"/>
          <w:szCs w:val="32"/>
        </w:rPr>
        <w:t>以思想建设统领协会和行业发展，</w:t>
      </w:r>
      <w:r w:rsidR="00C96A11" w:rsidRPr="00634566">
        <w:rPr>
          <w:rFonts w:ascii="仿宋" w:eastAsia="仿宋" w:hAnsi="仿宋" w:hint="eastAsia"/>
          <w:color w:val="000000" w:themeColor="text1"/>
          <w:sz w:val="32"/>
          <w:szCs w:val="32"/>
        </w:rPr>
        <w:t>带领全体党员职工</w:t>
      </w:r>
      <w:r w:rsidR="00C96A11" w:rsidRPr="00634566">
        <w:rPr>
          <w:rFonts w:ascii="仿宋" w:eastAsia="仿宋" w:hAnsi="仿宋"/>
          <w:color w:val="000000" w:themeColor="text1"/>
          <w:sz w:val="32"/>
          <w:szCs w:val="32"/>
        </w:rPr>
        <w:t>深刻领会和全面把握党的二十大精神</w:t>
      </w:r>
      <w:r w:rsidR="00C96A11" w:rsidRPr="00634566">
        <w:rPr>
          <w:rFonts w:ascii="仿宋" w:eastAsia="仿宋" w:hAnsi="仿宋" w:hint="eastAsia"/>
          <w:color w:val="000000" w:themeColor="text1"/>
          <w:sz w:val="32"/>
          <w:szCs w:val="32"/>
        </w:rPr>
        <w:t>，增强“四个意识”、坚定“四个自信”、做到“两个维护”，</w:t>
      </w:r>
      <w:r w:rsidR="00426261" w:rsidRPr="00F37CE7">
        <w:rPr>
          <w:rFonts w:ascii="仿宋" w:eastAsia="仿宋" w:hAnsi="仿宋" w:hint="eastAsia"/>
          <w:color w:val="000000" w:themeColor="text1"/>
          <w:sz w:val="32"/>
          <w:szCs w:val="32"/>
        </w:rPr>
        <w:t>深刻领悟“两个确立”的决定性意义，</w:t>
      </w:r>
      <w:r w:rsidR="00426261" w:rsidRPr="00CE2E1D">
        <w:rPr>
          <w:rFonts w:ascii="仿宋" w:eastAsia="仿宋" w:hAnsi="仿宋" w:hint="eastAsia"/>
          <w:color w:val="000000" w:themeColor="text1"/>
          <w:sz w:val="32"/>
          <w:szCs w:val="32"/>
        </w:rPr>
        <w:t>不断增强学习宣传贯彻党的二十大精神的思想自觉、政治自觉、行动自觉，</w:t>
      </w:r>
      <w:r w:rsidR="00F4207A" w:rsidRPr="00634566">
        <w:rPr>
          <w:rFonts w:ascii="仿宋" w:eastAsia="仿宋" w:hAnsi="仿宋" w:hint="eastAsia"/>
          <w:color w:val="000000" w:themeColor="text1"/>
          <w:sz w:val="32"/>
          <w:szCs w:val="32"/>
        </w:rPr>
        <w:t>推动</w:t>
      </w:r>
      <w:r w:rsidRPr="00634566">
        <w:rPr>
          <w:rFonts w:ascii="仿宋" w:eastAsia="仿宋" w:hAnsi="仿宋" w:hint="eastAsia"/>
          <w:color w:val="000000" w:themeColor="text1"/>
          <w:sz w:val="32"/>
          <w:szCs w:val="32"/>
        </w:rPr>
        <w:t>党的二十大精神</w:t>
      </w:r>
      <w:r w:rsidR="00F4207A" w:rsidRPr="00634566">
        <w:rPr>
          <w:rFonts w:ascii="仿宋" w:eastAsia="仿宋" w:hAnsi="仿宋" w:hint="eastAsia"/>
          <w:color w:val="000000" w:themeColor="text1"/>
          <w:sz w:val="32"/>
          <w:szCs w:val="32"/>
        </w:rPr>
        <w:t>学习宣传贯彻活动在协会和行业</w:t>
      </w:r>
      <w:proofErr w:type="gramStart"/>
      <w:r w:rsidR="00591068" w:rsidRPr="00634566">
        <w:rPr>
          <w:rFonts w:ascii="仿宋" w:eastAsia="仿宋" w:hAnsi="仿宋" w:hint="eastAsia"/>
          <w:color w:val="000000" w:themeColor="text1"/>
          <w:sz w:val="32"/>
          <w:szCs w:val="32"/>
        </w:rPr>
        <w:t>走深走实</w:t>
      </w:r>
      <w:proofErr w:type="gramEnd"/>
      <w:r w:rsidR="00076CB7">
        <w:rPr>
          <w:rFonts w:ascii="仿宋" w:eastAsia="仿宋" w:hAnsi="仿宋" w:hint="eastAsia"/>
          <w:color w:val="000000" w:themeColor="text1"/>
          <w:sz w:val="32"/>
          <w:szCs w:val="32"/>
        </w:rPr>
        <w:t>；继续抓紧抓实党建质量</w:t>
      </w:r>
      <w:r w:rsidR="008220AC">
        <w:rPr>
          <w:rFonts w:ascii="仿宋" w:eastAsia="仿宋" w:hAnsi="仿宋" w:hint="eastAsia"/>
          <w:color w:val="000000" w:themeColor="text1"/>
          <w:sz w:val="32"/>
          <w:szCs w:val="32"/>
        </w:rPr>
        <w:t>攻坚三年行动，把各项举措落到实处</w:t>
      </w:r>
      <w:r w:rsidR="008C142B">
        <w:rPr>
          <w:rFonts w:ascii="仿宋" w:eastAsia="仿宋" w:hAnsi="仿宋" w:hint="eastAsia"/>
          <w:color w:val="000000" w:themeColor="text1"/>
          <w:sz w:val="32"/>
          <w:szCs w:val="32"/>
        </w:rPr>
        <w:t>；认真坚持落实“政治建会、规范办会”宗旨，切实提升党建工作的</w:t>
      </w:r>
      <w:r w:rsidR="00F77AFE">
        <w:rPr>
          <w:rFonts w:ascii="仿宋" w:eastAsia="仿宋" w:hAnsi="仿宋" w:hint="eastAsia"/>
          <w:color w:val="000000" w:themeColor="text1"/>
          <w:sz w:val="32"/>
          <w:szCs w:val="32"/>
        </w:rPr>
        <w:t>政治核心和引领作用，强化党建工作与业务工作深度融合；认真筹备协会</w:t>
      </w:r>
      <w:r w:rsidR="000117C0">
        <w:rPr>
          <w:rFonts w:ascii="仿宋" w:eastAsia="仿宋" w:hAnsi="仿宋" w:hint="eastAsia"/>
          <w:color w:val="000000" w:themeColor="text1"/>
          <w:sz w:val="32"/>
          <w:szCs w:val="32"/>
        </w:rPr>
        <w:t>党总支及支部换届</w:t>
      </w:r>
      <w:r w:rsidR="00C347CA">
        <w:rPr>
          <w:rFonts w:ascii="仿宋" w:eastAsia="仿宋" w:hAnsi="仿宋" w:hint="eastAsia"/>
          <w:color w:val="000000" w:themeColor="text1"/>
          <w:sz w:val="32"/>
          <w:szCs w:val="32"/>
        </w:rPr>
        <w:t>；</w:t>
      </w:r>
      <w:r w:rsidR="00076019">
        <w:rPr>
          <w:rFonts w:ascii="仿宋" w:eastAsia="仿宋" w:hAnsi="仿宋" w:hint="eastAsia"/>
          <w:color w:val="000000" w:themeColor="text1"/>
          <w:sz w:val="32"/>
          <w:szCs w:val="32"/>
        </w:rPr>
        <w:t>不断深化协会党风廉政建设，守正创新，弘扬正气，确保</w:t>
      </w:r>
      <w:r w:rsidR="00E825C7">
        <w:rPr>
          <w:rFonts w:ascii="仿宋" w:eastAsia="仿宋" w:hAnsi="仿宋" w:hint="eastAsia"/>
          <w:color w:val="000000" w:themeColor="text1"/>
          <w:sz w:val="32"/>
          <w:szCs w:val="32"/>
        </w:rPr>
        <w:t>风</w:t>
      </w:r>
      <w:r w:rsidR="00E825C7">
        <w:rPr>
          <w:rFonts w:ascii="仿宋" w:eastAsia="仿宋" w:hAnsi="仿宋" w:hint="eastAsia"/>
          <w:color w:val="000000" w:themeColor="text1"/>
          <w:sz w:val="32"/>
          <w:szCs w:val="32"/>
        </w:rPr>
        <w:lastRenderedPageBreak/>
        <w:t>清气正，带领党员职工为</w:t>
      </w:r>
      <w:r w:rsidR="008B7991">
        <w:rPr>
          <w:rFonts w:ascii="仿宋" w:eastAsia="仿宋" w:hAnsi="仿宋" w:hint="eastAsia"/>
          <w:color w:val="000000" w:themeColor="text1"/>
          <w:sz w:val="32"/>
          <w:szCs w:val="32"/>
        </w:rPr>
        <w:t>推动协会和行业高质量发展</w:t>
      </w:r>
      <w:r w:rsidR="00E825C7">
        <w:rPr>
          <w:rFonts w:ascii="仿宋" w:eastAsia="仿宋" w:hAnsi="仿宋" w:hint="eastAsia"/>
          <w:color w:val="000000" w:themeColor="text1"/>
          <w:sz w:val="32"/>
          <w:szCs w:val="32"/>
        </w:rPr>
        <w:t>做出新的成绩</w:t>
      </w:r>
      <w:r w:rsidR="008B7991">
        <w:rPr>
          <w:rFonts w:ascii="仿宋" w:eastAsia="仿宋" w:hAnsi="仿宋" w:hint="eastAsia"/>
          <w:color w:val="000000" w:themeColor="text1"/>
          <w:sz w:val="32"/>
          <w:szCs w:val="32"/>
        </w:rPr>
        <w:t>。</w:t>
      </w:r>
    </w:p>
    <w:sectPr w:rsidR="00384AB7" w:rsidRPr="00DC5C6E" w:rsidSect="000B7148">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21858" w14:textId="77777777" w:rsidR="00955831" w:rsidRDefault="00955831">
      <w:r>
        <w:separator/>
      </w:r>
    </w:p>
  </w:endnote>
  <w:endnote w:type="continuationSeparator" w:id="0">
    <w:p w14:paraId="3DCDDF03" w14:textId="77777777" w:rsidR="00955831" w:rsidRDefault="0095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仿宋" w:eastAsia="仿宋" w:hAnsi="仿宋"/>
        <w:sz w:val="28"/>
        <w:szCs w:val="28"/>
      </w:rPr>
      <w:id w:val="647555807"/>
      <w:docPartObj>
        <w:docPartGallery w:val="Page Numbers (Bottom of Page)"/>
        <w:docPartUnique/>
      </w:docPartObj>
    </w:sdtPr>
    <w:sdtContent>
      <w:p w14:paraId="0F9BF546" w14:textId="597445FC" w:rsidR="000B7148" w:rsidRPr="000B7148" w:rsidRDefault="000B7148">
        <w:pPr>
          <w:pStyle w:val="a5"/>
          <w:rPr>
            <w:rFonts w:ascii="仿宋" w:eastAsia="仿宋" w:hAnsi="仿宋"/>
            <w:sz w:val="28"/>
            <w:szCs w:val="28"/>
          </w:rPr>
        </w:pPr>
        <w:r w:rsidRPr="000B7148">
          <w:rPr>
            <w:rFonts w:ascii="仿宋" w:eastAsia="仿宋" w:hAnsi="仿宋"/>
            <w:sz w:val="28"/>
            <w:szCs w:val="28"/>
          </w:rPr>
          <w:fldChar w:fldCharType="begin"/>
        </w:r>
        <w:r w:rsidRPr="000B7148">
          <w:rPr>
            <w:rFonts w:ascii="仿宋" w:eastAsia="仿宋" w:hAnsi="仿宋"/>
            <w:sz w:val="28"/>
            <w:szCs w:val="28"/>
          </w:rPr>
          <w:instrText>PAGE   \* MERGEFORMAT</w:instrText>
        </w:r>
        <w:r w:rsidRPr="000B7148">
          <w:rPr>
            <w:rFonts w:ascii="仿宋" w:eastAsia="仿宋" w:hAnsi="仿宋"/>
            <w:sz w:val="28"/>
            <w:szCs w:val="28"/>
          </w:rPr>
          <w:fldChar w:fldCharType="separate"/>
        </w:r>
        <w:r w:rsidRPr="000B7148">
          <w:rPr>
            <w:rFonts w:ascii="仿宋" w:eastAsia="仿宋" w:hAnsi="仿宋"/>
            <w:noProof/>
            <w:sz w:val="28"/>
            <w:szCs w:val="28"/>
            <w:lang w:val="zh-CN"/>
          </w:rPr>
          <w:t>-</w:t>
        </w:r>
        <w:r>
          <w:rPr>
            <w:rFonts w:ascii="仿宋" w:eastAsia="仿宋" w:hAnsi="仿宋"/>
            <w:noProof/>
            <w:sz w:val="28"/>
            <w:szCs w:val="28"/>
          </w:rPr>
          <w:t xml:space="preserve"> 6 -</w:t>
        </w:r>
        <w:r w:rsidRPr="000B7148">
          <w:rPr>
            <w:rFonts w:ascii="仿宋" w:eastAsia="仿宋" w:hAnsi="仿宋"/>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385393"/>
      <w:docPartObj>
        <w:docPartGallery w:val="Page Numbers (Bottom of Page)"/>
        <w:docPartUnique/>
      </w:docPartObj>
    </w:sdtPr>
    <w:sdtEndPr>
      <w:rPr>
        <w:rFonts w:ascii="仿宋" w:eastAsia="仿宋" w:hAnsi="仿宋"/>
        <w:sz w:val="28"/>
        <w:szCs w:val="28"/>
      </w:rPr>
    </w:sdtEndPr>
    <w:sdtContent>
      <w:p w14:paraId="0ADA2569" w14:textId="1223EE4E" w:rsidR="000B7148" w:rsidRPr="000B7148" w:rsidRDefault="000B7148">
        <w:pPr>
          <w:pStyle w:val="a5"/>
          <w:jc w:val="right"/>
          <w:rPr>
            <w:rFonts w:ascii="仿宋" w:eastAsia="仿宋" w:hAnsi="仿宋"/>
            <w:sz w:val="28"/>
            <w:szCs w:val="28"/>
          </w:rPr>
        </w:pPr>
        <w:r w:rsidRPr="000B7148">
          <w:rPr>
            <w:rFonts w:ascii="仿宋" w:eastAsia="仿宋" w:hAnsi="仿宋"/>
            <w:sz w:val="28"/>
            <w:szCs w:val="28"/>
          </w:rPr>
          <w:fldChar w:fldCharType="begin"/>
        </w:r>
        <w:r w:rsidRPr="000B7148">
          <w:rPr>
            <w:rFonts w:ascii="仿宋" w:eastAsia="仿宋" w:hAnsi="仿宋"/>
            <w:sz w:val="28"/>
            <w:szCs w:val="28"/>
          </w:rPr>
          <w:instrText>PAGE   \* MERGEFORMAT</w:instrText>
        </w:r>
        <w:r w:rsidRPr="000B7148">
          <w:rPr>
            <w:rFonts w:ascii="仿宋" w:eastAsia="仿宋" w:hAnsi="仿宋"/>
            <w:sz w:val="28"/>
            <w:szCs w:val="28"/>
          </w:rPr>
          <w:fldChar w:fldCharType="separate"/>
        </w:r>
        <w:r w:rsidRPr="000B7148">
          <w:rPr>
            <w:rFonts w:ascii="仿宋" w:eastAsia="仿宋" w:hAnsi="仿宋"/>
            <w:noProof/>
            <w:sz w:val="28"/>
            <w:szCs w:val="28"/>
            <w:lang w:val="zh-CN"/>
          </w:rPr>
          <w:t>-</w:t>
        </w:r>
        <w:r>
          <w:rPr>
            <w:rFonts w:ascii="仿宋" w:eastAsia="仿宋" w:hAnsi="仿宋"/>
            <w:noProof/>
            <w:sz w:val="28"/>
            <w:szCs w:val="28"/>
          </w:rPr>
          <w:t xml:space="preserve"> 7 -</w:t>
        </w:r>
        <w:r w:rsidRPr="000B7148">
          <w:rPr>
            <w:rFonts w:ascii="仿宋" w:eastAsia="仿宋" w:hAnsi="仿宋"/>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73CC9" w14:textId="77777777" w:rsidR="00955831" w:rsidRDefault="00955831">
      <w:r>
        <w:separator/>
      </w:r>
    </w:p>
  </w:footnote>
  <w:footnote w:type="continuationSeparator" w:id="0">
    <w:p w14:paraId="66A024F7" w14:textId="77777777" w:rsidR="00955831" w:rsidRDefault="009558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1AFF45"/>
    <w:multiLevelType w:val="singleLevel"/>
    <w:tmpl w:val="B31AFF45"/>
    <w:lvl w:ilvl="0">
      <w:start w:val="2"/>
      <w:numFmt w:val="chineseCounting"/>
      <w:suff w:val="nothing"/>
      <w:lvlText w:val="%1、"/>
      <w:lvlJc w:val="left"/>
      <w:rPr>
        <w:rFonts w:hint="eastAsia"/>
      </w:rPr>
    </w:lvl>
  </w:abstractNum>
  <w:abstractNum w:abstractNumId="1" w15:restartNumberingAfterBreak="0">
    <w:nsid w:val="03ED4461"/>
    <w:multiLevelType w:val="multilevel"/>
    <w:tmpl w:val="03ED4461"/>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434D329A"/>
    <w:multiLevelType w:val="multilevel"/>
    <w:tmpl w:val="434D329A"/>
    <w:lvl w:ilvl="0">
      <w:start w:val="1"/>
      <w:numFmt w:val="japaneseCounting"/>
      <w:lvlText w:val="%1、"/>
      <w:lvlJc w:val="left"/>
      <w:pPr>
        <w:ind w:left="1932" w:hanging="1284"/>
      </w:pPr>
      <w:rPr>
        <w:rFonts w:hint="default"/>
      </w:rPr>
    </w:lvl>
    <w:lvl w:ilvl="1">
      <w:start w:val="1"/>
      <w:numFmt w:val="lowerLetter"/>
      <w:lvlText w:val="%2)"/>
      <w:lvlJc w:val="left"/>
      <w:pPr>
        <w:ind w:left="1488" w:hanging="420"/>
      </w:pPr>
    </w:lvl>
    <w:lvl w:ilvl="2">
      <w:start w:val="1"/>
      <w:numFmt w:val="lowerRoman"/>
      <w:lvlText w:val="%3."/>
      <w:lvlJc w:val="right"/>
      <w:pPr>
        <w:ind w:left="1908" w:hanging="420"/>
      </w:pPr>
    </w:lvl>
    <w:lvl w:ilvl="3">
      <w:start w:val="1"/>
      <w:numFmt w:val="decimal"/>
      <w:lvlText w:val="%4."/>
      <w:lvlJc w:val="left"/>
      <w:pPr>
        <w:ind w:left="2328" w:hanging="420"/>
      </w:pPr>
    </w:lvl>
    <w:lvl w:ilvl="4">
      <w:start w:val="1"/>
      <w:numFmt w:val="lowerLetter"/>
      <w:lvlText w:val="%5)"/>
      <w:lvlJc w:val="left"/>
      <w:pPr>
        <w:ind w:left="2748" w:hanging="420"/>
      </w:pPr>
    </w:lvl>
    <w:lvl w:ilvl="5">
      <w:start w:val="1"/>
      <w:numFmt w:val="lowerRoman"/>
      <w:lvlText w:val="%6."/>
      <w:lvlJc w:val="right"/>
      <w:pPr>
        <w:ind w:left="3168" w:hanging="420"/>
      </w:pPr>
    </w:lvl>
    <w:lvl w:ilvl="6">
      <w:start w:val="1"/>
      <w:numFmt w:val="decimal"/>
      <w:lvlText w:val="%7."/>
      <w:lvlJc w:val="left"/>
      <w:pPr>
        <w:ind w:left="3588" w:hanging="420"/>
      </w:pPr>
    </w:lvl>
    <w:lvl w:ilvl="7">
      <w:start w:val="1"/>
      <w:numFmt w:val="lowerLetter"/>
      <w:lvlText w:val="%8)"/>
      <w:lvlJc w:val="left"/>
      <w:pPr>
        <w:ind w:left="4008" w:hanging="420"/>
      </w:pPr>
    </w:lvl>
    <w:lvl w:ilvl="8">
      <w:start w:val="1"/>
      <w:numFmt w:val="lowerRoman"/>
      <w:lvlText w:val="%9."/>
      <w:lvlJc w:val="right"/>
      <w:pPr>
        <w:ind w:left="4428" w:hanging="420"/>
      </w:pPr>
    </w:lvl>
  </w:abstractNum>
  <w:abstractNum w:abstractNumId="3" w15:restartNumberingAfterBreak="0">
    <w:nsid w:val="49C248E4"/>
    <w:multiLevelType w:val="multilevel"/>
    <w:tmpl w:val="49C248E4"/>
    <w:lvl w:ilvl="0">
      <w:start w:val="1"/>
      <w:numFmt w:val="decimal"/>
      <w:lvlText w:val="%1、"/>
      <w:lvlJc w:val="left"/>
      <w:pPr>
        <w:ind w:left="1356" w:hanging="720"/>
      </w:pPr>
      <w:rPr>
        <w:rFonts w:hint="default"/>
      </w:rPr>
    </w:lvl>
    <w:lvl w:ilvl="1">
      <w:start w:val="3"/>
      <w:numFmt w:val="japaneseCounting"/>
      <w:lvlText w:val="%2、"/>
      <w:lvlJc w:val="left"/>
      <w:pPr>
        <w:ind w:left="1776" w:hanging="720"/>
      </w:pPr>
      <w:rPr>
        <w:rFonts w:hint="default"/>
      </w:rPr>
    </w:lvl>
    <w:lvl w:ilvl="2">
      <w:start w:val="1"/>
      <w:numFmt w:val="lowerRoman"/>
      <w:lvlText w:val="%3."/>
      <w:lvlJc w:val="right"/>
      <w:pPr>
        <w:ind w:left="1896" w:hanging="420"/>
      </w:pPr>
    </w:lvl>
    <w:lvl w:ilvl="3">
      <w:start w:val="1"/>
      <w:numFmt w:val="decimal"/>
      <w:lvlText w:val="%4."/>
      <w:lvlJc w:val="left"/>
      <w:pPr>
        <w:ind w:left="2316" w:hanging="420"/>
      </w:pPr>
    </w:lvl>
    <w:lvl w:ilvl="4">
      <w:start w:val="1"/>
      <w:numFmt w:val="lowerLetter"/>
      <w:lvlText w:val="%5)"/>
      <w:lvlJc w:val="left"/>
      <w:pPr>
        <w:ind w:left="2736" w:hanging="420"/>
      </w:pPr>
    </w:lvl>
    <w:lvl w:ilvl="5">
      <w:start w:val="1"/>
      <w:numFmt w:val="lowerRoman"/>
      <w:lvlText w:val="%6."/>
      <w:lvlJc w:val="right"/>
      <w:pPr>
        <w:ind w:left="3156" w:hanging="420"/>
      </w:pPr>
    </w:lvl>
    <w:lvl w:ilvl="6">
      <w:start w:val="1"/>
      <w:numFmt w:val="decimal"/>
      <w:lvlText w:val="%7."/>
      <w:lvlJc w:val="left"/>
      <w:pPr>
        <w:ind w:left="3576" w:hanging="420"/>
      </w:pPr>
    </w:lvl>
    <w:lvl w:ilvl="7">
      <w:start w:val="1"/>
      <w:numFmt w:val="lowerLetter"/>
      <w:lvlText w:val="%8)"/>
      <w:lvlJc w:val="left"/>
      <w:pPr>
        <w:ind w:left="3996" w:hanging="420"/>
      </w:pPr>
    </w:lvl>
    <w:lvl w:ilvl="8">
      <w:start w:val="1"/>
      <w:numFmt w:val="lowerRoman"/>
      <w:lvlText w:val="%9."/>
      <w:lvlJc w:val="right"/>
      <w:pPr>
        <w:ind w:left="4416" w:hanging="420"/>
      </w:pPr>
    </w:lvl>
  </w:abstractNum>
  <w:abstractNum w:abstractNumId="4" w15:restartNumberingAfterBreak="0">
    <w:nsid w:val="4E1C4123"/>
    <w:multiLevelType w:val="multilevel"/>
    <w:tmpl w:val="4E1C4123"/>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5E7A45D0"/>
    <w:multiLevelType w:val="hybridMultilevel"/>
    <w:tmpl w:val="747C2D7C"/>
    <w:lvl w:ilvl="0" w:tplc="87D451E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1A"/>
    <w:rsid w:val="00000732"/>
    <w:rsid w:val="00003F50"/>
    <w:rsid w:val="00007EB8"/>
    <w:rsid w:val="000117C0"/>
    <w:rsid w:val="000156B4"/>
    <w:rsid w:val="0001639D"/>
    <w:rsid w:val="00043899"/>
    <w:rsid w:val="000447D3"/>
    <w:rsid w:val="00056F92"/>
    <w:rsid w:val="000570A6"/>
    <w:rsid w:val="00057435"/>
    <w:rsid w:val="00060E85"/>
    <w:rsid w:val="00062C13"/>
    <w:rsid w:val="00070486"/>
    <w:rsid w:val="00076019"/>
    <w:rsid w:val="00076CB7"/>
    <w:rsid w:val="0008433D"/>
    <w:rsid w:val="00085473"/>
    <w:rsid w:val="00086054"/>
    <w:rsid w:val="000950C2"/>
    <w:rsid w:val="000A06C6"/>
    <w:rsid w:val="000A231F"/>
    <w:rsid w:val="000A3381"/>
    <w:rsid w:val="000B7148"/>
    <w:rsid w:val="000C23C5"/>
    <w:rsid w:val="000C5A1C"/>
    <w:rsid w:val="000E18D5"/>
    <w:rsid w:val="000E4A50"/>
    <w:rsid w:val="000F41BC"/>
    <w:rsid w:val="000F6997"/>
    <w:rsid w:val="000F782F"/>
    <w:rsid w:val="001235C9"/>
    <w:rsid w:val="00140BCB"/>
    <w:rsid w:val="00141E36"/>
    <w:rsid w:val="00150B5E"/>
    <w:rsid w:val="00151C6C"/>
    <w:rsid w:val="001527C1"/>
    <w:rsid w:val="001541A8"/>
    <w:rsid w:val="00162B69"/>
    <w:rsid w:val="00173D5F"/>
    <w:rsid w:val="00184995"/>
    <w:rsid w:val="001A0AF7"/>
    <w:rsid w:val="001A1DA9"/>
    <w:rsid w:val="001C0DE2"/>
    <w:rsid w:val="001D6F7E"/>
    <w:rsid w:val="001E6329"/>
    <w:rsid w:val="00200C17"/>
    <w:rsid w:val="00201F4A"/>
    <w:rsid w:val="00201FD1"/>
    <w:rsid w:val="0020278A"/>
    <w:rsid w:val="0020557C"/>
    <w:rsid w:val="00207BE5"/>
    <w:rsid w:val="0021455D"/>
    <w:rsid w:val="00216D5C"/>
    <w:rsid w:val="002345AE"/>
    <w:rsid w:val="00240487"/>
    <w:rsid w:val="00253036"/>
    <w:rsid w:val="00253BC3"/>
    <w:rsid w:val="00253E60"/>
    <w:rsid w:val="00273B2F"/>
    <w:rsid w:val="00275D6D"/>
    <w:rsid w:val="00283B2F"/>
    <w:rsid w:val="002861C9"/>
    <w:rsid w:val="0029194B"/>
    <w:rsid w:val="0029746D"/>
    <w:rsid w:val="002976A4"/>
    <w:rsid w:val="002B64A0"/>
    <w:rsid w:val="002C7B26"/>
    <w:rsid w:val="002D0608"/>
    <w:rsid w:val="002E30C7"/>
    <w:rsid w:val="002E4BAE"/>
    <w:rsid w:val="002F085C"/>
    <w:rsid w:val="002F77AF"/>
    <w:rsid w:val="0030471E"/>
    <w:rsid w:val="003156BB"/>
    <w:rsid w:val="00315B72"/>
    <w:rsid w:val="0032635E"/>
    <w:rsid w:val="0033570C"/>
    <w:rsid w:val="003368C6"/>
    <w:rsid w:val="00343F25"/>
    <w:rsid w:val="00346CE7"/>
    <w:rsid w:val="00350FC3"/>
    <w:rsid w:val="00383363"/>
    <w:rsid w:val="00384AB7"/>
    <w:rsid w:val="00392C19"/>
    <w:rsid w:val="003968AA"/>
    <w:rsid w:val="003A41AB"/>
    <w:rsid w:val="003C69C1"/>
    <w:rsid w:val="003D17F8"/>
    <w:rsid w:val="003D2D40"/>
    <w:rsid w:val="003D6326"/>
    <w:rsid w:val="003D7E3F"/>
    <w:rsid w:val="0040704C"/>
    <w:rsid w:val="004078FC"/>
    <w:rsid w:val="00416301"/>
    <w:rsid w:val="00420B44"/>
    <w:rsid w:val="00426261"/>
    <w:rsid w:val="00426BB5"/>
    <w:rsid w:val="00430C69"/>
    <w:rsid w:val="00436FA6"/>
    <w:rsid w:val="00440FA1"/>
    <w:rsid w:val="004430A6"/>
    <w:rsid w:val="0044335A"/>
    <w:rsid w:val="004454E9"/>
    <w:rsid w:val="0044620F"/>
    <w:rsid w:val="00453E8D"/>
    <w:rsid w:val="004561F7"/>
    <w:rsid w:val="00462FA4"/>
    <w:rsid w:val="004634B9"/>
    <w:rsid w:val="0046380F"/>
    <w:rsid w:val="00465A04"/>
    <w:rsid w:val="00466E3E"/>
    <w:rsid w:val="00474C47"/>
    <w:rsid w:val="00477276"/>
    <w:rsid w:val="00485738"/>
    <w:rsid w:val="004879ED"/>
    <w:rsid w:val="004903E3"/>
    <w:rsid w:val="00495377"/>
    <w:rsid w:val="00495C1B"/>
    <w:rsid w:val="004B1B3F"/>
    <w:rsid w:val="004C2ADB"/>
    <w:rsid w:val="004C4F97"/>
    <w:rsid w:val="004C6524"/>
    <w:rsid w:val="004C673D"/>
    <w:rsid w:val="004D0E73"/>
    <w:rsid w:val="004D3B6E"/>
    <w:rsid w:val="004D7A4B"/>
    <w:rsid w:val="004E1439"/>
    <w:rsid w:val="004E490B"/>
    <w:rsid w:val="004F1191"/>
    <w:rsid w:val="00501E0E"/>
    <w:rsid w:val="00507BCF"/>
    <w:rsid w:val="00510E04"/>
    <w:rsid w:val="005208EA"/>
    <w:rsid w:val="00530319"/>
    <w:rsid w:val="00535A8F"/>
    <w:rsid w:val="00537A2E"/>
    <w:rsid w:val="005417F5"/>
    <w:rsid w:val="005426B7"/>
    <w:rsid w:val="00546FFE"/>
    <w:rsid w:val="00553182"/>
    <w:rsid w:val="00555A3F"/>
    <w:rsid w:val="00556151"/>
    <w:rsid w:val="005562BC"/>
    <w:rsid w:val="00556660"/>
    <w:rsid w:val="0056443E"/>
    <w:rsid w:val="00564877"/>
    <w:rsid w:val="00570109"/>
    <w:rsid w:val="0057412E"/>
    <w:rsid w:val="005802B2"/>
    <w:rsid w:val="00591068"/>
    <w:rsid w:val="005918F0"/>
    <w:rsid w:val="005A0A06"/>
    <w:rsid w:val="005A105E"/>
    <w:rsid w:val="005A2A88"/>
    <w:rsid w:val="005A4EC3"/>
    <w:rsid w:val="005C6B69"/>
    <w:rsid w:val="005D18A1"/>
    <w:rsid w:val="005D7B20"/>
    <w:rsid w:val="005F4B11"/>
    <w:rsid w:val="005F642A"/>
    <w:rsid w:val="0060584F"/>
    <w:rsid w:val="00607267"/>
    <w:rsid w:val="00615BB0"/>
    <w:rsid w:val="00621CCB"/>
    <w:rsid w:val="00632C51"/>
    <w:rsid w:val="00634566"/>
    <w:rsid w:val="00644F98"/>
    <w:rsid w:val="00657A52"/>
    <w:rsid w:val="00667706"/>
    <w:rsid w:val="00672DCD"/>
    <w:rsid w:val="00675DE6"/>
    <w:rsid w:val="006863E4"/>
    <w:rsid w:val="00686B23"/>
    <w:rsid w:val="0069196D"/>
    <w:rsid w:val="00693942"/>
    <w:rsid w:val="00693E97"/>
    <w:rsid w:val="00696A9E"/>
    <w:rsid w:val="006A143C"/>
    <w:rsid w:val="006A28E7"/>
    <w:rsid w:val="006B0F23"/>
    <w:rsid w:val="006B2D15"/>
    <w:rsid w:val="006C2C8E"/>
    <w:rsid w:val="006C66F3"/>
    <w:rsid w:val="006E24AD"/>
    <w:rsid w:val="00700FF0"/>
    <w:rsid w:val="00702148"/>
    <w:rsid w:val="00703033"/>
    <w:rsid w:val="00704255"/>
    <w:rsid w:val="00720C39"/>
    <w:rsid w:val="007224B6"/>
    <w:rsid w:val="00744B75"/>
    <w:rsid w:val="007462C2"/>
    <w:rsid w:val="007513E7"/>
    <w:rsid w:val="00753577"/>
    <w:rsid w:val="00757EFE"/>
    <w:rsid w:val="00770C28"/>
    <w:rsid w:val="007805CA"/>
    <w:rsid w:val="0078114B"/>
    <w:rsid w:val="00782C84"/>
    <w:rsid w:val="007921ED"/>
    <w:rsid w:val="007A0C95"/>
    <w:rsid w:val="007A4161"/>
    <w:rsid w:val="007A6EB5"/>
    <w:rsid w:val="007B0F47"/>
    <w:rsid w:val="007B1AAA"/>
    <w:rsid w:val="007C49F7"/>
    <w:rsid w:val="007D3E99"/>
    <w:rsid w:val="007F6CAE"/>
    <w:rsid w:val="007F6EC7"/>
    <w:rsid w:val="00816312"/>
    <w:rsid w:val="008220AC"/>
    <w:rsid w:val="00826D40"/>
    <w:rsid w:val="0083330A"/>
    <w:rsid w:val="00844DB4"/>
    <w:rsid w:val="008520C2"/>
    <w:rsid w:val="008534B2"/>
    <w:rsid w:val="0085735C"/>
    <w:rsid w:val="00873B6D"/>
    <w:rsid w:val="00881E7E"/>
    <w:rsid w:val="00886AF5"/>
    <w:rsid w:val="00886C7C"/>
    <w:rsid w:val="00886CBE"/>
    <w:rsid w:val="00893FE1"/>
    <w:rsid w:val="008960A1"/>
    <w:rsid w:val="008B2F43"/>
    <w:rsid w:val="008B7991"/>
    <w:rsid w:val="008C142B"/>
    <w:rsid w:val="008C381E"/>
    <w:rsid w:val="008C3B9C"/>
    <w:rsid w:val="008C5D39"/>
    <w:rsid w:val="008D56B3"/>
    <w:rsid w:val="008D7F06"/>
    <w:rsid w:val="00901C95"/>
    <w:rsid w:val="009030F1"/>
    <w:rsid w:val="009141CB"/>
    <w:rsid w:val="00916A0C"/>
    <w:rsid w:val="009215FC"/>
    <w:rsid w:val="009303E6"/>
    <w:rsid w:val="0095383E"/>
    <w:rsid w:val="009554B3"/>
    <w:rsid w:val="00955831"/>
    <w:rsid w:val="00957316"/>
    <w:rsid w:val="009741CA"/>
    <w:rsid w:val="00975C09"/>
    <w:rsid w:val="0098278F"/>
    <w:rsid w:val="009836AD"/>
    <w:rsid w:val="009903C0"/>
    <w:rsid w:val="00993959"/>
    <w:rsid w:val="00995DAA"/>
    <w:rsid w:val="009A3B92"/>
    <w:rsid w:val="009C4AE4"/>
    <w:rsid w:val="009E10DD"/>
    <w:rsid w:val="009E3CF7"/>
    <w:rsid w:val="009E4DC4"/>
    <w:rsid w:val="009F1119"/>
    <w:rsid w:val="009F1A26"/>
    <w:rsid w:val="00A02554"/>
    <w:rsid w:val="00A038AD"/>
    <w:rsid w:val="00A12596"/>
    <w:rsid w:val="00A23B07"/>
    <w:rsid w:val="00A24D51"/>
    <w:rsid w:val="00A25E51"/>
    <w:rsid w:val="00A32D9D"/>
    <w:rsid w:val="00A3363B"/>
    <w:rsid w:val="00A3491A"/>
    <w:rsid w:val="00A36781"/>
    <w:rsid w:val="00A5493E"/>
    <w:rsid w:val="00A75717"/>
    <w:rsid w:val="00A76FF4"/>
    <w:rsid w:val="00A8538F"/>
    <w:rsid w:val="00A855E9"/>
    <w:rsid w:val="00A957B5"/>
    <w:rsid w:val="00AA216D"/>
    <w:rsid w:val="00AA3B1F"/>
    <w:rsid w:val="00AB2150"/>
    <w:rsid w:val="00AB4911"/>
    <w:rsid w:val="00AB648E"/>
    <w:rsid w:val="00AC442F"/>
    <w:rsid w:val="00AC5574"/>
    <w:rsid w:val="00AE06FA"/>
    <w:rsid w:val="00B00E3D"/>
    <w:rsid w:val="00B229A9"/>
    <w:rsid w:val="00B3398E"/>
    <w:rsid w:val="00B42AFF"/>
    <w:rsid w:val="00B477EA"/>
    <w:rsid w:val="00B53511"/>
    <w:rsid w:val="00B5432F"/>
    <w:rsid w:val="00B740A5"/>
    <w:rsid w:val="00B82188"/>
    <w:rsid w:val="00B843D8"/>
    <w:rsid w:val="00B85049"/>
    <w:rsid w:val="00BB08D4"/>
    <w:rsid w:val="00BB29A6"/>
    <w:rsid w:val="00BC0B5D"/>
    <w:rsid w:val="00BC4679"/>
    <w:rsid w:val="00BD300C"/>
    <w:rsid w:val="00BE1A87"/>
    <w:rsid w:val="00BE4EE7"/>
    <w:rsid w:val="00BF5E04"/>
    <w:rsid w:val="00C0084D"/>
    <w:rsid w:val="00C0349B"/>
    <w:rsid w:val="00C05EE2"/>
    <w:rsid w:val="00C13717"/>
    <w:rsid w:val="00C1698C"/>
    <w:rsid w:val="00C2438D"/>
    <w:rsid w:val="00C347CA"/>
    <w:rsid w:val="00C408E7"/>
    <w:rsid w:val="00C52378"/>
    <w:rsid w:val="00C63ABE"/>
    <w:rsid w:val="00C750B0"/>
    <w:rsid w:val="00C75F53"/>
    <w:rsid w:val="00C80FAA"/>
    <w:rsid w:val="00C81B2F"/>
    <w:rsid w:val="00C84F1B"/>
    <w:rsid w:val="00C92735"/>
    <w:rsid w:val="00C96A11"/>
    <w:rsid w:val="00CA021D"/>
    <w:rsid w:val="00CA1689"/>
    <w:rsid w:val="00CA459A"/>
    <w:rsid w:val="00CB2C5A"/>
    <w:rsid w:val="00CC2FE5"/>
    <w:rsid w:val="00CC6A65"/>
    <w:rsid w:val="00CD008F"/>
    <w:rsid w:val="00CD3F0A"/>
    <w:rsid w:val="00CE5844"/>
    <w:rsid w:val="00D052D3"/>
    <w:rsid w:val="00D07A9E"/>
    <w:rsid w:val="00D11A03"/>
    <w:rsid w:val="00D125DE"/>
    <w:rsid w:val="00D13E03"/>
    <w:rsid w:val="00D14B05"/>
    <w:rsid w:val="00D410A1"/>
    <w:rsid w:val="00D43DCC"/>
    <w:rsid w:val="00D47B7D"/>
    <w:rsid w:val="00D533A9"/>
    <w:rsid w:val="00D54DC1"/>
    <w:rsid w:val="00D61B92"/>
    <w:rsid w:val="00D7010F"/>
    <w:rsid w:val="00D7047D"/>
    <w:rsid w:val="00D74DFC"/>
    <w:rsid w:val="00D8535E"/>
    <w:rsid w:val="00D90428"/>
    <w:rsid w:val="00D90E04"/>
    <w:rsid w:val="00DA30E7"/>
    <w:rsid w:val="00DA4567"/>
    <w:rsid w:val="00DB6878"/>
    <w:rsid w:val="00DC3358"/>
    <w:rsid w:val="00DC4DA4"/>
    <w:rsid w:val="00DC5C6E"/>
    <w:rsid w:val="00DD65E3"/>
    <w:rsid w:val="00DE4308"/>
    <w:rsid w:val="00DF2445"/>
    <w:rsid w:val="00DF2451"/>
    <w:rsid w:val="00DF310E"/>
    <w:rsid w:val="00DF53A7"/>
    <w:rsid w:val="00DF54E6"/>
    <w:rsid w:val="00DF5EFB"/>
    <w:rsid w:val="00E00609"/>
    <w:rsid w:val="00E0592F"/>
    <w:rsid w:val="00E07172"/>
    <w:rsid w:val="00E147A7"/>
    <w:rsid w:val="00E2029A"/>
    <w:rsid w:val="00E245AC"/>
    <w:rsid w:val="00E33173"/>
    <w:rsid w:val="00E36887"/>
    <w:rsid w:val="00E41507"/>
    <w:rsid w:val="00E609EF"/>
    <w:rsid w:val="00E63349"/>
    <w:rsid w:val="00E65B57"/>
    <w:rsid w:val="00E7048D"/>
    <w:rsid w:val="00E7066C"/>
    <w:rsid w:val="00E825AF"/>
    <w:rsid w:val="00E825C7"/>
    <w:rsid w:val="00E94D70"/>
    <w:rsid w:val="00E95B09"/>
    <w:rsid w:val="00EA21B0"/>
    <w:rsid w:val="00EA4A9E"/>
    <w:rsid w:val="00EB484F"/>
    <w:rsid w:val="00EC3B6D"/>
    <w:rsid w:val="00EC5FFE"/>
    <w:rsid w:val="00ED5777"/>
    <w:rsid w:val="00ED7EBF"/>
    <w:rsid w:val="00EF5601"/>
    <w:rsid w:val="00EF74A2"/>
    <w:rsid w:val="00F00A66"/>
    <w:rsid w:val="00F07279"/>
    <w:rsid w:val="00F07BC2"/>
    <w:rsid w:val="00F11BA7"/>
    <w:rsid w:val="00F40F7E"/>
    <w:rsid w:val="00F416F6"/>
    <w:rsid w:val="00F4207A"/>
    <w:rsid w:val="00F43F96"/>
    <w:rsid w:val="00F56FFF"/>
    <w:rsid w:val="00F725B3"/>
    <w:rsid w:val="00F77AFE"/>
    <w:rsid w:val="00F850E2"/>
    <w:rsid w:val="00F96417"/>
    <w:rsid w:val="00F9641E"/>
    <w:rsid w:val="00F96500"/>
    <w:rsid w:val="00F9664E"/>
    <w:rsid w:val="00F96DD7"/>
    <w:rsid w:val="00FB1876"/>
    <w:rsid w:val="00FB7184"/>
    <w:rsid w:val="00FC5C85"/>
    <w:rsid w:val="00FC63B1"/>
    <w:rsid w:val="00FD2571"/>
    <w:rsid w:val="00FD697A"/>
    <w:rsid w:val="00FE1A1A"/>
    <w:rsid w:val="00FE7F38"/>
    <w:rsid w:val="00FF46DB"/>
    <w:rsid w:val="01207929"/>
    <w:rsid w:val="018D1179"/>
    <w:rsid w:val="04E55467"/>
    <w:rsid w:val="0CD26C53"/>
    <w:rsid w:val="13025A7B"/>
    <w:rsid w:val="1491041B"/>
    <w:rsid w:val="1BE734B7"/>
    <w:rsid w:val="1F1E52EC"/>
    <w:rsid w:val="23CC714A"/>
    <w:rsid w:val="39227AEB"/>
    <w:rsid w:val="43596EBC"/>
    <w:rsid w:val="4D1E722F"/>
    <w:rsid w:val="526321F9"/>
    <w:rsid w:val="5A6C45AE"/>
    <w:rsid w:val="65FF0EB4"/>
    <w:rsid w:val="6BA30F7F"/>
    <w:rsid w:val="6E51744D"/>
    <w:rsid w:val="721476F8"/>
    <w:rsid w:val="75807A4E"/>
    <w:rsid w:val="7A583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A8BE1"/>
  <w15:docId w15:val="{BA804C95-78D6-1A40-98F7-354A18FC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semiHidden/>
    <w:unhideWhenUsed/>
    <w:qFormat/>
    <w:rsid w:val="00886AF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Pr>
      <w:rFonts w:ascii="Times New Roman" w:hAnsi="Times New Roman" w:cs="Times New Roman"/>
      <w:sz w:val="24"/>
      <w:szCs w:val="24"/>
    </w:rPr>
  </w:style>
  <w:style w:type="character" w:styleId="aa">
    <w:name w:val="Emphasis"/>
    <w:basedOn w:val="a0"/>
    <w:uiPriority w:val="20"/>
    <w:qFormat/>
    <w:rPr>
      <w:i/>
    </w:rPr>
  </w:style>
  <w:style w:type="character" w:customStyle="1" w:styleId="a4">
    <w:name w:val="日期 字符"/>
    <w:basedOn w:val="a0"/>
    <w:link w:val="a3"/>
    <w:uiPriority w:val="99"/>
    <w:semiHidden/>
    <w:qFormat/>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Revision"/>
    <w:hidden/>
    <w:uiPriority w:val="99"/>
    <w:semiHidden/>
    <w:rsid w:val="004C4F97"/>
    <w:rPr>
      <w:rFonts w:asciiTheme="minorHAnsi" w:eastAsiaTheme="minorEastAsia" w:hAnsiTheme="minorHAnsi" w:cstheme="minorBidi"/>
      <w:kern w:val="2"/>
      <w:sz w:val="21"/>
      <w:szCs w:val="22"/>
    </w:rPr>
  </w:style>
  <w:style w:type="character" w:customStyle="1" w:styleId="30">
    <w:name w:val="标题 3 字符"/>
    <w:basedOn w:val="a0"/>
    <w:link w:val="3"/>
    <w:uiPriority w:val="9"/>
    <w:semiHidden/>
    <w:rsid w:val="00886AF5"/>
    <w:rPr>
      <w:rFonts w:asciiTheme="minorHAnsi" w:eastAsiaTheme="minorEastAsia" w:hAnsiTheme="minorHAnsi" w:cstheme="minorBidi"/>
      <w:b/>
      <w:bCs/>
      <w:kern w:val="2"/>
      <w:sz w:val="32"/>
      <w:szCs w:val="32"/>
    </w:rPr>
  </w:style>
  <w:style w:type="character" w:styleId="ad">
    <w:name w:val="Hyperlink"/>
    <w:basedOn w:val="a0"/>
    <w:uiPriority w:val="99"/>
    <w:unhideWhenUsed/>
    <w:rsid w:val="00886AF5"/>
    <w:rPr>
      <w:color w:val="0000FF" w:themeColor="hyperlink"/>
      <w:u w:val="single"/>
    </w:rPr>
  </w:style>
  <w:style w:type="character" w:customStyle="1" w:styleId="UnresolvedMention">
    <w:name w:val="Unresolved Mention"/>
    <w:basedOn w:val="a0"/>
    <w:uiPriority w:val="99"/>
    <w:semiHidden/>
    <w:unhideWhenUsed/>
    <w:rsid w:val="00886AF5"/>
    <w:rPr>
      <w:color w:val="605E5C"/>
      <w:shd w:val="clear" w:color="auto" w:fill="E1DFDD"/>
    </w:rPr>
  </w:style>
  <w:style w:type="paragraph" w:styleId="ae">
    <w:name w:val="Balloon Text"/>
    <w:basedOn w:val="a"/>
    <w:link w:val="af"/>
    <w:uiPriority w:val="99"/>
    <w:semiHidden/>
    <w:unhideWhenUsed/>
    <w:rsid w:val="003D17F8"/>
    <w:rPr>
      <w:sz w:val="18"/>
      <w:szCs w:val="18"/>
    </w:rPr>
  </w:style>
  <w:style w:type="character" w:customStyle="1" w:styleId="af">
    <w:name w:val="批注框文本 字符"/>
    <w:basedOn w:val="a0"/>
    <w:link w:val="ae"/>
    <w:uiPriority w:val="99"/>
    <w:semiHidden/>
    <w:rsid w:val="003D17F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1776">
      <w:bodyDiv w:val="1"/>
      <w:marLeft w:val="0"/>
      <w:marRight w:val="0"/>
      <w:marTop w:val="0"/>
      <w:marBottom w:val="0"/>
      <w:divBdr>
        <w:top w:val="none" w:sz="0" w:space="0" w:color="auto"/>
        <w:left w:val="none" w:sz="0" w:space="0" w:color="auto"/>
        <w:bottom w:val="none" w:sz="0" w:space="0" w:color="auto"/>
        <w:right w:val="none" w:sz="0" w:space="0" w:color="auto"/>
      </w:divBdr>
    </w:div>
    <w:div w:id="588003867">
      <w:bodyDiv w:val="1"/>
      <w:marLeft w:val="0"/>
      <w:marRight w:val="0"/>
      <w:marTop w:val="0"/>
      <w:marBottom w:val="0"/>
      <w:divBdr>
        <w:top w:val="none" w:sz="0" w:space="0" w:color="auto"/>
        <w:left w:val="none" w:sz="0" w:space="0" w:color="auto"/>
        <w:bottom w:val="none" w:sz="0" w:space="0" w:color="auto"/>
        <w:right w:val="none" w:sz="0" w:space="0" w:color="auto"/>
      </w:divBdr>
    </w:div>
    <w:div w:id="1943340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59A3F6-856C-4878-88A1-32B996BB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jun gao</cp:lastModifiedBy>
  <cp:revision>80</cp:revision>
  <cp:lastPrinted>2022-12-27T06:47:00Z</cp:lastPrinted>
  <dcterms:created xsi:type="dcterms:W3CDTF">2022-12-13T10:59:00Z</dcterms:created>
  <dcterms:modified xsi:type="dcterms:W3CDTF">2022-12-28T05:35:00Z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