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F8" w:rsidRDefault="00DD43F8" w:rsidP="00DD43F8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</w:t>
      </w:r>
      <w:r>
        <w:rPr>
          <w:rFonts w:ascii="仿宋_GB2312" w:eastAsia="仿宋_GB2312" w:hAnsi="宋体" w:cs="仿宋_GB2312" w:hint="eastAsia"/>
          <w:sz w:val="30"/>
          <w:szCs w:val="30"/>
        </w:rPr>
        <w:t>2</w:t>
      </w:r>
      <w:r>
        <w:rPr>
          <w:rFonts w:ascii="仿宋_GB2312" w:eastAsia="仿宋_GB2312" w:hAnsi="宋体" w:cs="仿宋_GB2312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sz w:val="30"/>
          <w:szCs w:val="30"/>
        </w:rPr>
        <w:t>〕7</w:t>
      </w:r>
      <w:r>
        <w:rPr>
          <w:rFonts w:ascii="仿宋_GB2312" w:eastAsia="仿宋_GB2312" w:hAnsi="宋体" w:cs="仿宋_GB2312"/>
          <w:sz w:val="30"/>
          <w:szCs w:val="30"/>
        </w:rPr>
        <w:t>9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eastAsia="等线" w:hAnsi="宋体" w:cs="宋体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签发人：张京跃</w:t>
      </w:r>
    </w:p>
    <w:p w:rsidR="00DD43F8" w:rsidRDefault="00DD43F8" w:rsidP="00DD43F8">
      <w:pPr>
        <w:spacing w:line="360" w:lineRule="auto"/>
        <w:rPr>
          <w:rFonts w:ascii="仿宋_GB2312" w:eastAsia="仿宋_GB2312" w:hAnsi="等线"/>
          <w:sz w:val="32"/>
          <w:szCs w:val="32"/>
        </w:rPr>
      </w:pPr>
    </w:p>
    <w:p w:rsidR="00DD43F8" w:rsidRDefault="00FA754E" w:rsidP="00DD43F8">
      <w:pPr>
        <w:pStyle w:val="a6"/>
        <w:spacing w:before="0" w:beforeAutospacing="0" w:after="0" w:afterAutospacing="0"/>
        <w:jc w:val="center"/>
        <w:rPr>
          <w:rFonts w:ascii="方正小标宋简体" w:eastAsia="方正小标宋简体" w:hAnsi="华文仿宋"/>
          <w:b/>
          <w:bCs/>
          <w:kern w:val="2"/>
          <w:sz w:val="36"/>
          <w:szCs w:val="36"/>
        </w:rPr>
      </w:pPr>
      <w:r w:rsidRPr="00DD43F8">
        <w:rPr>
          <w:rFonts w:ascii="方正小标宋简体" w:eastAsia="方正小标宋简体" w:hAnsi="华文仿宋" w:hint="eastAsia"/>
          <w:b/>
          <w:bCs/>
          <w:kern w:val="2"/>
          <w:sz w:val="36"/>
          <w:szCs w:val="36"/>
        </w:rPr>
        <w:t>关于举办第八届“中装杯”全国大学生</w:t>
      </w:r>
    </w:p>
    <w:p w:rsidR="00CE1C8F" w:rsidRPr="00DD43F8" w:rsidRDefault="00FA754E" w:rsidP="00DD43F8">
      <w:pPr>
        <w:pStyle w:val="a6"/>
        <w:spacing w:before="0" w:beforeAutospacing="0" w:after="0" w:afterAutospacing="0"/>
        <w:jc w:val="center"/>
        <w:rPr>
          <w:rFonts w:ascii="方正小标宋简体" w:eastAsia="方正小标宋简体" w:hAnsi="华文仿宋"/>
          <w:b/>
          <w:bCs/>
          <w:kern w:val="2"/>
          <w:sz w:val="36"/>
          <w:szCs w:val="36"/>
        </w:rPr>
      </w:pPr>
      <w:r w:rsidRPr="00DD43F8">
        <w:rPr>
          <w:rFonts w:ascii="方正小标宋简体" w:eastAsia="方正小标宋简体" w:hAnsi="华文仿宋" w:hint="eastAsia"/>
          <w:b/>
          <w:bCs/>
          <w:kern w:val="2"/>
          <w:sz w:val="36"/>
          <w:szCs w:val="36"/>
        </w:rPr>
        <w:t>环境设计大赛的通知</w:t>
      </w:r>
    </w:p>
    <w:p w:rsidR="00DD43F8" w:rsidRDefault="00DD43F8">
      <w:pPr>
        <w:pStyle w:val="a6"/>
        <w:spacing w:before="0" w:beforeAutospacing="0" w:after="0" w:afterAutospacing="0" w:line="500" w:lineRule="exact"/>
        <w:rPr>
          <w:rFonts w:ascii="华文仿宋" w:eastAsia="华文仿宋" w:hAnsi="华文仿宋"/>
          <w:kern w:val="2"/>
          <w:sz w:val="30"/>
          <w:szCs w:val="30"/>
        </w:rPr>
      </w:pPr>
    </w:p>
    <w:p w:rsidR="00CE1C8F" w:rsidRPr="00DD43F8" w:rsidRDefault="00FA754E" w:rsidP="00DD43F8">
      <w:pPr>
        <w:pStyle w:val="a6"/>
        <w:spacing w:before="0" w:beforeAutospacing="0" w:after="0" w:afterAutospacing="0"/>
        <w:jc w:val="both"/>
        <w:rPr>
          <w:rFonts w:ascii="仿宋" w:eastAsia="仿宋" w:hAnsi="仿宋"/>
          <w:kern w:val="2"/>
          <w:sz w:val="32"/>
          <w:szCs w:val="32"/>
        </w:rPr>
      </w:pPr>
      <w:r w:rsidRPr="00DD43F8">
        <w:rPr>
          <w:rFonts w:ascii="仿宋" w:eastAsia="仿宋" w:hAnsi="仿宋" w:hint="eastAsia"/>
          <w:kern w:val="2"/>
          <w:sz w:val="32"/>
          <w:szCs w:val="32"/>
        </w:rPr>
        <w:t>各有关高校、会员单位：</w:t>
      </w:r>
    </w:p>
    <w:p w:rsidR="00CE1C8F" w:rsidRPr="00DD43F8" w:rsidRDefault="00FA754E" w:rsidP="00DD43F8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DD43F8">
        <w:rPr>
          <w:rFonts w:ascii="仿宋" w:eastAsia="仿宋" w:hAnsi="仿宋" w:hint="eastAsia"/>
          <w:kern w:val="2"/>
          <w:sz w:val="32"/>
          <w:szCs w:val="32"/>
        </w:rPr>
        <w:t>“中装杯”全国大学生环境设计大赛，是一项面向全国在校环境设计类专业学生的公益性大赛，自2013年首届在清华大学启动以来，已连续成功举办七届。七届大赛共覆盖院校近1000所，逾六万名学生参与，已成为具有广泛影响力的高校学生设计赛事。</w:t>
      </w:r>
    </w:p>
    <w:p w:rsidR="00CE1C8F" w:rsidRPr="00DD43F8" w:rsidRDefault="00FA754E" w:rsidP="00DD43F8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DD43F8">
        <w:rPr>
          <w:rFonts w:ascii="仿宋" w:eastAsia="仿宋" w:hAnsi="仿宋" w:hint="eastAsia"/>
          <w:kern w:val="2"/>
          <w:sz w:val="32"/>
          <w:szCs w:val="32"/>
        </w:rPr>
        <w:t>为了继续推动校企合作、产教融合，促进人才培育和产业需求的有效对接，促进大</w:t>
      </w:r>
      <w:r w:rsidRPr="00DD43F8">
        <w:rPr>
          <w:rFonts w:ascii="仿宋" w:eastAsia="仿宋" w:hAnsi="仿宋"/>
          <w:kern w:val="2"/>
          <w:sz w:val="32"/>
          <w:szCs w:val="32"/>
        </w:rPr>
        <w:t>学生及青年设计师的创新创业，</w:t>
      </w:r>
      <w:r w:rsidRPr="00DD43F8">
        <w:rPr>
          <w:rFonts w:ascii="仿宋" w:eastAsia="仿宋" w:hAnsi="仿宋" w:hint="eastAsia"/>
          <w:kern w:val="2"/>
          <w:sz w:val="32"/>
          <w:szCs w:val="32"/>
        </w:rPr>
        <w:t>为建筑装饰产业培养输送优质人才，经研究决定，举办第八届“中装杯”全国大学生环境设计大赛。</w:t>
      </w:r>
      <w:r w:rsidR="00DD43F8" w:rsidRPr="00DD43F8">
        <w:rPr>
          <w:rFonts w:ascii="仿宋" w:eastAsia="仿宋" w:hAnsi="仿宋" w:hint="eastAsia"/>
          <w:kern w:val="2"/>
          <w:sz w:val="32"/>
          <w:szCs w:val="32"/>
        </w:rPr>
        <w:t>本活动自愿参加，不收取任何费用。</w:t>
      </w:r>
      <w:r w:rsidRPr="00DD43F8">
        <w:rPr>
          <w:rFonts w:ascii="仿宋" w:eastAsia="仿宋" w:hAnsi="仿宋" w:hint="eastAsia"/>
          <w:kern w:val="2"/>
          <w:sz w:val="32"/>
          <w:szCs w:val="32"/>
        </w:rPr>
        <w:t>请各相关高校组织学生积极参加，各相关企业积极支持。</w:t>
      </w:r>
    </w:p>
    <w:p w:rsidR="00CE1C8F" w:rsidRPr="00DD43F8" w:rsidRDefault="00FA754E" w:rsidP="00DD43F8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32"/>
        </w:rPr>
      </w:pP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>第八届“中装杯”全国大学生环境设计大赛组委会办公室</w:t>
      </w:r>
    </w:p>
    <w:p w:rsidR="00CE1C8F" w:rsidRPr="00DD43F8" w:rsidRDefault="00FA754E" w:rsidP="00DD43F8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32"/>
        </w:rPr>
      </w:pP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 xml:space="preserve">地 </w:t>
      </w:r>
      <w:r w:rsidR="00DD43F8" w:rsidRPr="00DD43F8">
        <w:rPr>
          <w:rFonts w:ascii="仿宋" w:eastAsia="仿宋" w:hAnsi="仿宋"/>
          <w:bCs/>
          <w:kern w:val="2"/>
          <w:sz w:val="32"/>
          <w:szCs w:val="32"/>
        </w:rPr>
        <w:t xml:space="preserve"> 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>址：北京丰台南四环西路128号3-1508  邮 编：110070</w:t>
      </w:r>
    </w:p>
    <w:p w:rsidR="00CE1C8F" w:rsidRPr="00DD43F8" w:rsidRDefault="00FA754E" w:rsidP="00DD43F8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32"/>
        </w:rPr>
      </w:pP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 xml:space="preserve">电 </w:t>
      </w:r>
      <w:r w:rsidR="00DD43F8" w:rsidRPr="00DD43F8">
        <w:rPr>
          <w:rFonts w:ascii="仿宋" w:eastAsia="仿宋" w:hAnsi="仿宋"/>
          <w:bCs/>
          <w:kern w:val="2"/>
          <w:sz w:val="32"/>
          <w:szCs w:val="32"/>
        </w:rPr>
        <w:t xml:space="preserve"> 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>话：010-88114884</w:t>
      </w:r>
    </w:p>
    <w:p w:rsidR="00236FD4" w:rsidRDefault="00236FD4" w:rsidP="00DD43F8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32"/>
        </w:rPr>
        <w:sectPr w:rsidR="00236FD4" w:rsidSect="00EA7911">
          <w:footerReference w:type="even" r:id="rId7"/>
          <w:footerReference w:type="default" r:id="rId8"/>
          <w:pgSz w:w="11906" w:h="16838"/>
          <w:pgMar w:top="3629" w:right="1247" w:bottom="1871" w:left="1588" w:header="851" w:footer="992" w:gutter="0"/>
          <w:pgNumType w:fmt="numberInDash"/>
          <w:cols w:space="0"/>
          <w:docGrid w:type="lines" w:linePitch="312"/>
        </w:sectPr>
      </w:pPr>
    </w:p>
    <w:p w:rsidR="00DD43F8" w:rsidRDefault="00FA754E" w:rsidP="00DD43F8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32"/>
        </w:rPr>
      </w:pP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lastRenderedPageBreak/>
        <w:t>联系</w:t>
      </w:r>
      <w:r w:rsidRPr="00DD43F8">
        <w:rPr>
          <w:rFonts w:ascii="仿宋" w:eastAsia="仿宋" w:hAnsi="仿宋"/>
          <w:bCs/>
          <w:kern w:val="2"/>
          <w:sz w:val="32"/>
          <w:szCs w:val="32"/>
        </w:rPr>
        <w:t>人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>：陈</w:t>
      </w:r>
      <w:r w:rsidR="00DD43F8" w:rsidRPr="00DD43F8">
        <w:rPr>
          <w:rFonts w:ascii="仿宋" w:eastAsia="仿宋" w:hAnsi="仿宋" w:hint="eastAsia"/>
          <w:bCs/>
          <w:kern w:val="2"/>
          <w:sz w:val="32"/>
          <w:szCs w:val="32"/>
        </w:rPr>
        <w:t xml:space="preserve"> </w:t>
      </w:r>
      <w:r w:rsidR="00DD43F8" w:rsidRPr="00DD43F8">
        <w:rPr>
          <w:rFonts w:ascii="仿宋" w:eastAsia="仿宋" w:hAnsi="仿宋"/>
          <w:bCs/>
          <w:kern w:val="2"/>
          <w:sz w:val="32"/>
          <w:szCs w:val="32"/>
        </w:rPr>
        <w:t xml:space="preserve"> 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 xml:space="preserve">韦  </w:t>
      </w:r>
      <w:r w:rsidR="00201B7F" w:rsidRPr="00DD43F8">
        <w:rPr>
          <w:rFonts w:ascii="仿宋" w:eastAsia="仿宋" w:hAnsi="仿宋" w:hint="eastAsia"/>
          <w:bCs/>
          <w:kern w:val="2"/>
          <w:sz w:val="32"/>
          <w:szCs w:val="32"/>
        </w:rPr>
        <w:t>段晓林</w:t>
      </w:r>
      <w:r w:rsidR="00201B7F">
        <w:rPr>
          <w:rFonts w:ascii="仿宋" w:eastAsia="仿宋" w:hAnsi="仿宋" w:hint="eastAsia"/>
          <w:bCs/>
          <w:kern w:val="2"/>
          <w:sz w:val="32"/>
          <w:szCs w:val="32"/>
        </w:rPr>
        <w:t xml:space="preserve">  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>李胜军</w:t>
      </w:r>
      <w:r w:rsidR="00201B7F">
        <w:rPr>
          <w:rFonts w:ascii="仿宋" w:eastAsia="仿宋" w:hAnsi="仿宋" w:hint="eastAsia"/>
          <w:bCs/>
          <w:kern w:val="2"/>
          <w:sz w:val="32"/>
          <w:szCs w:val="32"/>
        </w:rPr>
        <w:t xml:space="preserve"> 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 xml:space="preserve"> 刘娜静 </w:t>
      </w:r>
      <w:r w:rsidR="00DD43F8" w:rsidRPr="00DD43F8">
        <w:rPr>
          <w:rFonts w:ascii="仿宋" w:eastAsia="仿宋" w:hAnsi="仿宋"/>
          <w:bCs/>
          <w:kern w:val="2"/>
          <w:sz w:val="32"/>
          <w:szCs w:val="32"/>
        </w:rPr>
        <w:t xml:space="preserve"> 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>毕知语</w:t>
      </w:r>
    </w:p>
    <w:p w:rsidR="00CE1C8F" w:rsidRPr="00DD43F8" w:rsidRDefault="00FA754E" w:rsidP="00DD43F8">
      <w:pPr>
        <w:pStyle w:val="a6"/>
        <w:spacing w:before="0" w:beforeAutospacing="0" w:after="0" w:afterAutospacing="0"/>
        <w:ind w:firstLineChars="600" w:firstLine="1920"/>
        <w:jc w:val="both"/>
        <w:rPr>
          <w:rFonts w:ascii="仿宋" w:eastAsia="仿宋" w:hAnsi="仿宋"/>
          <w:bCs/>
          <w:kern w:val="2"/>
          <w:sz w:val="32"/>
          <w:szCs w:val="32"/>
        </w:rPr>
      </w:pP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>丁艳艳</w:t>
      </w:r>
      <w:r w:rsidR="00DD43F8">
        <w:rPr>
          <w:rFonts w:ascii="仿宋" w:eastAsia="仿宋" w:hAnsi="仿宋" w:hint="eastAsia"/>
          <w:bCs/>
          <w:kern w:val="2"/>
          <w:sz w:val="32"/>
          <w:szCs w:val="32"/>
        </w:rPr>
        <w:t xml:space="preserve"> </w:t>
      </w:r>
      <w:r w:rsidR="00DD43F8">
        <w:rPr>
          <w:rFonts w:ascii="仿宋" w:eastAsia="仿宋" w:hAnsi="仿宋"/>
          <w:bCs/>
          <w:kern w:val="2"/>
          <w:sz w:val="32"/>
          <w:szCs w:val="32"/>
        </w:rPr>
        <w:t xml:space="preserve"> 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>李</w:t>
      </w:r>
      <w:r w:rsidR="00DD43F8">
        <w:rPr>
          <w:rFonts w:ascii="仿宋" w:eastAsia="仿宋" w:hAnsi="仿宋" w:hint="eastAsia"/>
          <w:bCs/>
          <w:kern w:val="2"/>
          <w:sz w:val="32"/>
          <w:szCs w:val="32"/>
        </w:rPr>
        <w:t xml:space="preserve"> </w:t>
      </w:r>
      <w:r w:rsidR="00DD43F8">
        <w:rPr>
          <w:rFonts w:ascii="仿宋" w:eastAsia="仿宋" w:hAnsi="仿宋"/>
          <w:bCs/>
          <w:kern w:val="2"/>
          <w:sz w:val="32"/>
          <w:szCs w:val="32"/>
        </w:rPr>
        <w:t xml:space="preserve"> 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>艳</w:t>
      </w:r>
      <w:r w:rsidR="00DD43F8">
        <w:rPr>
          <w:rFonts w:ascii="仿宋" w:eastAsia="仿宋" w:hAnsi="仿宋" w:hint="eastAsia"/>
          <w:bCs/>
          <w:kern w:val="2"/>
          <w:sz w:val="32"/>
          <w:szCs w:val="32"/>
        </w:rPr>
        <w:t xml:space="preserve"> </w:t>
      </w:r>
      <w:r w:rsidR="00DD43F8">
        <w:rPr>
          <w:rFonts w:ascii="仿宋" w:eastAsia="仿宋" w:hAnsi="仿宋"/>
          <w:bCs/>
          <w:kern w:val="2"/>
          <w:sz w:val="32"/>
          <w:szCs w:val="32"/>
        </w:rPr>
        <w:t xml:space="preserve"> 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>李二庆</w:t>
      </w:r>
      <w:r w:rsidR="00DD43F8">
        <w:rPr>
          <w:rFonts w:ascii="仿宋" w:eastAsia="仿宋" w:hAnsi="仿宋" w:hint="eastAsia"/>
          <w:bCs/>
          <w:kern w:val="2"/>
          <w:sz w:val="32"/>
          <w:szCs w:val="32"/>
        </w:rPr>
        <w:t xml:space="preserve"> 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 xml:space="preserve"> 卢</w:t>
      </w:r>
      <w:r w:rsidR="00DD43F8">
        <w:rPr>
          <w:rFonts w:ascii="仿宋" w:eastAsia="仿宋" w:hAnsi="仿宋" w:hint="eastAsia"/>
          <w:bCs/>
          <w:kern w:val="2"/>
          <w:sz w:val="32"/>
          <w:szCs w:val="32"/>
        </w:rPr>
        <w:t xml:space="preserve"> </w:t>
      </w:r>
      <w:r w:rsidR="00DD43F8">
        <w:rPr>
          <w:rFonts w:ascii="仿宋" w:eastAsia="仿宋" w:hAnsi="仿宋"/>
          <w:bCs/>
          <w:kern w:val="2"/>
          <w:sz w:val="32"/>
          <w:szCs w:val="32"/>
        </w:rPr>
        <w:t xml:space="preserve"> </w:t>
      </w:r>
      <w:r w:rsidRPr="00DD43F8">
        <w:rPr>
          <w:rFonts w:ascii="仿宋" w:eastAsia="仿宋" w:hAnsi="仿宋" w:hint="eastAsia"/>
          <w:bCs/>
          <w:kern w:val="2"/>
          <w:sz w:val="32"/>
          <w:szCs w:val="32"/>
        </w:rPr>
        <w:t>婷</w:t>
      </w:r>
    </w:p>
    <w:p w:rsidR="00236FD4" w:rsidRDefault="00236FD4" w:rsidP="00DD43F8">
      <w:pPr>
        <w:rPr>
          <w:rFonts w:ascii="仿宋" w:eastAsia="仿宋" w:hAnsi="仿宋" w:cs="宋体"/>
          <w:sz w:val="32"/>
          <w:szCs w:val="32"/>
        </w:rPr>
      </w:pPr>
    </w:p>
    <w:p w:rsidR="00CE1C8F" w:rsidRPr="00DD43F8" w:rsidRDefault="00FA754E" w:rsidP="00DD43F8">
      <w:pPr>
        <w:rPr>
          <w:rFonts w:ascii="仿宋" w:eastAsia="仿宋" w:hAnsi="仿宋" w:cs="宋体"/>
          <w:sz w:val="32"/>
          <w:szCs w:val="32"/>
        </w:rPr>
      </w:pPr>
      <w:r w:rsidRPr="00DD43F8">
        <w:rPr>
          <w:rFonts w:ascii="仿宋" w:eastAsia="仿宋" w:hAnsi="仿宋" w:cs="宋体" w:hint="eastAsia"/>
          <w:sz w:val="32"/>
          <w:szCs w:val="32"/>
        </w:rPr>
        <w:t>附</w:t>
      </w:r>
      <w:r w:rsidRPr="00DD43F8">
        <w:rPr>
          <w:rFonts w:ascii="仿宋" w:eastAsia="仿宋" w:hAnsi="仿宋" w:cs="宋体"/>
          <w:sz w:val="32"/>
          <w:szCs w:val="32"/>
        </w:rPr>
        <w:t>件：第八届</w:t>
      </w:r>
      <w:r w:rsidRPr="00DD43F8">
        <w:rPr>
          <w:rFonts w:ascii="仿宋" w:eastAsia="仿宋" w:hAnsi="仿宋" w:cs="宋体" w:hint="eastAsia"/>
          <w:sz w:val="32"/>
          <w:szCs w:val="32"/>
        </w:rPr>
        <w:t>“中装杯”全国大学生环境设计大赛组织方案</w:t>
      </w:r>
    </w:p>
    <w:p w:rsidR="00CE1C8F" w:rsidRDefault="00CE1C8F" w:rsidP="00DD43F8">
      <w:pPr>
        <w:rPr>
          <w:rFonts w:ascii="仿宋" w:eastAsia="仿宋" w:hAnsi="仿宋" w:cs="宋体"/>
          <w:sz w:val="32"/>
          <w:szCs w:val="32"/>
        </w:rPr>
      </w:pPr>
    </w:p>
    <w:p w:rsidR="00DD43F8" w:rsidRPr="00DD43F8" w:rsidRDefault="00DD43F8" w:rsidP="00DD43F8">
      <w:pPr>
        <w:rPr>
          <w:rFonts w:ascii="仿宋" w:eastAsia="仿宋" w:hAnsi="仿宋" w:cs="宋体"/>
          <w:sz w:val="32"/>
          <w:szCs w:val="32"/>
        </w:rPr>
      </w:pPr>
    </w:p>
    <w:p w:rsidR="00CE1C8F" w:rsidRPr="00DD43F8" w:rsidRDefault="00CE1C8F" w:rsidP="00DD43F8">
      <w:pPr>
        <w:rPr>
          <w:rFonts w:ascii="仿宋" w:eastAsia="仿宋" w:hAnsi="仿宋" w:cs="宋体"/>
          <w:sz w:val="32"/>
          <w:szCs w:val="32"/>
        </w:rPr>
      </w:pPr>
    </w:p>
    <w:p w:rsidR="00CE1C8F" w:rsidRPr="00DD43F8" w:rsidRDefault="00FA754E" w:rsidP="00DD43F8">
      <w:pPr>
        <w:ind w:firstLineChars="1600" w:firstLine="5120"/>
        <w:rPr>
          <w:rFonts w:ascii="仿宋" w:eastAsia="仿宋" w:hAnsi="仿宋" w:cs="宋体"/>
          <w:sz w:val="32"/>
          <w:szCs w:val="32"/>
        </w:rPr>
      </w:pPr>
      <w:r w:rsidRPr="00DD43F8">
        <w:rPr>
          <w:rFonts w:ascii="仿宋" w:eastAsia="仿宋" w:hAnsi="仿宋" w:cs="宋体" w:hint="eastAsia"/>
          <w:sz w:val="32"/>
          <w:szCs w:val="32"/>
        </w:rPr>
        <w:t>中国建筑装饰协会</w:t>
      </w:r>
    </w:p>
    <w:p w:rsidR="00CE1C8F" w:rsidRPr="00DD43F8" w:rsidRDefault="00FA754E" w:rsidP="00DD43F8">
      <w:pPr>
        <w:ind w:firstLineChars="1639" w:firstLine="5245"/>
        <w:rPr>
          <w:rFonts w:ascii="仿宋" w:eastAsia="仿宋" w:hAnsi="仿宋" w:cs="宋体"/>
          <w:sz w:val="32"/>
          <w:szCs w:val="32"/>
        </w:rPr>
      </w:pPr>
      <w:r w:rsidRPr="00DD43F8">
        <w:rPr>
          <w:rFonts w:ascii="仿宋" w:eastAsia="仿宋" w:hAnsi="仿宋" w:cs="宋体" w:hint="eastAsia"/>
          <w:sz w:val="32"/>
          <w:szCs w:val="32"/>
        </w:rPr>
        <w:t>2021年9月</w:t>
      </w:r>
      <w:r w:rsidR="00654046">
        <w:rPr>
          <w:rFonts w:ascii="仿宋" w:eastAsia="仿宋" w:hAnsi="仿宋" w:cs="宋体"/>
          <w:sz w:val="32"/>
          <w:szCs w:val="32"/>
        </w:rPr>
        <w:t>7</w:t>
      </w:r>
      <w:r w:rsidRPr="00DD43F8">
        <w:rPr>
          <w:rFonts w:ascii="仿宋" w:eastAsia="仿宋" w:hAnsi="仿宋" w:cs="宋体" w:hint="eastAsia"/>
          <w:sz w:val="32"/>
          <w:szCs w:val="32"/>
        </w:rPr>
        <w:t>日</w:t>
      </w:r>
    </w:p>
    <w:p w:rsidR="00CE1C8F" w:rsidRDefault="00CE1C8F" w:rsidP="00DD43F8">
      <w:pPr>
        <w:rPr>
          <w:rFonts w:ascii="仿宋" w:eastAsia="仿宋" w:hAnsi="仿宋"/>
          <w:sz w:val="32"/>
          <w:szCs w:val="32"/>
        </w:rPr>
      </w:pPr>
    </w:p>
    <w:p w:rsidR="00DD43F8" w:rsidRDefault="00DD43F8" w:rsidP="00DD43F8">
      <w:pPr>
        <w:rPr>
          <w:rFonts w:ascii="仿宋" w:eastAsia="仿宋" w:hAnsi="仿宋"/>
          <w:sz w:val="32"/>
          <w:szCs w:val="32"/>
        </w:rPr>
      </w:pPr>
    </w:p>
    <w:p w:rsidR="00DD43F8" w:rsidRDefault="00DD43F8" w:rsidP="00DD43F8">
      <w:pPr>
        <w:rPr>
          <w:rFonts w:ascii="仿宋" w:eastAsia="仿宋" w:hAnsi="仿宋"/>
          <w:sz w:val="32"/>
          <w:szCs w:val="32"/>
        </w:rPr>
      </w:pPr>
    </w:p>
    <w:p w:rsidR="00DD43F8" w:rsidRDefault="00DD43F8" w:rsidP="00DD43F8">
      <w:pPr>
        <w:rPr>
          <w:rFonts w:ascii="仿宋" w:eastAsia="仿宋" w:hAnsi="仿宋"/>
          <w:sz w:val="32"/>
          <w:szCs w:val="32"/>
        </w:rPr>
      </w:pPr>
    </w:p>
    <w:p w:rsidR="00DD43F8" w:rsidRDefault="00DD43F8" w:rsidP="00DD43F8">
      <w:pPr>
        <w:rPr>
          <w:rFonts w:ascii="仿宋" w:eastAsia="仿宋" w:hAnsi="仿宋"/>
          <w:sz w:val="32"/>
          <w:szCs w:val="32"/>
        </w:rPr>
      </w:pPr>
    </w:p>
    <w:p w:rsidR="00DD43F8" w:rsidRDefault="00DD43F8" w:rsidP="00DD43F8">
      <w:pPr>
        <w:rPr>
          <w:rFonts w:ascii="仿宋" w:eastAsia="仿宋" w:hAnsi="仿宋"/>
          <w:sz w:val="32"/>
          <w:szCs w:val="32"/>
        </w:rPr>
      </w:pPr>
    </w:p>
    <w:p w:rsidR="00DD43F8" w:rsidRDefault="00DD43F8" w:rsidP="00DD43F8">
      <w:pPr>
        <w:rPr>
          <w:rFonts w:ascii="仿宋" w:eastAsia="仿宋" w:hAnsi="仿宋"/>
          <w:sz w:val="32"/>
          <w:szCs w:val="32"/>
        </w:rPr>
      </w:pPr>
    </w:p>
    <w:p w:rsidR="00DD43F8" w:rsidRDefault="00DD43F8" w:rsidP="00DD43F8">
      <w:pPr>
        <w:rPr>
          <w:rFonts w:ascii="仿宋" w:eastAsia="仿宋" w:hAnsi="仿宋"/>
          <w:sz w:val="32"/>
          <w:szCs w:val="32"/>
        </w:rPr>
      </w:pPr>
    </w:p>
    <w:p w:rsidR="00DD43F8" w:rsidRDefault="00DD43F8" w:rsidP="00DD43F8">
      <w:pPr>
        <w:rPr>
          <w:rFonts w:ascii="仿宋" w:eastAsia="仿宋" w:hAnsi="仿宋"/>
          <w:sz w:val="32"/>
          <w:szCs w:val="32"/>
        </w:rPr>
      </w:pPr>
    </w:p>
    <w:p w:rsidR="00DD43F8" w:rsidRDefault="00DD43F8" w:rsidP="00DD43F8">
      <w:pPr>
        <w:rPr>
          <w:rFonts w:ascii="仿宋" w:eastAsia="仿宋" w:hAnsi="仿宋"/>
          <w:sz w:val="32"/>
          <w:szCs w:val="32"/>
        </w:rPr>
      </w:pPr>
    </w:p>
    <w:p w:rsidR="00DD43F8" w:rsidRPr="00DD43F8" w:rsidRDefault="00DD43F8" w:rsidP="00DD43F8">
      <w:pPr>
        <w:rPr>
          <w:rFonts w:ascii="仿宋" w:eastAsia="仿宋" w:hAnsi="仿宋"/>
          <w:sz w:val="32"/>
          <w:szCs w:val="32"/>
        </w:rPr>
      </w:pPr>
    </w:p>
    <w:p w:rsidR="00CE1C8F" w:rsidRDefault="00CE1C8F">
      <w:pPr>
        <w:rPr>
          <w:rFonts w:asciiTheme="majorEastAsia" w:eastAsiaTheme="majorEastAsia" w:hAnsiTheme="majorEastAsia"/>
          <w:sz w:val="24"/>
          <w:szCs w:val="24"/>
        </w:rPr>
      </w:pPr>
    </w:p>
    <w:p w:rsidR="00CE1C8F" w:rsidRDefault="00CE1C8F">
      <w:pPr>
        <w:rPr>
          <w:rFonts w:asciiTheme="majorEastAsia" w:eastAsiaTheme="majorEastAsia" w:hAnsiTheme="majorEastAsia"/>
          <w:sz w:val="24"/>
          <w:szCs w:val="24"/>
        </w:rPr>
      </w:pPr>
    </w:p>
    <w:p w:rsidR="00236FD4" w:rsidRDefault="00236FD4">
      <w:pPr>
        <w:rPr>
          <w:rFonts w:asciiTheme="majorEastAsia" w:eastAsiaTheme="majorEastAsia" w:hAnsiTheme="majorEastAsia"/>
          <w:sz w:val="24"/>
          <w:szCs w:val="24"/>
        </w:rPr>
      </w:pPr>
    </w:p>
    <w:p w:rsidR="00236FD4" w:rsidRDefault="00236FD4">
      <w:pPr>
        <w:rPr>
          <w:rFonts w:asciiTheme="majorEastAsia" w:eastAsiaTheme="majorEastAsia" w:hAnsiTheme="majorEastAsia"/>
          <w:sz w:val="24"/>
          <w:szCs w:val="24"/>
        </w:rPr>
      </w:pPr>
    </w:p>
    <w:p w:rsidR="00CE1C8F" w:rsidRPr="00EA7911" w:rsidRDefault="00FA754E">
      <w:pPr>
        <w:rPr>
          <w:rFonts w:ascii="黑体" w:eastAsia="黑体" w:hAnsi="黑体"/>
          <w:bCs/>
          <w:color w:val="333333"/>
          <w:spacing w:val="8"/>
          <w:sz w:val="32"/>
          <w:szCs w:val="32"/>
        </w:rPr>
      </w:pPr>
      <w:r w:rsidRPr="00EA7911">
        <w:rPr>
          <w:rFonts w:ascii="黑体" w:eastAsia="黑体" w:hAnsi="黑体" w:hint="eastAsia"/>
          <w:bCs/>
          <w:sz w:val="32"/>
          <w:szCs w:val="32"/>
        </w:rPr>
        <w:lastRenderedPageBreak/>
        <w:t>附</w:t>
      </w:r>
      <w:r w:rsidR="00236FD4" w:rsidRPr="00EA7911">
        <w:rPr>
          <w:rFonts w:ascii="黑体" w:eastAsia="黑体" w:hAnsi="黑体"/>
          <w:bCs/>
          <w:sz w:val="32"/>
          <w:szCs w:val="32"/>
        </w:rPr>
        <w:t>件</w:t>
      </w:r>
    </w:p>
    <w:p w:rsidR="00CE1C8F" w:rsidRPr="00EA7911" w:rsidRDefault="00FA754E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EA7911">
        <w:rPr>
          <w:rFonts w:ascii="方正小标宋简体" w:eastAsia="方正小标宋简体" w:hAnsi="宋体" w:hint="eastAsia"/>
          <w:b/>
          <w:sz w:val="36"/>
          <w:szCs w:val="36"/>
        </w:rPr>
        <w:t>第八届“中装杯”全国大学生环境设计大赛组织方案</w:t>
      </w:r>
    </w:p>
    <w:p w:rsidR="00236FD4" w:rsidRDefault="00236FD4">
      <w:pPr>
        <w:spacing w:line="48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一、组织机构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指导机构</w:t>
      </w:r>
      <w:r w:rsidRPr="00EA7911">
        <w:rPr>
          <w:rFonts w:ascii="仿宋" w:eastAsia="仿宋" w:hAnsi="仿宋" w:cs="宋体" w:hint="eastAsia"/>
          <w:sz w:val="32"/>
          <w:szCs w:val="32"/>
        </w:rPr>
        <w:t>：中国建筑装饰协会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执行机构</w:t>
      </w:r>
      <w:r w:rsidRPr="00EA7911">
        <w:rPr>
          <w:rFonts w:ascii="仿宋" w:eastAsia="仿宋" w:hAnsi="仿宋" w:cs="宋体" w:hint="eastAsia"/>
          <w:sz w:val="32"/>
          <w:szCs w:val="32"/>
        </w:rPr>
        <w:t>：中</w:t>
      </w:r>
      <w:r w:rsidRPr="00EA7911">
        <w:rPr>
          <w:rFonts w:ascii="仿宋" w:eastAsia="仿宋" w:hAnsi="仿宋" w:cs="宋体"/>
          <w:sz w:val="32"/>
          <w:szCs w:val="32"/>
        </w:rPr>
        <w:t>国建筑装饰协会学术与教育委员会</w:t>
      </w:r>
    </w:p>
    <w:p w:rsidR="00CE1C8F" w:rsidRPr="00EA7911" w:rsidRDefault="00FA754E" w:rsidP="00EA7911">
      <w:pPr>
        <w:ind w:firstLineChars="700" w:firstLine="2240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sz w:val="32"/>
          <w:szCs w:val="32"/>
        </w:rPr>
        <w:t>“中装杯”全国大学生环境设计大赛组委会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全程战略合作</w:t>
      </w:r>
      <w:r w:rsidRPr="00EA7911">
        <w:rPr>
          <w:rFonts w:ascii="仿宋" w:eastAsia="仿宋" w:hAnsi="仿宋" w:cs="宋体" w:hint="eastAsia"/>
          <w:sz w:val="32"/>
          <w:szCs w:val="32"/>
        </w:rPr>
        <w:t>：深圳市中装建设集团股份有限公司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大赛组委会：</w:t>
      </w:r>
      <w:r w:rsidRPr="00EA7911">
        <w:rPr>
          <w:rFonts w:ascii="仿宋" w:eastAsia="仿宋" w:hAnsi="仿宋" w:cs="宋体" w:hint="eastAsia"/>
          <w:sz w:val="32"/>
          <w:szCs w:val="32"/>
        </w:rPr>
        <w:t>由上述单位及参赛高校、支持企业（包括优秀建筑装饰企业、独立设计机构、房地产开发企业、设计软件企业、材料企业）组成。中国建筑装饰协会会长刘</w:t>
      </w:r>
      <w:r w:rsidRPr="00EA7911">
        <w:rPr>
          <w:rFonts w:ascii="仿宋" w:eastAsia="仿宋" w:hAnsi="仿宋" w:cs="宋体"/>
          <w:sz w:val="32"/>
          <w:szCs w:val="32"/>
        </w:rPr>
        <w:t>晓一</w:t>
      </w:r>
      <w:r w:rsidRPr="00EA7911">
        <w:rPr>
          <w:rFonts w:ascii="仿宋" w:eastAsia="仿宋" w:hAnsi="仿宋" w:cs="宋体" w:hint="eastAsia"/>
          <w:sz w:val="32"/>
          <w:szCs w:val="32"/>
        </w:rPr>
        <w:t>担任组委会主任。</w:t>
      </w:r>
    </w:p>
    <w:p w:rsidR="00CE1C8F" w:rsidRPr="00EA7911" w:rsidRDefault="00FA754E" w:rsidP="00EA791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sz w:val="32"/>
          <w:szCs w:val="32"/>
        </w:rPr>
        <w:t>组委会下设办公室，负责联络协调和日常事务，由中国建筑装饰协会学术与教育委员会秘书</w:t>
      </w:r>
      <w:r w:rsidRPr="00EA7911">
        <w:rPr>
          <w:rFonts w:ascii="仿宋" w:eastAsia="仿宋" w:hAnsi="仿宋" w:cs="宋体"/>
          <w:sz w:val="32"/>
          <w:szCs w:val="32"/>
        </w:rPr>
        <w:t>长</w:t>
      </w:r>
      <w:r w:rsidRPr="00EA7911">
        <w:rPr>
          <w:rFonts w:ascii="仿宋" w:eastAsia="仿宋" w:hAnsi="仿宋" w:cs="宋体" w:hint="eastAsia"/>
          <w:sz w:val="32"/>
          <w:szCs w:val="32"/>
        </w:rPr>
        <w:t>朱时均担任组委会办公室主任，由中装新网副总编辑章海霞担任组委会办公室副主任。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评委会</w:t>
      </w:r>
      <w:r w:rsidRPr="00EA7911">
        <w:rPr>
          <w:rFonts w:ascii="仿宋" w:eastAsia="仿宋" w:hAnsi="仿宋" w:cs="宋体" w:hint="eastAsia"/>
          <w:sz w:val="32"/>
          <w:szCs w:val="32"/>
        </w:rPr>
        <w:t>：由资深设计师、知名设计机构代表、建筑装饰百强企业资深设计师、高校教授、行业专家组成。共计30人。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导师团</w:t>
      </w:r>
      <w:r w:rsidRPr="00EA7911">
        <w:rPr>
          <w:rFonts w:ascii="仿宋" w:eastAsia="仿宋" w:hAnsi="仿宋" w:cs="宋体" w:hint="eastAsia"/>
          <w:sz w:val="32"/>
          <w:szCs w:val="32"/>
        </w:rPr>
        <w:t>：由100位知名设计师组成。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二、参赛对象</w:t>
      </w:r>
    </w:p>
    <w:p w:rsidR="00CE1C8F" w:rsidRPr="00EA7911" w:rsidRDefault="00880EB1" w:rsidP="00EA7911">
      <w:pPr>
        <w:pStyle w:val="1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中华人民共和国境内全日制大学</w:t>
      </w:r>
      <w:r w:rsidR="00FA754E" w:rsidRPr="00EA7911">
        <w:rPr>
          <w:rFonts w:ascii="仿宋" w:eastAsia="仿宋" w:hAnsi="仿宋" w:cs="宋体" w:hint="eastAsia"/>
          <w:sz w:val="32"/>
          <w:szCs w:val="32"/>
        </w:rPr>
        <w:t>环境艺术专业（室内设计、空间设计、建筑装饰设计等）在校大学生或研究生。</w:t>
      </w:r>
    </w:p>
    <w:p w:rsidR="00CE1C8F" w:rsidRPr="00EA7911" w:rsidRDefault="00FA754E" w:rsidP="00EA7911">
      <w:pPr>
        <w:pStyle w:val="1"/>
        <w:ind w:firstLine="643"/>
        <w:rPr>
          <w:rFonts w:ascii="仿宋" w:eastAsia="仿宋" w:hAnsi="仿宋" w:cs="宋体"/>
          <w:b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sz w:val="32"/>
          <w:szCs w:val="32"/>
        </w:rPr>
        <w:t>三</w:t>
      </w:r>
      <w:r w:rsidRPr="00EA7911">
        <w:rPr>
          <w:rFonts w:ascii="仿宋" w:eastAsia="仿宋" w:hAnsi="仿宋" w:cs="宋体"/>
          <w:b/>
          <w:sz w:val="32"/>
          <w:szCs w:val="32"/>
        </w:rPr>
        <w:t>、</w:t>
      </w:r>
      <w:r w:rsidRPr="00EA7911">
        <w:rPr>
          <w:rFonts w:ascii="仿宋" w:eastAsia="仿宋" w:hAnsi="仿宋" w:cs="宋体" w:hint="eastAsia"/>
          <w:b/>
          <w:sz w:val="32"/>
          <w:szCs w:val="32"/>
        </w:rPr>
        <w:t xml:space="preserve">学术支持  </w:t>
      </w:r>
    </w:p>
    <w:p w:rsidR="00CE1C8F" w:rsidRPr="00EA7911" w:rsidRDefault="00FA754E" w:rsidP="00EA7911">
      <w:pPr>
        <w:pStyle w:val="1"/>
        <w:ind w:firstLine="632"/>
        <w:rPr>
          <w:rFonts w:ascii="仿宋" w:eastAsia="仿宋" w:hAnsi="仿宋" w:cs="宋体"/>
          <w:spacing w:val="-2"/>
          <w:sz w:val="32"/>
          <w:szCs w:val="32"/>
        </w:rPr>
      </w:pPr>
      <w:r w:rsidRPr="00EA7911">
        <w:rPr>
          <w:rFonts w:ascii="仿宋" w:eastAsia="仿宋" w:hAnsi="仿宋" w:cs="宋体" w:hint="eastAsia"/>
          <w:spacing w:val="-2"/>
          <w:sz w:val="32"/>
          <w:szCs w:val="32"/>
        </w:rPr>
        <w:t>清华大学美术学院、中央美术学院建筑设计研究院、四川美术</w:t>
      </w:r>
      <w:r w:rsidRPr="00EA7911">
        <w:rPr>
          <w:rFonts w:ascii="仿宋" w:eastAsia="仿宋" w:hAnsi="仿宋" w:cs="宋体" w:hint="eastAsia"/>
          <w:spacing w:val="-2"/>
          <w:sz w:val="32"/>
          <w:szCs w:val="32"/>
        </w:rPr>
        <w:lastRenderedPageBreak/>
        <w:t>学院、天津美术学院、广州美术学院、西安美术学院、厦门大学、中南大学、西南大学、北京建筑大学、山东建筑大学、南京林业大学、湖南工业大学、江西财经大学、河北美术学院、湖南科技大学、云南大学、云南艺术学院、云南民族大学、重庆城市科技学院、重庆工商职业学校等。</w:t>
      </w:r>
    </w:p>
    <w:p w:rsidR="00CE1C8F" w:rsidRPr="00EA7911" w:rsidRDefault="00FA754E" w:rsidP="00EA7911">
      <w:pPr>
        <w:pStyle w:val="1"/>
        <w:ind w:firstLine="643"/>
        <w:rPr>
          <w:rFonts w:ascii="仿宋" w:eastAsia="仿宋" w:hAnsi="仿宋" w:cs="宋体"/>
          <w:b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sz w:val="32"/>
          <w:szCs w:val="32"/>
        </w:rPr>
        <w:t>四</w:t>
      </w:r>
      <w:r w:rsidRPr="00EA7911">
        <w:rPr>
          <w:rFonts w:ascii="仿宋" w:eastAsia="仿宋" w:hAnsi="仿宋" w:cs="宋体"/>
          <w:b/>
          <w:sz w:val="32"/>
          <w:szCs w:val="32"/>
        </w:rPr>
        <w:t>、</w:t>
      </w:r>
      <w:r w:rsidRPr="00EA7911">
        <w:rPr>
          <w:rFonts w:ascii="仿宋" w:eastAsia="仿宋" w:hAnsi="仿宋" w:cs="宋体" w:hint="eastAsia"/>
          <w:b/>
          <w:sz w:val="32"/>
          <w:szCs w:val="32"/>
        </w:rPr>
        <w:t>合作机构</w:t>
      </w:r>
    </w:p>
    <w:p w:rsidR="00CE1C8F" w:rsidRPr="00EA7911" w:rsidRDefault="00FA754E" w:rsidP="00EA7911">
      <w:pPr>
        <w:pStyle w:val="1"/>
        <w:ind w:firstLine="640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sz w:val="32"/>
          <w:szCs w:val="32"/>
        </w:rPr>
        <w:t>北京市建筑装饰协会、上海市装饰装修行业协会、天津市环境装饰协会、重庆市建筑装饰协会、广东省建筑业协会、浙江省建筑装饰行业协会、江苏省装饰装修行业协会、江苏省室内设计学会、福建省建筑装饰行业协会、广西建筑装饰协会、河北省建筑装饰业协会、辽宁省装饰协会、山东省装饰协会、云南省室内设计行业协会、内蒙古自治区建筑业协会、黑龙江省室内装饰协会、吉林省室内装饰协会、山西省建筑装饰协会、厦门市建筑装饰协会、湖南省室内设计师协会、深圳市装饰行业协会、成都市建筑装饰协会、武汉建筑装饰协会、宜昌市建筑装饰协会、西安市装饰业协会、洛阳市建筑装饰艺术行业协会、东莞市建筑装饰协会、台湾空间学社、青岛市建筑装饰协会、烟台市建筑装饰协会设计师委员会</w:t>
      </w:r>
      <w:r w:rsidR="006834EC">
        <w:rPr>
          <w:rFonts w:ascii="仿宋" w:eastAsia="仿宋" w:hAnsi="仿宋" w:cs="宋体" w:hint="eastAsia"/>
          <w:sz w:val="32"/>
          <w:szCs w:val="32"/>
        </w:rPr>
        <w:t>。</w:t>
      </w:r>
      <w:bookmarkStart w:id="0" w:name="_GoBack"/>
      <w:bookmarkEnd w:id="0"/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五、赛题与报名方式</w:t>
      </w:r>
    </w:p>
    <w:p w:rsidR="00CE1C8F" w:rsidRPr="00EA7911" w:rsidRDefault="00E62654" w:rsidP="00EA791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赛题及报名方式见《第八</w:t>
      </w:r>
      <w:r w:rsidR="00FA754E" w:rsidRPr="00EA7911">
        <w:rPr>
          <w:rFonts w:ascii="仿宋" w:eastAsia="仿宋" w:hAnsi="仿宋" w:cs="宋体" w:hint="eastAsia"/>
          <w:sz w:val="32"/>
          <w:szCs w:val="32"/>
        </w:rPr>
        <w:t>届“中装杯”全国大学生环境设计大赛细则》，请登陆中装协官网中装新网www.cbda.cn下载。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六、大赛奖项：</w:t>
      </w:r>
    </w:p>
    <w:p w:rsidR="00CE1C8F" w:rsidRPr="00EA7911" w:rsidRDefault="00FA754E" w:rsidP="00EA791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sz w:val="32"/>
          <w:szCs w:val="32"/>
        </w:rPr>
        <w:lastRenderedPageBreak/>
        <w:t>大赛设</w:t>
      </w:r>
      <w:r w:rsidRPr="00EA7911">
        <w:rPr>
          <w:rFonts w:ascii="仿宋" w:eastAsia="仿宋" w:hAnsi="仿宋" w:cs="宋体"/>
          <w:sz w:val="32"/>
          <w:szCs w:val="32"/>
        </w:rPr>
        <w:t>命题类、毕设类</w:t>
      </w:r>
      <w:r w:rsidRPr="00EA7911">
        <w:rPr>
          <w:rFonts w:ascii="仿宋" w:eastAsia="仿宋" w:hAnsi="仿宋" w:cs="宋体" w:hint="eastAsia"/>
          <w:sz w:val="32"/>
          <w:szCs w:val="32"/>
        </w:rPr>
        <w:t>两</w:t>
      </w:r>
      <w:r w:rsidRPr="00EA7911">
        <w:rPr>
          <w:rFonts w:ascii="仿宋" w:eastAsia="仿宋" w:hAnsi="仿宋" w:cs="宋体"/>
          <w:sz w:val="32"/>
          <w:szCs w:val="32"/>
        </w:rPr>
        <w:t>类</w:t>
      </w:r>
      <w:r w:rsidRPr="00EA7911">
        <w:rPr>
          <w:rFonts w:ascii="仿宋" w:eastAsia="仿宋" w:hAnsi="仿宋" w:cs="宋体" w:hint="eastAsia"/>
          <w:sz w:val="32"/>
          <w:szCs w:val="32"/>
        </w:rPr>
        <w:t>赛</w:t>
      </w:r>
      <w:r w:rsidRPr="00EA7911">
        <w:rPr>
          <w:rFonts w:ascii="仿宋" w:eastAsia="仿宋" w:hAnsi="仿宋" w:cs="宋体"/>
          <w:sz w:val="32"/>
          <w:szCs w:val="32"/>
        </w:rPr>
        <w:t>题，</w:t>
      </w:r>
      <w:r w:rsidRPr="00EA7911">
        <w:rPr>
          <w:rFonts w:ascii="仿宋" w:eastAsia="仿宋" w:hAnsi="仿宋" w:cs="宋体" w:hint="eastAsia"/>
          <w:sz w:val="32"/>
          <w:szCs w:val="32"/>
        </w:rPr>
        <w:t>每</w:t>
      </w:r>
      <w:r w:rsidRPr="00EA7911">
        <w:rPr>
          <w:rFonts w:ascii="仿宋" w:eastAsia="仿宋" w:hAnsi="仿宋" w:cs="宋体"/>
          <w:sz w:val="32"/>
          <w:szCs w:val="32"/>
        </w:rPr>
        <w:t>单项</w:t>
      </w:r>
      <w:r w:rsidRPr="00EA7911">
        <w:rPr>
          <w:rFonts w:ascii="仿宋" w:eastAsia="仿宋" w:hAnsi="仿宋" w:cs="宋体" w:hint="eastAsia"/>
          <w:sz w:val="32"/>
          <w:szCs w:val="32"/>
        </w:rPr>
        <w:t>设一等奖</w:t>
      </w:r>
      <w:r w:rsidRPr="00EA7911">
        <w:rPr>
          <w:rFonts w:ascii="仿宋" w:eastAsia="仿宋" w:hAnsi="仿宋" w:cs="宋体"/>
          <w:sz w:val="32"/>
          <w:szCs w:val="32"/>
        </w:rPr>
        <w:t>5</w:t>
      </w:r>
      <w:r w:rsidRPr="00EA7911">
        <w:rPr>
          <w:rFonts w:ascii="仿宋" w:eastAsia="仿宋" w:hAnsi="仿宋" w:cs="宋体" w:hint="eastAsia"/>
          <w:sz w:val="32"/>
          <w:szCs w:val="32"/>
        </w:rPr>
        <w:t>名、二等奖</w:t>
      </w:r>
      <w:r w:rsidRPr="00EA7911">
        <w:rPr>
          <w:rFonts w:ascii="仿宋" w:eastAsia="仿宋" w:hAnsi="仿宋" w:cs="宋体"/>
          <w:sz w:val="32"/>
          <w:szCs w:val="32"/>
        </w:rPr>
        <w:t>1</w:t>
      </w:r>
      <w:r w:rsidRPr="00EA7911">
        <w:rPr>
          <w:rFonts w:ascii="仿宋" w:eastAsia="仿宋" w:hAnsi="仿宋" w:cs="宋体" w:hint="eastAsia"/>
          <w:sz w:val="32"/>
          <w:szCs w:val="32"/>
        </w:rPr>
        <w:t>0名、三等奖</w:t>
      </w:r>
      <w:r w:rsidRPr="00EA7911">
        <w:rPr>
          <w:rFonts w:ascii="仿宋" w:eastAsia="仿宋" w:hAnsi="仿宋" w:cs="宋体"/>
          <w:sz w:val="32"/>
          <w:szCs w:val="32"/>
        </w:rPr>
        <w:t>2</w:t>
      </w:r>
      <w:r w:rsidRPr="00EA7911">
        <w:rPr>
          <w:rFonts w:ascii="仿宋" w:eastAsia="仿宋" w:hAnsi="仿宋" w:cs="宋体" w:hint="eastAsia"/>
          <w:sz w:val="32"/>
          <w:szCs w:val="32"/>
        </w:rPr>
        <w:t>0名、优秀奖</w:t>
      </w:r>
      <w:r w:rsidRPr="00EA7911">
        <w:rPr>
          <w:rFonts w:ascii="仿宋" w:eastAsia="仿宋" w:hAnsi="仿宋" w:cs="宋体"/>
          <w:sz w:val="32"/>
          <w:szCs w:val="32"/>
        </w:rPr>
        <w:t>5</w:t>
      </w:r>
      <w:r w:rsidRPr="00EA7911">
        <w:rPr>
          <w:rFonts w:ascii="仿宋" w:eastAsia="仿宋" w:hAnsi="仿宋" w:cs="宋体" w:hint="eastAsia"/>
          <w:sz w:val="32"/>
          <w:szCs w:val="32"/>
        </w:rPr>
        <w:t>0名。获奖者除获得证书、奖品外，所有获奖者均可获得优秀装饰企业和设计机构的实习机会；一等奖、二等奖和三等奖获奖者，将获得优秀装饰企业和设计机构的就业机会，并可获得拜知名设计师为导师的机会。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七、大赛进程</w:t>
      </w:r>
    </w:p>
    <w:p w:rsidR="00CE1C8F" w:rsidRPr="00EA7911" w:rsidRDefault="00FA754E" w:rsidP="00EA791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sz w:val="32"/>
          <w:szCs w:val="32"/>
        </w:rPr>
        <w:t>20</w:t>
      </w:r>
      <w:r w:rsidRPr="00EA7911">
        <w:rPr>
          <w:rFonts w:ascii="仿宋" w:eastAsia="仿宋" w:hAnsi="仿宋" w:cs="宋体"/>
          <w:sz w:val="32"/>
          <w:szCs w:val="32"/>
        </w:rPr>
        <w:t>21</w:t>
      </w:r>
      <w:r w:rsidRPr="00EA7911">
        <w:rPr>
          <w:rFonts w:ascii="仿宋" w:eastAsia="仿宋" w:hAnsi="仿宋" w:cs="宋体" w:hint="eastAsia"/>
          <w:sz w:val="32"/>
          <w:szCs w:val="32"/>
        </w:rPr>
        <w:t>年</w:t>
      </w:r>
      <w:r w:rsidRPr="00EA7911">
        <w:rPr>
          <w:rFonts w:ascii="仿宋" w:eastAsia="仿宋" w:hAnsi="仿宋" w:cs="宋体"/>
          <w:sz w:val="32"/>
          <w:szCs w:val="32"/>
        </w:rPr>
        <w:t>9</w:t>
      </w:r>
      <w:r w:rsidRPr="00EA7911">
        <w:rPr>
          <w:rFonts w:ascii="仿宋" w:eastAsia="仿宋" w:hAnsi="仿宋" w:cs="宋体" w:hint="eastAsia"/>
          <w:sz w:val="32"/>
          <w:szCs w:val="32"/>
        </w:rPr>
        <w:t>月初--</w:t>
      </w:r>
      <w:r w:rsidRPr="00EA7911">
        <w:rPr>
          <w:rFonts w:ascii="仿宋" w:eastAsia="仿宋" w:hAnsi="仿宋" w:cs="宋体"/>
          <w:sz w:val="32"/>
          <w:szCs w:val="32"/>
        </w:rPr>
        <w:t>2022</w:t>
      </w:r>
      <w:r w:rsidRPr="00EA7911">
        <w:rPr>
          <w:rFonts w:ascii="仿宋" w:eastAsia="仿宋" w:hAnsi="仿宋" w:cs="宋体" w:hint="eastAsia"/>
          <w:sz w:val="32"/>
          <w:szCs w:val="32"/>
        </w:rPr>
        <w:t>年</w:t>
      </w:r>
      <w:r w:rsidRPr="00EA7911">
        <w:rPr>
          <w:rFonts w:ascii="仿宋" w:eastAsia="仿宋" w:hAnsi="仿宋" w:cs="宋体"/>
          <w:sz w:val="32"/>
          <w:szCs w:val="32"/>
        </w:rPr>
        <w:t>5</w:t>
      </w:r>
      <w:r w:rsidRPr="00EA7911">
        <w:rPr>
          <w:rFonts w:ascii="仿宋" w:eastAsia="仿宋" w:hAnsi="仿宋" w:cs="宋体" w:hint="eastAsia"/>
          <w:sz w:val="32"/>
          <w:szCs w:val="32"/>
        </w:rPr>
        <w:t>月31日  前期推广、高校宣讲、作品征集</w:t>
      </w:r>
    </w:p>
    <w:p w:rsidR="00CE1C8F" w:rsidRPr="00EA7911" w:rsidRDefault="00FA754E" w:rsidP="00EA791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sz w:val="32"/>
          <w:szCs w:val="32"/>
        </w:rPr>
        <w:t>20</w:t>
      </w:r>
      <w:r w:rsidRPr="00EA7911">
        <w:rPr>
          <w:rFonts w:ascii="仿宋" w:eastAsia="仿宋" w:hAnsi="仿宋" w:cs="宋体"/>
          <w:sz w:val="32"/>
          <w:szCs w:val="32"/>
        </w:rPr>
        <w:t>22</w:t>
      </w:r>
      <w:r w:rsidRPr="00EA7911">
        <w:rPr>
          <w:rFonts w:ascii="仿宋" w:eastAsia="仿宋" w:hAnsi="仿宋" w:cs="宋体" w:hint="eastAsia"/>
          <w:sz w:val="32"/>
          <w:szCs w:val="32"/>
        </w:rPr>
        <w:t>年</w:t>
      </w:r>
      <w:r w:rsidRPr="00EA7911">
        <w:rPr>
          <w:rFonts w:ascii="仿宋" w:eastAsia="仿宋" w:hAnsi="仿宋" w:cs="宋体"/>
          <w:sz w:val="32"/>
          <w:szCs w:val="32"/>
        </w:rPr>
        <w:t>6</w:t>
      </w:r>
      <w:r w:rsidRPr="00EA7911">
        <w:rPr>
          <w:rFonts w:ascii="仿宋" w:eastAsia="仿宋" w:hAnsi="仿宋" w:cs="宋体" w:hint="eastAsia"/>
          <w:sz w:val="32"/>
          <w:szCs w:val="32"/>
        </w:rPr>
        <w:t>月1日</w:t>
      </w:r>
      <w:r w:rsidR="00EA7911" w:rsidRPr="00EA7911">
        <w:rPr>
          <w:rFonts w:ascii="仿宋" w:eastAsia="仿宋" w:hAnsi="仿宋" w:cs="宋体" w:hint="eastAsia"/>
          <w:sz w:val="32"/>
          <w:szCs w:val="32"/>
        </w:rPr>
        <w:t>--</w:t>
      </w:r>
      <w:r w:rsidRPr="00EA7911">
        <w:rPr>
          <w:rFonts w:ascii="仿宋" w:eastAsia="仿宋" w:hAnsi="仿宋" w:cs="宋体"/>
          <w:sz w:val="32"/>
          <w:szCs w:val="32"/>
        </w:rPr>
        <w:t>6</w:t>
      </w:r>
      <w:r w:rsidRPr="00EA7911">
        <w:rPr>
          <w:rFonts w:ascii="仿宋" w:eastAsia="仿宋" w:hAnsi="仿宋" w:cs="宋体" w:hint="eastAsia"/>
          <w:sz w:val="32"/>
          <w:szCs w:val="32"/>
        </w:rPr>
        <w:t>月30日初评。组委会初步筛选出符合要求的参赛作品进入复评。</w:t>
      </w:r>
    </w:p>
    <w:p w:rsidR="00CE1C8F" w:rsidRPr="00EA7911" w:rsidRDefault="00FA754E" w:rsidP="00EA7911">
      <w:pPr>
        <w:ind w:firstLineChars="200" w:firstLine="616"/>
        <w:rPr>
          <w:rFonts w:ascii="仿宋" w:eastAsia="仿宋" w:hAnsi="仿宋" w:cs="宋体"/>
          <w:spacing w:val="-6"/>
          <w:sz w:val="32"/>
          <w:szCs w:val="32"/>
        </w:rPr>
      </w:pPr>
      <w:r w:rsidRPr="00EA7911">
        <w:rPr>
          <w:rFonts w:ascii="仿宋" w:eastAsia="仿宋" w:hAnsi="仿宋" w:cs="宋体" w:hint="eastAsia"/>
          <w:spacing w:val="-6"/>
          <w:sz w:val="32"/>
          <w:szCs w:val="32"/>
        </w:rPr>
        <w:t>2022年</w:t>
      </w:r>
      <w:r w:rsidRPr="00EA7911">
        <w:rPr>
          <w:rFonts w:ascii="仿宋" w:eastAsia="仿宋" w:hAnsi="仿宋" w:cs="宋体"/>
          <w:spacing w:val="-6"/>
          <w:sz w:val="32"/>
          <w:szCs w:val="32"/>
        </w:rPr>
        <w:t>7</w:t>
      </w:r>
      <w:r w:rsidRPr="00EA7911">
        <w:rPr>
          <w:rFonts w:ascii="仿宋" w:eastAsia="仿宋" w:hAnsi="仿宋" w:cs="宋体" w:hint="eastAsia"/>
          <w:spacing w:val="-6"/>
          <w:sz w:val="32"/>
          <w:szCs w:val="32"/>
        </w:rPr>
        <w:t>月1日-</w:t>
      </w:r>
      <w:r w:rsidR="00EA7911" w:rsidRPr="00EA7911">
        <w:rPr>
          <w:rFonts w:ascii="仿宋" w:eastAsia="仿宋" w:hAnsi="仿宋" w:cs="宋体" w:hint="eastAsia"/>
          <w:spacing w:val="-6"/>
          <w:sz w:val="32"/>
          <w:szCs w:val="32"/>
        </w:rPr>
        <w:t>-</w:t>
      </w:r>
      <w:r w:rsidRPr="00EA7911">
        <w:rPr>
          <w:rFonts w:ascii="仿宋" w:eastAsia="仿宋" w:hAnsi="仿宋" w:cs="宋体" w:hint="eastAsia"/>
          <w:spacing w:val="-6"/>
          <w:sz w:val="32"/>
          <w:szCs w:val="32"/>
        </w:rPr>
        <w:t>9月</w:t>
      </w:r>
      <w:r w:rsidRPr="00EA7911">
        <w:rPr>
          <w:rFonts w:ascii="仿宋" w:eastAsia="仿宋" w:hAnsi="仿宋" w:cs="宋体"/>
          <w:spacing w:val="-6"/>
          <w:sz w:val="32"/>
          <w:szCs w:val="32"/>
        </w:rPr>
        <w:t>30</w:t>
      </w:r>
      <w:r w:rsidR="000B1BDF">
        <w:rPr>
          <w:rFonts w:ascii="仿宋" w:eastAsia="仿宋" w:hAnsi="仿宋" w:cs="宋体" w:hint="eastAsia"/>
          <w:spacing w:val="-6"/>
          <w:sz w:val="32"/>
          <w:szCs w:val="32"/>
        </w:rPr>
        <w:t>日复评。评委会根据评选条件按评选方法评出</w:t>
      </w:r>
      <w:r w:rsidRPr="00EA7911">
        <w:rPr>
          <w:rFonts w:ascii="仿宋" w:eastAsia="仿宋" w:hAnsi="仿宋" w:cs="宋体" w:hint="eastAsia"/>
          <w:spacing w:val="-6"/>
          <w:sz w:val="32"/>
          <w:szCs w:val="32"/>
        </w:rPr>
        <w:t>一等、二等、三等、优秀四个奖项</w:t>
      </w:r>
      <w:r w:rsidR="000B1BDF">
        <w:rPr>
          <w:rFonts w:ascii="仿宋" w:eastAsia="仿宋" w:hAnsi="仿宋" w:cs="宋体" w:hint="eastAsia"/>
          <w:spacing w:val="-6"/>
          <w:sz w:val="32"/>
          <w:szCs w:val="32"/>
        </w:rPr>
        <w:t>的</w:t>
      </w:r>
      <w:r w:rsidRPr="00EA7911">
        <w:rPr>
          <w:rFonts w:ascii="仿宋" w:eastAsia="仿宋" w:hAnsi="仿宋" w:cs="宋体" w:hint="eastAsia"/>
          <w:spacing w:val="-6"/>
          <w:sz w:val="32"/>
          <w:szCs w:val="32"/>
        </w:rPr>
        <w:t>获奖者。</w:t>
      </w:r>
    </w:p>
    <w:p w:rsidR="00CE1C8F" w:rsidRPr="00EA7911" w:rsidRDefault="00FA754E" w:rsidP="00EA791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sz w:val="32"/>
          <w:szCs w:val="32"/>
        </w:rPr>
        <w:t>20</w:t>
      </w:r>
      <w:r w:rsidRPr="00EA7911">
        <w:rPr>
          <w:rFonts w:ascii="仿宋" w:eastAsia="仿宋" w:hAnsi="仿宋" w:cs="宋体"/>
          <w:sz w:val="32"/>
          <w:szCs w:val="32"/>
        </w:rPr>
        <w:t>22</w:t>
      </w:r>
      <w:r w:rsidRPr="00EA7911">
        <w:rPr>
          <w:rFonts w:ascii="仿宋" w:eastAsia="仿宋" w:hAnsi="仿宋" w:cs="宋体" w:hint="eastAsia"/>
          <w:sz w:val="32"/>
          <w:szCs w:val="32"/>
        </w:rPr>
        <w:t>年9月下旬举办颁奖及</w:t>
      </w:r>
      <w:r w:rsidRPr="00EA7911">
        <w:rPr>
          <w:rFonts w:ascii="仿宋" w:eastAsia="仿宋" w:hAnsi="仿宋" w:cs="宋体"/>
          <w:sz w:val="32"/>
          <w:szCs w:val="32"/>
        </w:rPr>
        <w:t>学术研讨</w:t>
      </w:r>
      <w:r w:rsidRPr="00EA7911">
        <w:rPr>
          <w:rFonts w:ascii="仿宋" w:eastAsia="仿宋" w:hAnsi="仿宋" w:cs="宋体" w:hint="eastAsia"/>
          <w:sz w:val="32"/>
          <w:szCs w:val="32"/>
        </w:rPr>
        <w:t>活动；并为获奖者落实实习及工作单位，落实导师。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八、大赛推广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中装新网</w:t>
      </w:r>
      <w:r w:rsidRPr="00EA7911">
        <w:rPr>
          <w:rFonts w:ascii="仿宋" w:eastAsia="仿宋" w:hAnsi="仿宋" w:cs="宋体" w:hint="eastAsia"/>
          <w:sz w:val="32"/>
          <w:szCs w:val="32"/>
        </w:rPr>
        <w:t>：以中装新网作为大赛主推广平台，建立大赛频道，大赛的全部资料、资讯和作品上传等均通过中装新网平台发布和进行；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bCs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城市宣讲：</w:t>
      </w:r>
      <w:r w:rsidRPr="00EA7911">
        <w:rPr>
          <w:rFonts w:ascii="仿宋" w:eastAsia="仿宋" w:hAnsi="仿宋" w:cs="宋体" w:hint="eastAsia"/>
          <w:bCs/>
          <w:sz w:val="32"/>
          <w:szCs w:val="32"/>
        </w:rPr>
        <w:t>选取北京、上海、南京、南昌、长沙、武汉、郑州、成都、西安、重庆等作为本次大赛的巡回宣讲城市；在每个城市选择一所合作高校，共同开展大赛的宣讲推广活动。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sz w:val="32"/>
          <w:szCs w:val="32"/>
        </w:rPr>
        <w:t>“导师进</w:t>
      </w:r>
      <w:r w:rsidRPr="00EA7911">
        <w:rPr>
          <w:rFonts w:ascii="仿宋" w:eastAsia="仿宋" w:hAnsi="仿宋" w:cs="宋体"/>
          <w:b/>
          <w:sz w:val="32"/>
          <w:szCs w:val="32"/>
        </w:rPr>
        <w:t>校园</w:t>
      </w:r>
      <w:r w:rsidRPr="00EA7911">
        <w:rPr>
          <w:rFonts w:ascii="仿宋" w:eastAsia="仿宋" w:hAnsi="仿宋" w:cs="宋体" w:hint="eastAsia"/>
          <w:b/>
          <w:sz w:val="32"/>
          <w:szCs w:val="32"/>
        </w:rPr>
        <w:t>”系列</w:t>
      </w:r>
      <w:r w:rsidRPr="00EA7911">
        <w:rPr>
          <w:rFonts w:ascii="仿宋" w:eastAsia="仿宋" w:hAnsi="仿宋" w:cs="宋体"/>
          <w:b/>
          <w:sz w:val="32"/>
          <w:szCs w:val="32"/>
        </w:rPr>
        <w:t>活动：</w:t>
      </w:r>
      <w:r w:rsidRPr="00EA7911">
        <w:rPr>
          <w:rFonts w:ascii="仿宋" w:eastAsia="仿宋" w:hAnsi="仿宋" w:cs="宋体" w:hint="eastAsia"/>
          <w:sz w:val="32"/>
          <w:szCs w:val="32"/>
        </w:rPr>
        <w:t>邀请</w:t>
      </w:r>
      <w:r w:rsidRPr="00EA7911">
        <w:rPr>
          <w:rFonts w:ascii="仿宋" w:eastAsia="仿宋" w:hAnsi="仿宋" w:cs="宋体"/>
          <w:sz w:val="32"/>
          <w:szCs w:val="32"/>
        </w:rPr>
        <w:t>优秀一线设计师</w:t>
      </w:r>
      <w:r w:rsidRPr="00EA7911">
        <w:rPr>
          <w:rFonts w:ascii="仿宋" w:eastAsia="仿宋" w:hAnsi="仿宋" w:cs="宋体" w:hint="eastAsia"/>
          <w:sz w:val="32"/>
          <w:szCs w:val="32"/>
        </w:rPr>
        <w:t>以培训、主</w:t>
      </w:r>
      <w:r w:rsidRPr="00EA7911">
        <w:rPr>
          <w:rFonts w:ascii="仿宋" w:eastAsia="仿宋" w:hAnsi="仿宋" w:cs="宋体" w:hint="eastAsia"/>
          <w:sz w:val="32"/>
          <w:szCs w:val="32"/>
        </w:rPr>
        <w:lastRenderedPageBreak/>
        <w:t>题报告、沙龙或论坛等形式与学生们面对面进行交流。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sz w:val="32"/>
          <w:szCs w:val="32"/>
        </w:rPr>
        <w:t>作品答辩：</w:t>
      </w:r>
      <w:r w:rsidRPr="00EA7911">
        <w:rPr>
          <w:rFonts w:ascii="仿宋" w:eastAsia="仿宋" w:hAnsi="仿宋" w:cs="宋体" w:hint="eastAsia"/>
          <w:sz w:val="32"/>
          <w:szCs w:val="32"/>
        </w:rPr>
        <w:t>获奖部分学生代表将受组委会邀请参加工作营并进行获奖作品答辩。组委会将组织评审团、导师团代表对获奖作品进行答辩，答辩活动将采取电视录播的形式进行。录制剪辑完成后将选送部分电视台和门户网站进行播出。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sz w:val="32"/>
          <w:szCs w:val="32"/>
        </w:rPr>
        <w:t>企业推广：</w:t>
      </w:r>
      <w:r w:rsidRPr="00EA7911">
        <w:rPr>
          <w:rFonts w:ascii="仿宋" w:eastAsia="仿宋" w:hAnsi="仿宋" w:cs="宋体" w:hint="eastAsia"/>
          <w:sz w:val="32"/>
          <w:szCs w:val="32"/>
        </w:rPr>
        <w:t>在优秀建筑装饰企业，优秀室内设计机构设立联络员，负责实习与工作岗位的落实，与导师的沟通等事宜。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校园推广：</w:t>
      </w:r>
      <w:r w:rsidRPr="00EA7911">
        <w:rPr>
          <w:rFonts w:ascii="仿宋" w:eastAsia="仿宋" w:hAnsi="仿宋" w:cs="宋体" w:hint="eastAsia"/>
          <w:sz w:val="32"/>
          <w:szCs w:val="32"/>
        </w:rPr>
        <w:t>所有参赛高校均设立校园大使一名，负责该校的大赛相关推广事宜。在各宣讲城市，除一所合作高校之外，当地各高校均可通过海报、高校BBS等方式进行大赛的动员和推广。</w:t>
      </w:r>
    </w:p>
    <w:p w:rsidR="00CE1C8F" w:rsidRPr="00EA7911" w:rsidRDefault="00FA754E" w:rsidP="00EA791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A7911">
        <w:rPr>
          <w:rFonts w:ascii="仿宋" w:eastAsia="仿宋" w:hAnsi="仿宋" w:cs="宋体" w:hint="eastAsia"/>
          <w:b/>
          <w:bCs/>
          <w:sz w:val="32"/>
          <w:szCs w:val="32"/>
        </w:rPr>
        <w:t>媒体推广:</w:t>
      </w:r>
      <w:r w:rsidRPr="00EA7911">
        <w:rPr>
          <w:rFonts w:ascii="仿宋" w:eastAsia="仿宋" w:hAnsi="仿宋" w:hint="eastAsia"/>
          <w:sz w:val="32"/>
          <w:szCs w:val="32"/>
        </w:rPr>
        <w:t xml:space="preserve"> </w:t>
      </w:r>
      <w:r w:rsidRPr="00EA7911">
        <w:rPr>
          <w:rFonts w:ascii="仿宋" w:eastAsia="仿宋" w:hAnsi="仿宋" w:cs="宋体" w:hint="eastAsia"/>
          <w:sz w:val="32"/>
          <w:szCs w:val="32"/>
        </w:rPr>
        <w:t>本次大赛将联合新华通讯社、中国新闻社、中央电视台、凤凰卫视、广东卫视、深圳卫视、中国经济日报、中华建筑报、《中国建筑装饰装修》杂志、城市·环境·设计（UED）、新浪网、腾讯网、网易网、今日头条、中装新网、深圳商报·读创APP、中国建装网、中洁网、多采多宜网、台湾OPEN Design 动能开启传媒、华之翼（北京）文化传媒、设计王DesignWant &amp;《住宅美学》Living&amp;Design、《河北建筑装饰》杂志、设计纪元、今日头条、抖音，B站等及各地方媒体等共同推动大赛的举办和传播。</w:t>
      </w:r>
    </w:p>
    <w:sectPr w:rsidR="00CE1C8F" w:rsidRPr="00EA7911" w:rsidSect="00EA7911">
      <w:pgSz w:w="11906" w:h="16838"/>
      <w:pgMar w:top="1440" w:right="1247" w:bottom="1440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FA" w:rsidRDefault="003F03FA" w:rsidP="00DD43F8">
      <w:r>
        <w:separator/>
      </w:r>
    </w:p>
  </w:endnote>
  <w:endnote w:type="continuationSeparator" w:id="0">
    <w:p w:rsidR="003F03FA" w:rsidRDefault="003F03FA" w:rsidP="00DD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28"/>
        <w:szCs w:val="28"/>
      </w:rPr>
      <w:id w:val="-1702238734"/>
      <w:docPartObj>
        <w:docPartGallery w:val="Page Numbers (Bottom of Page)"/>
        <w:docPartUnique/>
      </w:docPartObj>
    </w:sdtPr>
    <w:sdtContent>
      <w:p w:rsidR="00EA7911" w:rsidRPr="00EA7911" w:rsidRDefault="00B572EE">
        <w:pPr>
          <w:pStyle w:val="a4"/>
          <w:rPr>
            <w:rFonts w:ascii="仿宋" w:eastAsia="仿宋" w:hAnsi="仿宋"/>
            <w:sz w:val="28"/>
            <w:szCs w:val="28"/>
          </w:rPr>
        </w:pPr>
        <w:r w:rsidRPr="00EA7911">
          <w:rPr>
            <w:rFonts w:ascii="仿宋" w:eastAsia="仿宋" w:hAnsi="仿宋"/>
            <w:sz w:val="28"/>
            <w:szCs w:val="28"/>
          </w:rPr>
          <w:fldChar w:fldCharType="begin"/>
        </w:r>
        <w:r w:rsidR="00EA7911" w:rsidRPr="00EA7911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EA7911">
          <w:rPr>
            <w:rFonts w:ascii="仿宋" w:eastAsia="仿宋" w:hAnsi="仿宋"/>
            <w:sz w:val="28"/>
            <w:szCs w:val="28"/>
          </w:rPr>
          <w:fldChar w:fldCharType="separate"/>
        </w:r>
        <w:r w:rsidR="00880EB1" w:rsidRPr="00880EB1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880EB1">
          <w:rPr>
            <w:rFonts w:ascii="仿宋" w:eastAsia="仿宋" w:hAnsi="仿宋"/>
            <w:noProof/>
            <w:sz w:val="28"/>
            <w:szCs w:val="28"/>
          </w:rPr>
          <w:t xml:space="preserve"> 4 -</w:t>
        </w:r>
        <w:r w:rsidRPr="00EA791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28"/>
        <w:szCs w:val="28"/>
      </w:rPr>
      <w:id w:val="-1150053772"/>
      <w:docPartObj>
        <w:docPartGallery w:val="Page Numbers (Bottom of Page)"/>
        <w:docPartUnique/>
      </w:docPartObj>
    </w:sdtPr>
    <w:sdtContent>
      <w:p w:rsidR="00EA7911" w:rsidRPr="00EA7911" w:rsidRDefault="00B572EE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EA7911">
          <w:rPr>
            <w:rFonts w:ascii="仿宋" w:eastAsia="仿宋" w:hAnsi="仿宋"/>
            <w:sz w:val="28"/>
            <w:szCs w:val="28"/>
          </w:rPr>
          <w:fldChar w:fldCharType="begin"/>
        </w:r>
        <w:r w:rsidR="00EA7911" w:rsidRPr="00EA7911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EA7911">
          <w:rPr>
            <w:rFonts w:ascii="仿宋" w:eastAsia="仿宋" w:hAnsi="仿宋"/>
            <w:sz w:val="28"/>
            <w:szCs w:val="28"/>
          </w:rPr>
          <w:fldChar w:fldCharType="separate"/>
        </w:r>
        <w:r w:rsidR="00880EB1" w:rsidRPr="00880EB1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880EB1">
          <w:rPr>
            <w:rFonts w:ascii="仿宋" w:eastAsia="仿宋" w:hAnsi="仿宋"/>
            <w:noProof/>
            <w:sz w:val="28"/>
            <w:szCs w:val="28"/>
          </w:rPr>
          <w:t xml:space="preserve"> 3 -</w:t>
        </w:r>
        <w:r w:rsidRPr="00EA791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FA" w:rsidRDefault="003F03FA" w:rsidP="00DD43F8">
      <w:r>
        <w:separator/>
      </w:r>
    </w:p>
  </w:footnote>
  <w:footnote w:type="continuationSeparator" w:id="0">
    <w:p w:rsidR="003F03FA" w:rsidRDefault="003F03FA" w:rsidP="00DD4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EAB"/>
    <w:rsid w:val="00000D2D"/>
    <w:rsid w:val="00062B8C"/>
    <w:rsid w:val="000B1BDF"/>
    <w:rsid w:val="001130C3"/>
    <w:rsid w:val="001144BA"/>
    <w:rsid w:val="00201B7F"/>
    <w:rsid w:val="00236FD4"/>
    <w:rsid w:val="00272951"/>
    <w:rsid w:val="00302858"/>
    <w:rsid w:val="00344684"/>
    <w:rsid w:val="00345FEA"/>
    <w:rsid w:val="003E464A"/>
    <w:rsid w:val="003E58FE"/>
    <w:rsid w:val="003F03FA"/>
    <w:rsid w:val="00443CE6"/>
    <w:rsid w:val="00480EC1"/>
    <w:rsid w:val="005F0900"/>
    <w:rsid w:val="00616D59"/>
    <w:rsid w:val="006438A2"/>
    <w:rsid w:val="006472BE"/>
    <w:rsid w:val="00654046"/>
    <w:rsid w:val="0066466F"/>
    <w:rsid w:val="006834EC"/>
    <w:rsid w:val="00684E37"/>
    <w:rsid w:val="006A5666"/>
    <w:rsid w:val="00742EAB"/>
    <w:rsid w:val="007B1B3A"/>
    <w:rsid w:val="00851ED1"/>
    <w:rsid w:val="008649BD"/>
    <w:rsid w:val="00880EB1"/>
    <w:rsid w:val="009701DF"/>
    <w:rsid w:val="00981908"/>
    <w:rsid w:val="00983857"/>
    <w:rsid w:val="00B572EE"/>
    <w:rsid w:val="00B77081"/>
    <w:rsid w:val="00C95A8F"/>
    <w:rsid w:val="00CE1C8F"/>
    <w:rsid w:val="00DA26CE"/>
    <w:rsid w:val="00DB4C93"/>
    <w:rsid w:val="00DD43F8"/>
    <w:rsid w:val="00DF145D"/>
    <w:rsid w:val="00E051E0"/>
    <w:rsid w:val="00E21622"/>
    <w:rsid w:val="00E3749D"/>
    <w:rsid w:val="00E62654"/>
    <w:rsid w:val="00E62B12"/>
    <w:rsid w:val="00E70BB4"/>
    <w:rsid w:val="00EA7911"/>
    <w:rsid w:val="00EF7596"/>
    <w:rsid w:val="00F05D80"/>
    <w:rsid w:val="00F46D9E"/>
    <w:rsid w:val="00FA754E"/>
    <w:rsid w:val="01983DFC"/>
    <w:rsid w:val="0A9139DF"/>
    <w:rsid w:val="0C997603"/>
    <w:rsid w:val="12E019FE"/>
    <w:rsid w:val="2AD01F39"/>
    <w:rsid w:val="2F086401"/>
    <w:rsid w:val="41D66775"/>
    <w:rsid w:val="49DD3056"/>
    <w:rsid w:val="55A107AA"/>
    <w:rsid w:val="59051929"/>
    <w:rsid w:val="5FB02BCF"/>
    <w:rsid w:val="66865105"/>
    <w:rsid w:val="6BCF1623"/>
    <w:rsid w:val="6CB90F2A"/>
    <w:rsid w:val="6CE21F2B"/>
    <w:rsid w:val="6D577A3E"/>
    <w:rsid w:val="714F2190"/>
    <w:rsid w:val="774949CD"/>
    <w:rsid w:val="77CF1AF8"/>
    <w:rsid w:val="79110934"/>
    <w:rsid w:val="7B5F3EF8"/>
    <w:rsid w:val="7BD7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70BB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E70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70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70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rsid w:val="00E70BB4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E70BB4"/>
  </w:style>
  <w:style w:type="paragraph" w:styleId="a8">
    <w:name w:val="List Paragraph"/>
    <w:basedOn w:val="a"/>
    <w:uiPriority w:val="34"/>
    <w:qFormat/>
    <w:rsid w:val="00E70BB4"/>
    <w:pPr>
      <w:ind w:firstLineChars="200" w:firstLine="420"/>
    </w:pPr>
  </w:style>
  <w:style w:type="paragraph" w:customStyle="1" w:styleId="1">
    <w:name w:val="列出段落1"/>
    <w:basedOn w:val="a"/>
    <w:rsid w:val="00E70BB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页眉 Char"/>
    <w:basedOn w:val="a0"/>
    <w:link w:val="a5"/>
    <w:uiPriority w:val="99"/>
    <w:qFormat/>
    <w:rsid w:val="00E70B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70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374</Words>
  <Characters>2133</Characters>
  <Application>Microsoft Office Word</Application>
  <DocSecurity>0</DocSecurity>
  <Lines>17</Lines>
  <Paragraphs>5</Paragraphs>
  <ScaleCrop>false</ScaleCrop>
  <Company>XS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2020-10-27T07:40:00Z</dcterms:created>
  <dcterms:modified xsi:type="dcterms:W3CDTF">2021-09-30T05:46:00Z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1BA38C7B207F41AE92EFEF22FF8C5AD9</vt:lpwstr>
  </property>
</Properties>
</file>