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EB12" w14:textId="77777777" w:rsidR="00FE6D11" w:rsidRDefault="00FE6D11">
      <w:pPr>
        <w:snapToGrid w:val="0"/>
        <w:spacing w:line="300" w:lineRule="auto"/>
      </w:pPr>
    </w:p>
    <w:p w14:paraId="3D41F1D3" w14:textId="77777777" w:rsidR="00FE6D11" w:rsidRDefault="00FE6D11">
      <w:pPr>
        <w:snapToGrid w:val="0"/>
        <w:spacing w:line="300" w:lineRule="auto"/>
      </w:pPr>
    </w:p>
    <w:p w14:paraId="25E6EECA" w14:textId="77777777" w:rsidR="00FE6D11" w:rsidRDefault="00FE6D11">
      <w:pPr>
        <w:snapToGrid w:val="0"/>
        <w:spacing w:line="300" w:lineRule="auto"/>
      </w:pPr>
    </w:p>
    <w:p w14:paraId="27638BA2" w14:textId="77777777" w:rsidR="00FE6D11" w:rsidRDefault="00FE6D11">
      <w:pPr>
        <w:snapToGrid w:val="0"/>
        <w:spacing w:line="300" w:lineRule="auto"/>
      </w:pPr>
    </w:p>
    <w:p w14:paraId="30F08DEF" w14:textId="77777777" w:rsidR="00FE6D11" w:rsidRDefault="00FE6D11">
      <w:pPr>
        <w:snapToGrid w:val="0"/>
        <w:spacing w:line="300" w:lineRule="auto"/>
      </w:pPr>
    </w:p>
    <w:p w14:paraId="1781D9A0" w14:textId="77777777" w:rsidR="00FE6D11" w:rsidRDefault="00FE6D11">
      <w:pPr>
        <w:snapToGrid w:val="0"/>
        <w:spacing w:line="300" w:lineRule="auto"/>
      </w:pPr>
    </w:p>
    <w:p w14:paraId="6B8693C2" w14:textId="77777777" w:rsidR="00FE6D11" w:rsidRDefault="000A1471">
      <w:pPr>
        <w:snapToGrid w:val="0"/>
        <w:spacing w:line="300" w:lineRule="auto"/>
        <w:jc w:val="center"/>
        <w:rPr>
          <w:rFonts w:eastAsia="黑体" w:cs="黑体"/>
          <w:sz w:val="44"/>
          <w:szCs w:val="44"/>
        </w:rPr>
      </w:pPr>
      <w:r>
        <w:rPr>
          <w:rFonts w:eastAsia="黑体" w:cs="黑体" w:hint="eastAsia"/>
          <w:sz w:val="44"/>
          <w:szCs w:val="44"/>
        </w:rPr>
        <w:t>建筑装饰行业工程建设</w:t>
      </w:r>
    </w:p>
    <w:p w14:paraId="24DF6201" w14:textId="77777777" w:rsidR="00FE6D11" w:rsidRDefault="000A1471">
      <w:pPr>
        <w:snapToGrid w:val="0"/>
        <w:spacing w:line="300" w:lineRule="auto"/>
        <w:jc w:val="center"/>
        <w:rPr>
          <w:rFonts w:eastAsia="黑体" w:cs="黑体"/>
          <w:sz w:val="44"/>
          <w:szCs w:val="44"/>
        </w:rPr>
      </w:pPr>
      <w:r>
        <w:rPr>
          <w:rFonts w:eastAsia="黑体" w:cs="黑体" w:hint="eastAsia"/>
          <w:sz w:val="44"/>
          <w:szCs w:val="44"/>
        </w:rPr>
        <w:t>中国建筑装饰协会</w:t>
      </w:r>
      <w:r>
        <w:rPr>
          <w:rFonts w:eastAsia="黑体" w:cs="黑体" w:hint="eastAsia"/>
          <w:sz w:val="44"/>
          <w:szCs w:val="44"/>
        </w:rPr>
        <w:t>CBDA</w:t>
      </w:r>
      <w:r>
        <w:rPr>
          <w:rFonts w:eastAsia="黑体" w:cs="黑体" w:hint="eastAsia"/>
          <w:sz w:val="44"/>
          <w:szCs w:val="44"/>
        </w:rPr>
        <w:t>标准</w:t>
      </w:r>
    </w:p>
    <w:p w14:paraId="28BF82D4" w14:textId="77777777" w:rsidR="00FE6D11" w:rsidRDefault="000A1471">
      <w:pPr>
        <w:snapToGrid w:val="0"/>
        <w:spacing w:line="300" w:lineRule="auto"/>
        <w:jc w:val="center"/>
        <w:rPr>
          <w:rFonts w:eastAsia="黑体"/>
          <w:sz w:val="44"/>
          <w:szCs w:val="44"/>
        </w:rPr>
      </w:pPr>
      <w:r>
        <w:rPr>
          <w:rFonts w:eastAsia="黑体" w:cs="黑体" w:hint="eastAsia"/>
          <w:sz w:val="44"/>
          <w:szCs w:val="44"/>
        </w:rPr>
        <w:t>立</w:t>
      </w:r>
      <w:r>
        <w:rPr>
          <w:rFonts w:eastAsia="黑体" w:cs="黑体" w:hint="eastAsia"/>
          <w:sz w:val="44"/>
          <w:szCs w:val="44"/>
        </w:rPr>
        <w:t xml:space="preserve"> </w:t>
      </w:r>
      <w:r>
        <w:rPr>
          <w:rFonts w:eastAsia="黑体" w:cs="黑体" w:hint="eastAsia"/>
          <w:sz w:val="44"/>
          <w:szCs w:val="44"/>
        </w:rPr>
        <w:t>项</w:t>
      </w:r>
      <w:r>
        <w:rPr>
          <w:rFonts w:eastAsia="黑体" w:cs="黑体" w:hint="eastAsia"/>
          <w:sz w:val="44"/>
          <w:szCs w:val="44"/>
        </w:rPr>
        <w:t xml:space="preserve"> </w:t>
      </w:r>
      <w:r>
        <w:rPr>
          <w:rFonts w:eastAsia="黑体" w:cs="黑体" w:hint="eastAsia"/>
          <w:sz w:val="44"/>
          <w:szCs w:val="44"/>
        </w:rPr>
        <w:t>申</w:t>
      </w:r>
      <w:r>
        <w:rPr>
          <w:rFonts w:eastAsia="黑体" w:cs="黑体" w:hint="eastAsia"/>
          <w:sz w:val="44"/>
          <w:szCs w:val="44"/>
        </w:rPr>
        <w:t xml:space="preserve"> </w:t>
      </w:r>
      <w:r>
        <w:rPr>
          <w:rFonts w:eastAsia="黑体" w:cs="黑体" w:hint="eastAsia"/>
          <w:sz w:val="44"/>
          <w:szCs w:val="44"/>
        </w:rPr>
        <w:t>请</w:t>
      </w:r>
      <w:r>
        <w:rPr>
          <w:rFonts w:eastAsia="黑体" w:cs="黑体" w:hint="eastAsia"/>
          <w:sz w:val="44"/>
          <w:szCs w:val="44"/>
        </w:rPr>
        <w:t xml:space="preserve"> </w:t>
      </w:r>
      <w:r>
        <w:rPr>
          <w:rFonts w:eastAsia="黑体" w:cs="黑体" w:hint="eastAsia"/>
          <w:sz w:val="44"/>
          <w:szCs w:val="44"/>
        </w:rPr>
        <w:t>表</w:t>
      </w:r>
    </w:p>
    <w:p w14:paraId="560AB6E9" w14:textId="77777777" w:rsidR="00FE6D11" w:rsidRDefault="00FE6D11">
      <w:pPr>
        <w:snapToGrid w:val="0"/>
        <w:spacing w:line="300" w:lineRule="auto"/>
        <w:jc w:val="center"/>
        <w:rPr>
          <w:rFonts w:eastAsia="黑体"/>
          <w:sz w:val="44"/>
          <w:szCs w:val="44"/>
        </w:rPr>
      </w:pPr>
    </w:p>
    <w:p w14:paraId="7417F5D0" w14:textId="77777777" w:rsidR="00FE6D11" w:rsidRDefault="00FE6D11">
      <w:pPr>
        <w:snapToGrid w:val="0"/>
        <w:spacing w:line="300" w:lineRule="auto"/>
      </w:pPr>
    </w:p>
    <w:p w14:paraId="563E1F5A" w14:textId="77777777" w:rsidR="00FE6D11" w:rsidRDefault="00FE6D11">
      <w:pPr>
        <w:snapToGrid w:val="0"/>
        <w:spacing w:line="300" w:lineRule="auto"/>
      </w:pPr>
    </w:p>
    <w:p w14:paraId="2845A407" w14:textId="77777777" w:rsidR="00FE6D11" w:rsidRDefault="00FE6D11">
      <w:pPr>
        <w:snapToGrid w:val="0"/>
        <w:spacing w:line="300" w:lineRule="auto"/>
      </w:pPr>
    </w:p>
    <w:p w14:paraId="12B25C57" w14:textId="77777777" w:rsidR="00FE6D11" w:rsidRDefault="00FE6D11">
      <w:pPr>
        <w:snapToGrid w:val="0"/>
        <w:spacing w:line="300" w:lineRule="auto"/>
        <w:jc w:val="left"/>
        <w:rPr>
          <w:rFonts w:cs="宋体"/>
        </w:rPr>
      </w:pPr>
    </w:p>
    <w:p w14:paraId="5F8D2722" w14:textId="77777777" w:rsidR="00FE6D11" w:rsidRDefault="00FE6D11">
      <w:pPr>
        <w:snapToGrid w:val="0"/>
        <w:spacing w:line="300" w:lineRule="auto"/>
        <w:jc w:val="left"/>
        <w:rPr>
          <w:rFonts w:cs="宋体"/>
        </w:rPr>
      </w:pPr>
    </w:p>
    <w:p w14:paraId="45231FAA" w14:textId="77777777" w:rsidR="00FE6D11" w:rsidRDefault="00FE6D11">
      <w:pPr>
        <w:snapToGrid w:val="0"/>
        <w:spacing w:line="300" w:lineRule="auto"/>
        <w:jc w:val="left"/>
        <w:rPr>
          <w:rFonts w:cs="宋体"/>
        </w:rPr>
      </w:pPr>
    </w:p>
    <w:p w14:paraId="6F828E34" w14:textId="77777777" w:rsidR="00FE6D11" w:rsidRDefault="00FE6D11">
      <w:pPr>
        <w:snapToGrid w:val="0"/>
        <w:spacing w:line="300" w:lineRule="auto"/>
        <w:jc w:val="left"/>
        <w:rPr>
          <w:rFonts w:cs="宋体"/>
        </w:rPr>
      </w:pPr>
    </w:p>
    <w:p w14:paraId="7E964BBC" w14:textId="77777777" w:rsidR="00FE6D11" w:rsidRDefault="00FE6D11">
      <w:pPr>
        <w:snapToGrid w:val="0"/>
        <w:spacing w:line="300" w:lineRule="auto"/>
        <w:jc w:val="left"/>
        <w:rPr>
          <w:rFonts w:cs="宋体"/>
        </w:rPr>
      </w:pPr>
    </w:p>
    <w:p w14:paraId="66E46C65" w14:textId="77777777" w:rsidR="00FE6D11" w:rsidRDefault="000A1471">
      <w:pPr>
        <w:snapToGrid w:val="0"/>
        <w:spacing w:line="300" w:lineRule="auto"/>
        <w:jc w:val="left"/>
        <w:rPr>
          <w:u w:val="single"/>
        </w:rPr>
      </w:pPr>
      <w:r>
        <w:rPr>
          <w:rFonts w:cs="宋体" w:hint="eastAsia"/>
        </w:rPr>
        <w:t>项目名称：《建筑装饰装修工程碳排放计算标准》</w:t>
      </w:r>
    </w:p>
    <w:p w14:paraId="641F5DB1" w14:textId="77777777" w:rsidR="00FE6D11" w:rsidRDefault="00FE6D11">
      <w:pPr>
        <w:snapToGrid w:val="0"/>
        <w:spacing w:line="300" w:lineRule="auto"/>
        <w:jc w:val="left"/>
        <w:rPr>
          <w:rFonts w:cs="宋体"/>
        </w:rPr>
      </w:pPr>
    </w:p>
    <w:p w14:paraId="225A4AEF" w14:textId="77777777" w:rsidR="00FE6D11" w:rsidRDefault="000A1471">
      <w:pPr>
        <w:snapToGrid w:val="0"/>
        <w:spacing w:line="300" w:lineRule="auto"/>
        <w:jc w:val="left"/>
        <w:rPr>
          <w:u w:val="single"/>
        </w:rPr>
      </w:pPr>
      <w:r>
        <w:rPr>
          <w:rFonts w:cs="宋体" w:hint="eastAsia"/>
        </w:rPr>
        <w:t>主编单位：深圳市建筑装饰（集团）有限公司</w:t>
      </w:r>
    </w:p>
    <w:p w14:paraId="7CF9816C" w14:textId="77777777" w:rsidR="00FE6D11" w:rsidRDefault="00FE6D11">
      <w:pPr>
        <w:snapToGrid w:val="0"/>
        <w:spacing w:line="300" w:lineRule="auto"/>
        <w:jc w:val="left"/>
        <w:rPr>
          <w:rFonts w:cs="宋体"/>
        </w:rPr>
      </w:pPr>
    </w:p>
    <w:p w14:paraId="0AE6FAD5" w14:textId="77777777" w:rsidR="00FE6D11" w:rsidRDefault="000A1471">
      <w:pPr>
        <w:snapToGrid w:val="0"/>
        <w:spacing w:line="300" w:lineRule="auto"/>
        <w:jc w:val="left"/>
        <w:rPr>
          <w:u w:val="single"/>
        </w:rPr>
      </w:pPr>
      <w:r>
        <w:rPr>
          <w:rFonts w:cs="宋体" w:hint="eastAsia"/>
        </w:rPr>
        <w:t>标准级别：团体标准</w:t>
      </w:r>
    </w:p>
    <w:p w14:paraId="5A3174C0" w14:textId="77777777" w:rsidR="00FE6D11" w:rsidRDefault="00FE6D11">
      <w:pPr>
        <w:snapToGrid w:val="0"/>
        <w:spacing w:line="300" w:lineRule="auto"/>
        <w:jc w:val="left"/>
        <w:rPr>
          <w:rFonts w:cs="宋体"/>
        </w:rPr>
      </w:pPr>
    </w:p>
    <w:p w14:paraId="3658CC82" w14:textId="77777777" w:rsidR="00FE6D11" w:rsidRDefault="000A1471">
      <w:pPr>
        <w:snapToGrid w:val="0"/>
        <w:spacing w:line="300" w:lineRule="auto"/>
        <w:jc w:val="left"/>
        <w:rPr>
          <w:rFonts w:cs="宋体"/>
        </w:rPr>
      </w:pPr>
      <w:r>
        <w:rPr>
          <w:rFonts w:cs="宋体" w:hint="eastAsia"/>
        </w:rPr>
        <w:t>标准类别：建筑装饰行业工程标准</w:t>
      </w:r>
    </w:p>
    <w:p w14:paraId="07AA5A24" w14:textId="77777777" w:rsidR="00FE6D11" w:rsidRDefault="00FE6D11">
      <w:pPr>
        <w:snapToGrid w:val="0"/>
        <w:spacing w:line="300" w:lineRule="auto"/>
        <w:jc w:val="left"/>
        <w:rPr>
          <w:rFonts w:cs="宋体"/>
        </w:rPr>
      </w:pPr>
    </w:p>
    <w:p w14:paraId="2D50D26C" w14:textId="77777777" w:rsidR="00FE6D11" w:rsidRDefault="000A1471">
      <w:pPr>
        <w:snapToGrid w:val="0"/>
        <w:spacing w:line="300" w:lineRule="auto"/>
        <w:jc w:val="left"/>
      </w:pPr>
      <w:r>
        <w:rPr>
          <w:rFonts w:cs="宋体" w:hint="eastAsia"/>
        </w:rPr>
        <w:t>申请时间：</w:t>
      </w:r>
      <w:r>
        <w:rPr>
          <w:rFonts w:cs="宋体" w:hint="eastAsia"/>
        </w:rPr>
        <w:t>2021</w:t>
      </w:r>
      <w:r>
        <w:rPr>
          <w:rFonts w:cs="宋体" w:hint="eastAsia"/>
        </w:rPr>
        <w:t>年</w:t>
      </w:r>
      <w:r>
        <w:rPr>
          <w:rFonts w:cs="宋体"/>
        </w:rPr>
        <w:t>8</w:t>
      </w:r>
      <w:r>
        <w:rPr>
          <w:rFonts w:cs="宋体" w:hint="eastAsia"/>
        </w:rPr>
        <w:t>月</w:t>
      </w:r>
      <w:r>
        <w:rPr>
          <w:rFonts w:cs="宋体"/>
        </w:rPr>
        <w:t>16</w:t>
      </w:r>
      <w:r>
        <w:rPr>
          <w:rFonts w:cs="宋体" w:hint="eastAsia"/>
        </w:rPr>
        <w:t>日</w:t>
      </w:r>
    </w:p>
    <w:p w14:paraId="10A54DAF" w14:textId="77777777" w:rsidR="00FE6D11" w:rsidRDefault="00FE6D11">
      <w:pPr>
        <w:snapToGrid w:val="0"/>
        <w:spacing w:line="300" w:lineRule="auto"/>
      </w:pPr>
    </w:p>
    <w:p w14:paraId="30A1DAE3" w14:textId="77777777" w:rsidR="00FE6D11" w:rsidRDefault="00FE6D11">
      <w:pPr>
        <w:snapToGrid w:val="0"/>
        <w:spacing w:line="300" w:lineRule="auto"/>
      </w:pPr>
    </w:p>
    <w:p w14:paraId="4C5705AA" w14:textId="77777777" w:rsidR="00FE6D11" w:rsidRDefault="00FE6D11">
      <w:pPr>
        <w:snapToGrid w:val="0"/>
        <w:spacing w:line="300" w:lineRule="auto"/>
      </w:pPr>
    </w:p>
    <w:p w14:paraId="4181245F" w14:textId="77777777" w:rsidR="00FE6D11" w:rsidRDefault="00FE6D11">
      <w:pPr>
        <w:snapToGrid w:val="0"/>
        <w:spacing w:line="300" w:lineRule="auto"/>
      </w:pPr>
    </w:p>
    <w:p w14:paraId="125D33A5" w14:textId="77777777" w:rsidR="00FE6D11" w:rsidRDefault="00FE6D11">
      <w:pPr>
        <w:snapToGrid w:val="0"/>
        <w:spacing w:line="300" w:lineRule="auto"/>
      </w:pPr>
    </w:p>
    <w:p w14:paraId="1C930055" w14:textId="77777777" w:rsidR="00FE6D11" w:rsidRDefault="00FE6D11">
      <w:pPr>
        <w:snapToGrid w:val="0"/>
        <w:spacing w:line="300" w:lineRule="auto"/>
      </w:pPr>
    </w:p>
    <w:p w14:paraId="4E8089FB" w14:textId="77777777" w:rsidR="00FE6D11" w:rsidRDefault="000A1471">
      <w:pPr>
        <w:snapToGrid w:val="0"/>
        <w:spacing w:line="300" w:lineRule="auto"/>
        <w:jc w:val="center"/>
        <w:rPr>
          <w:sz w:val="32"/>
          <w:szCs w:val="32"/>
        </w:rPr>
      </w:pPr>
      <w:r>
        <w:rPr>
          <w:rFonts w:cs="宋体" w:hint="eastAsia"/>
          <w:sz w:val="32"/>
          <w:szCs w:val="32"/>
        </w:rPr>
        <w:t>中国建筑装饰协会制</w:t>
      </w:r>
    </w:p>
    <w:p w14:paraId="343A3881" w14:textId="77777777" w:rsidR="00FE6D11" w:rsidRDefault="00FE6D11"/>
    <w:p w14:paraId="389669EE" w14:textId="77777777" w:rsidR="00FE6D11" w:rsidRDefault="00FE6D11">
      <w:pPr>
        <w:jc w:val="center"/>
        <w:rPr>
          <w:rFonts w:eastAsia="黑体"/>
          <w:sz w:val="36"/>
          <w:szCs w:val="36"/>
        </w:rPr>
        <w:sectPr w:rsidR="00FE6D11">
          <w:pgSz w:w="11906" w:h="16838"/>
          <w:pgMar w:top="1418" w:right="1304" w:bottom="1701" w:left="1871" w:header="1134" w:footer="992" w:gutter="0"/>
          <w:cols w:space="720"/>
          <w:titlePg/>
          <w:docGrid w:type="lines" w:linePitch="473" w:charSpace="-6144"/>
        </w:sectPr>
      </w:pPr>
    </w:p>
    <w:p w14:paraId="7D6AAAB8" w14:textId="77777777" w:rsidR="00FE6D11" w:rsidRDefault="000A1471">
      <w:pPr>
        <w:adjustRightInd w:val="0"/>
        <w:snapToGrid w:val="0"/>
        <w:spacing w:line="300" w:lineRule="auto"/>
        <w:jc w:val="center"/>
        <w:rPr>
          <w:rFonts w:ascii="黑体" w:eastAsia="黑体" w:hAnsi="黑体"/>
          <w:sz w:val="32"/>
          <w:szCs w:val="32"/>
        </w:rPr>
      </w:pPr>
      <w:r>
        <w:rPr>
          <w:rFonts w:ascii="黑体" w:eastAsia="黑体" w:hAnsi="黑体"/>
          <w:sz w:val="32"/>
          <w:szCs w:val="32"/>
        </w:rPr>
        <w:lastRenderedPageBreak/>
        <w:t>建筑装饰行业工程建设</w:t>
      </w:r>
    </w:p>
    <w:p w14:paraId="00245E31" w14:textId="77777777" w:rsidR="00FE6D11" w:rsidRDefault="000A1471">
      <w:pPr>
        <w:adjustRightInd w:val="0"/>
        <w:snapToGrid w:val="0"/>
        <w:spacing w:line="300" w:lineRule="auto"/>
        <w:jc w:val="center"/>
        <w:rPr>
          <w:rFonts w:ascii="黑体" w:eastAsia="黑体" w:hAnsi="黑体"/>
          <w:sz w:val="32"/>
          <w:szCs w:val="32"/>
        </w:rPr>
      </w:pPr>
      <w:r>
        <w:rPr>
          <w:rFonts w:ascii="黑体" w:eastAsia="黑体" w:hAnsi="黑体"/>
          <w:sz w:val="32"/>
          <w:szCs w:val="32"/>
        </w:rPr>
        <w:t>中国建筑装饰协会</w:t>
      </w:r>
      <w:r>
        <w:rPr>
          <w:rFonts w:eastAsia="黑体"/>
          <w:sz w:val="32"/>
          <w:szCs w:val="32"/>
        </w:rPr>
        <w:t>CBDA</w:t>
      </w:r>
      <w:r>
        <w:rPr>
          <w:rFonts w:ascii="黑体" w:eastAsia="黑体" w:hAnsi="黑体" w:hint="eastAsia"/>
          <w:sz w:val="32"/>
          <w:szCs w:val="32"/>
        </w:rPr>
        <w:t>标准立项</w:t>
      </w:r>
      <w:r>
        <w:rPr>
          <w:rFonts w:ascii="黑体" w:eastAsia="黑体" w:hAnsi="黑体"/>
          <w:sz w:val="32"/>
          <w:szCs w:val="32"/>
        </w:rPr>
        <w:t>申请表</w:t>
      </w:r>
    </w:p>
    <w:p w14:paraId="0E3E2F55" w14:textId="77777777" w:rsidR="00FE6D11" w:rsidRDefault="000A1471">
      <w:pPr>
        <w:adjustRightInd w:val="0"/>
        <w:snapToGrid w:val="0"/>
        <w:spacing w:line="300" w:lineRule="auto"/>
      </w:pPr>
      <w:r>
        <w:t>标准级别：团体标准</w:t>
      </w:r>
    </w:p>
    <w:p w14:paraId="02AA85D5" w14:textId="77777777" w:rsidR="00FE6D11" w:rsidRDefault="000A1471">
      <w:pPr>
        <w:snapToGrid w:val="0"/>
        <w:spacing w:line="300" w:lineRule="auto"/>
        <w:jc w:val="left"/>
      </w:pPr>
      <w:r>
        <w:t>标准类别：</w:t>
      </w:r>
      <w:r>
        <w:rPr>
          <w:rFonts w:hint="eastAsia"/>
        </w:rPr>
        <w:t>建筑装饰行业工程标准</w:t>
      </w:r>
    </w:p>
    <w:p w14:paraId="62DCF5D4" w14:textId="77777777" w:rsidR="00FE6D11" w:rsidRDefault="000A1471">
      <w:pPr>
        <w:adjustRightInd w:val="0"/>
        <w:snapToGrid w:val="0"/>
        <w:spacing w:line="300" w:lineRule="auto"/>
      </w:pPr>
      <w:r>
        <w:t>是否申报过：</w:t>
      </w:r>
      <w:proofErr w:type="gramStart"/>
      <w:r>
        <w:rPr>
          <w:rFonts w:hint="eastAsia"/>
        </w:rPr>
        <w:t>否</w:t>
      </w:r>
      <w:proofErr w:type="gramEnd"/>
    </w:p>
    <w:p w14:paraId="51CFB3EB" w14:textId="77777777" w:rsidR="00FE6D11" w:rsidRDefault="000A1471">
      <w:pPr>
        <w:adjustRightInd w:val="0"/>
        <w:snapToGrid w:val="0"/>
        <w:spacing w:line="300" w:lineRule="auto"/>
      </w:pPr>
      <w:r>
        <w:t>编号：</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340"/>
        <w:gridCol w:w="12"/>
        <w:gridCol w:w="844"/>
        <w:gridCol w:w="1461"/>
        <w:gridCol w:w="171"/>
        <w:gridCol w:w="1469"/>
        <w:gridCol w:w="57"/>
        <w:gridCol w:w="3294"/>
      </w:tblGrid>
      <w:tr w:rsidR="00FE6D11" w14:paraId="0350BD14" w14:textId="77777777">
        <w:trPr>
          <w:trHeight w:val="780"/>
        </w:trPr>
        <w:tc>
          <w:tcPr>
            <w:tcW w:w="2352" w:type="dxa"/>
            <w:gridSpan w:val="2"/>
            <w:tcMar>
              <w:top w:w="85" w:type="dxa"/>
              <w:bottom w:w="85" w:type="dxa"/>
            </w:tcMar>
            <w:vAlign w:val="center"/>
          </w:tcPr>
          <w:p w14:paraId="283622A0" w14:textId="77777777" w:rsidR="00FE6D11" w:rsidRDefault="000A1471">
            <w:pPr>
              <w:adjustRightInd w:val="0"/>
              <w:snapToGrid w:val="0"/>
              <w:spacing w:line="300" w:lineRule="auto"/>
            </w:pPr>
            <w:r>
              <w:t>项</w:t>
            </w:r>
            <w:r>
              <w:t xml:space="preserve"> </w:t>
            </w:r>
            <w:r>
              <w:t>目</w:t>
            </w:r>
            <w:r>
              <w:t xml:space="preserve"> </w:t>
            </w:r>
            <w:r>
              <w:t>名</w:t>
            </w:r>
            <w:r>
              <w:t xml:space="preserve"> </w:t>
            </w:r>
            <w:r>
              <w:t>称</w:t>
            </w:r>
          </w:p>
        </w:tc>
        <w:tc>
          <w:tcPr>
            <w:tcW w:w="2476" w:type="dxa"/>
            <w:gridSpan w:val="3"/>
            <w:tcMar>
              <w:top w:w="85" w:type="dxa"/>
              <w:bottom w:w="85" w:type="dxa"/>
            </w:tcMar>
            <w:vAlign w:val="center"/>
          </w:tcPr>
          <w:p w14:paraId="3FDB2F50" w14:textId="77777777" w:rsidR="00FE6D11" w:rsidRDefault="000A1471">
            <w:pPr>
              <w:pStyle w:val="a3"/>
              <w:adjustRightInd w:val="0"/>
              <w:snapToGrid w:val="0"/>
              <w:spacing w:line="300" w:lineRule="auto"/>
              <w:rPr>
                <w:sz w:val="21"/>
                <w:szCs w:val="21"/>
              </w:rPr>
            </w:pPr>
            <w:r>
              <w:rPr>
                <w:rFonts w:cs="宋体" w:hint="eastAsia"/>
                <w:sz w:val="21"/>
                <w:szCs w:val="21"/>
              </w:rPr>
              <w:t>《建筑装饰装修工程碳排放计算标准》</w:t>
            </w:r>
          </w:p>
        </w:tc>
        <w:tc>
          <w:tcPr>
            <w:tcW w:w="1469" w:type="dxa"/>
            <w:tcMar>
              <w:top w:w="85" w:type="dxa"/>
              <w:bottom w:w="85" w:type="dxa"/>
            </w:tcMar>
            <w:vAlign w:val="center"/>
          </w:tcPr>
          <w:p w14:paraId="56B2EC13" w14:textId="77777777" w:rsidR="00FE6D11" w:rsidRDefault="000A1471">
            <w:pPr>
              <w:adjustRightInd w:val="0"/>
              <w:snapToGrid w:val="0"/>
              <w:spacing w:line="300" w:lineRule="auto"/>
              <w:jc w:val="center"/>
            </w:pPr>
            <w:r>
              <w:t>主编单位</w:t>
            </w:r>
          </w:p>
        </w:tc>
        <w:tc>
          <w:tcPr>
            <w:tcW w:w="3351" w:type="dxa"/>
            <w:gridSpan w:val="2"/>
            <w:tcMar>
              <w:top w:w="85" w:type="dxa"/>
              <w:bottom w:w="85" w:type="dxa"/>
            </w:tcMar>
            <w:vAlign w:val="center"/>
          </w:tcPr>
          <w:p w14:paraId="291770D7" w14:textId="77777777" w:rsidR="00FE6D11" w:rsidRDefault="000A1471">
            <w:pPr>
              <w:adjustRightInd w:val="0"/>
              <w:snapToGrid w:val="0"/>
              <w:spacing w:line="300" w:lineRule="auto"/>
            </w:pPr>
            <w:r>
              <w:rPr>
                <w:rFonts w:hint="eastAsia"/>
              </w:rPr>
              <w:t>深圳市建筑装饰（集团）有限公司</w:t>
            </w:r>
          </w:p>
        </w:tc>
      </w:tr>
      <w:tr w:rsidR="00FE6D11" w14:paraId="5E88F94C" w14:textId="77777777">
        <w:trPr>
          <w:trHeight w:val="57"/>
        </w:trPr>
        <w:tc>
          <w:tcPr>
            <w:tcW w:w="2352" w:type="dxa"/>
            <w:gridSpan w:val="2"/>
            <w:tcMar>
              <w:top w:w="85" w:type="dxa"/>
              <w:bottom w:w="85" w:type="dxa"/>
            </w:tcMar>
            <w:vAlign w:val="center"/>
          </w:tcPr>
          <w:p w14:paraId="4B725AFE" w14:textId="77777777" w:rsidR="00FE6D11" w:rsidRDefault="000A1471">
            <w:pPr>
              <w:adjustRightInd w:val="0"/>
              <w:snapToGrid w:val="0"/>
              <w:spacing w:line="300" w:lineRule="auto"/>
            </w:pPr>
            <w:r>
              <w:t>制订或修订</w:t>
            </w:r>
          </w:p>
        </w:tc>
        <w:tc>
          <w:tcPr>
            <w:tcW w:w="2476" w:type="dxa"/>
            <w:gridSpan w:val="3"/>
            <w:tcMar>
              <w:top w:w="85" w:type="dxa"/>
              <w:bottom w:w="85" w:type="dxa"/>
            </w:tcMar>
            <w:vAlign w:val="center"/>
          </w:tcPr>
          <w:p w14:paraId="7D199AFD" w14:textId="77777777" w:rsidR="00FE6D11" w:rsidRDefault="000A1471">
            <w:pPr>
              <w:pStyle w:val="a3"/>
              <w:adjustRightInd w:val="0"/>
              <w:snapToGrid w:val="0"/>
              <w:spacing w:line="300" w:lineRule="auto"/>
              <w:rPr>
                <w:sz w:val="21"/>
                <w:szCs w:val="21"/>
              </w:rPr>
            </w:pPr>
            <w:r>
              <w:rPr>
                <w:rFonts w:hint="eastAsia"/>
                <w:sz w:val="21"/>
                <w:szCs w:val="21"/>
              </w:rPr>
              <w:t>制</w:t>
            </w:r>
            <w:r>
              <w:rPr>
                <w:sz w:val="21"/>
                <w:szCs w:val="21"/>
              </w:rPr>
              <w:t>订</w:t>
            </w:r>
          </w:p>
        </w:tc>
        <w:tc>
          <w:tcPr>
            <w:tcW w:w="1469" w:type="dxa"/>
            <w:tcMar>
              <w:top w:w="85" w:type="dxa"/>
              <w:bottom w:w="85" w:type="dxa"/>
            </w:tcMar>
            <w:vAlign w:val="center"/>
          </w:tcPr>
          <w:p w14:paraId="5A5BCF26" w14:textId="77777777" w:rsidR="00FE6D11" w:rsidRDefault="000A1471">
            <w:pPr>
              <w:adjustRightInd w:val="0"/>
              <w:snapToGrid w:val="0"/>
              <w:spacing w:line="300" w:lineRule="auto"/>
              <w:jc w:val="center"/>
            </w:pPr>
            <w:r>
              <w:t>计划起止时间</w:t>
            </w:r>
          </w:p>
        </w:tc>
        <w:tc>
          <w:tcPr>
            <w:tcW w:w="3351" w:type="dxa"/>
            <w:gridSpan w:val="2"/>
            <w:tcMar>
              <w:top w:w="85" w:type="dxa"/>
              <w:bottom w:w="85" w:type="dxa"/>
            </w:tcMar>
            <w:vAlign w:val="center"/>
          </w:tcPr>
          <w:p w14:paraId="0F26CCBC" w14:textId="77777777" w:rsidR="00FE6D11" w:rsidRDefault="000A1471">
            <w:pPr>
              <w:adjustRightInd w:val="0"/>
              <w:snapToGrid w:val="0"/>
              <w:spacing w:line="300" w:lineRule="auto"/>
            </w:pPr>
            <w:r>
              <w:rPr>
                <w:rFonts w:hint="eastAsia"/>
              </w:rPr>
              <w:t>2</w:t>
            </w:r>
            <w:r>
              <w:t>021</w:t>
            </w:r>
            <w:r>
              <w:rPr>
                <w:rFonts w:hint="eastAsia"/>
              </w:rPr>
              <w:t>年</w:t>
            </w:r>
            <w:r>
              <w:rPr>
                <w:rFonts w:hint="eastAsia"/>
              </w:rPr>
              <w:t>8</w:t>
            </w:r>
            <w:r>
              <w:rPr>
                <w:rFonts w:hint="eastAsia"/>
              </w:rPr>
              <w:t>月—</w:t>
            </w:r>
            <w:r>
              <w:rPr>
                <w:rFonts w:hint="eastAsia"/>
              </w:rPr>
              <w:t>2</w:t>
            </w:r>
            <w:r>
              <w:t>023</w:t>
            </w:r>
            <w:r>
              <w:rPr>
                <w:rFonts w:hint="eastAsia"/>
              </w:rPr>
              <w:t>年</w:t>
            </w:r>
            <w:r>
              <w:t>3</w:t>
            </w:r>
            <w:r>
              <w:rPr>
                <w:rFonts w:hint="eastAsia"/>
              </w:rPr>
              <w:t>月</w:t>
            </w:r>
          </w:p>
        </w:tc>
      </w:tr>
      <w:tr w:rsidR="00FE6D11" w14:paraId="0C77D366" w14:textId="77777777">
        <w:trPr>
          <w:trHeight w:val="57"/>
        </w:trPr>
        <w:tc>
          <w:tcPr>
            <w:tcW w:w="2352" w:type="dxa"/>
            <w:gridSpan w:val="2"/>
            <w:tcMar>
              <w:top w:w="85" w:type="dxa"/>
              <w:bottom w:w="85" w:type="dxa"/>
            </w:tcMar>
            <w:vAlign w:val="center"/>
          </w:tcPr>
          <w:p w14:paraId="47D0D0DE" w14:textId="77777777" w:rsidR="00FE6D11" w:rsidRDefault="000A1471">
            <w:pPr>
              <w:adjustRightInd w:val="0"/>
              <w:snapToGrid w:val="0"/>
              <w:spacing w:line="300" w:lineRule="auto"/>
            </w:pPr>
            <w:r>
              <w:t>被修订标准号</w:t>
            </w:r>
          </w:p>
        </w:tc>
        <w:tc>
          <w:tcPr>
            <w:tcW w:w="2476" w:type="dxa"/>
            <w:gridSpan w:val="3"/>
            <w:tcMar>
              <w:top w:w="85" w:type="dxa"/>
              <w:bottom w:w="85" w:type="dxa"/>
            </w:tcMar>
            <w:vAlign w:val="center"/>
          </w:tcPr>
          <w:p w14:paraId="30E9C2F2" w14:textId="77777777" w:rsidR="00FE6D11" w:rsidRDefault="00FE6D11">
            <w:pPr>
              <w:pStyle w:val="a3"/>
              <w:adjustRightInd w:val="0"/>
              <w:snapToGrid w:val="0"/>
              <w:spacing w:line="300" w:lineRule="auto"/>
              <w:rPr>
                <w:sz w:val="21"/>
                <w:szCs w:val="21"/>
              </w:rPr>
            </w:pPr>
          </w:p>
        </w:tc>
        <w:tc>
          <w:tcPr>
            <w:tcW w:w="1469" w:type="dxa"/>
            <w:tcMar>
              <w:top w:w="85" w:type="dxa"/>
              <w:bottom w:w="85" w:type="dxa"/>
            </w:tcMar>
            <w:vAlign w:val="center"/>
          </w:tcPr>
          <w:p w14:paraId="12E87FC7" w14:textId="77777777" w:rsidR="00FE6D11" w:rsidRDefault="000A1471">
            <w:pPr>
              <w:adjustRightInd w:val="0"/>
              <w:snapToGrid w:val="0"/>
              <w:spacing w:line="300" w:lineRule="auto"/>
              <w:jc w:val="center"/>
            </w:pPr>
            <w:r>
              <w:t>行</w:t>
            </w:r>
            <w:r>
              <w:t xml:space="preserve">   </w:t>
            </w:r>
            <w:r>
              <w:t>业</w:t>
            </w:r>
          </w:p>
        </w:tc>
        <w:tc>
          <w:tcPr>
            <w:tcW w:w="3351" w:type="dxa"/>
            <w:gridSpan w:val="2"/>
            <w:tcMar>
              <w:top w:w="85" w:type="dxa"/>
              <w:bottom w:w="85" w:type="dxa"/>
            </w:tcMar>
            <w:vAlign w:val="center"/>
          </w:tcPr>
          <w:p w14:paraId="7C7AC22B" w14:textId="77777777" w:rsidR="00FE6D11" w:rsidRDefault="000A1471">
            <w:pPr>
              <w:adjustRightInd w:val="0"/>
              <w:snapToGrid w:val="0"/>
              <w:spacing w:line="300" w:lineRule="auto"/>
            </w:pPr>
            <w:r>
              <w:t>建筑装饰</w:t>
            </w:r>
            <w:r>
              <w:rPr>
                <w:rFonts w:hint="eastAsia"/>
              </w:rPr>
              <w:t>装修</w:t>
            </w:r>
          </w:p>
        </w:tc>
      </w:tr>
      <w:tr w:rsidR="00FE6D11" w14:paraId="2A61DF37" w14:textId="77777777">
        <w:trPr>
          <w:trHeight w:val="57"/>
        </w:trPr>
        <w:tc>
          <w:tcPr>
            <w:tcW w:w="2340" w:type="dxa"/>
            <w:vAlign w:val="center"/>
          </w:tcPr>
          <w:p w14:paraId="6BF5B98F" w14:textId="77777777" w:rsidR="00FE6D11" w:rsidRDefault="000A1471">
            <w:pPr>
              <w:adjustRightInd w:val="0"/>
              <w:snapToGrid w:val="0"/>
              <w:spacing w:line="300" w:lineRule="auto"/>
            </w:pPr>
            <w:r>
              <w:t>是否为标准体系</w:t>
            </w:r>
            <w:proofErr w:type="gramStart"/>
            <w:r>
              <w:t>中项目</w:t>
            </w:r>
            <w:proofErr w:type="gramEnd"/>
          </w:p>
        </w:tc>
        <w:tc>
          <w:tcPr>
            <w:tcW w:w="2488" w:type="dxa"/>
            <w:gridSpan w:val="4"/>
            <w:vAlign w:val="center"/>
          </w:tcPr>
          <w:p w14:paraId="4CDC840E" w14:textId="77777777" w:rsidR="00FE6D11" w:rsidRDefault="000A1471">
            <w:pPr>
              <w:adjustRightInd w:val="0"/>
              <w:snapToGrid w:val="0"/>
              <w:spacing w:line="300" w:lineRule="auto"/>
            </w:pPr>
            <w:r>
              <w:rPr>
                <w:rFonts w:hint="eastAsia"/>
              </w:rPr>
              <w:t>否</w:t>
            </w:r>
          </w:p>
        </w:tc>
        <w:tc>
          <w:tcPr>
            <w:tcW w:w="1469" w:type="dxa"/>
            <w:tcMar>
              <w:top w:w="85" w:type="dxa"/>
              <w:bottom w:w="85" w:type="dxa"/>
            </w:tcMar>
            <w:vAlign w:val="center"/>
          </w:tcPr>
          <w:p w14:paraId="42C2F683" w14:textId="77777777" w:rsidR="00FE6D11" w:rsidRDefault="000A1471">
            <w:pPr>
              <w:adjustRightInd w:val="0"/>
              <w:snapToGrid w:val="0"/>
              <w:spacing w:line="300" w:lineRule="auto"/>
              <w:jc w:val="center"/>
            </w:pPr>
            <w:r>
              <w:t>专</w:t>
            </w:r>
            <w:r>
              <w:t xml:space="preserve">   </w:t>
            </w:r>
            <w:r>
              <w:t>业</w:t>
            </w:r>
          </w:p>
        </w:tc>
        <w:tc>
          <w:tcPr>
            <w:tcW w:w="3351" w:type="dxa"/>
            <w:gridSpan w:val="2"/>
            <w:tcMar>
              <w:top w:w="85" w:type="dxa"/>
              <w:bottom w:w="85" w:type="dxa"/>
            </w:tcMar>
            <w:vAlign w:val="center"/>
          </w:tcPr>
          <w:p w14:paraId="4C77C8DF" w14:textId="77777777" w:rsidR="00FE6D11" w:rsidRDefault="000A1471">
            <w:pPr>
              <w:adjustRightInd w:val="0"/>
              <w:snapToGrid w:val="0"/>
              <w:spacing w:line="300" w:lineRule="auto"/>
            </w:pPr>
            <w:proofErr w:type="gramStart"/>
            <w:r>
              <w:rPr>
                <w:rFonts w:hint="eastAsia"/>
              </w:rPr>
              <w:t>碳达峰</w:t>
            </w:r>
            <w:proofErr w:type="gramEnd"/>
            <w:r>
              <w:rPr>
                <w:rFonts w:hint="eastAsia"/>
              </w:rPr>
              <w:t>、碳中和</w:t>
            </w:r>
          </w:p>
        </w:tc>
      </w:tr>
      <w:tr w:rsidR="00FE6D11" w14:paraId="428E26F4" w14:textId="77777777">
        <w:trPr>
          <w:trHeight w:val="57"/>
        </w:trPr>
        <w:tc>
          <w:tcPr>
            <w:tcW w:w="2340" w:type="dxa"/>
            <w:vAlign w:val="center"/>
          </w:tcPr>
          <w:p w14:paraId="07BD1069" w14:textId="77777777" w:rsidR="00FE6D11" w:rsidRDefault="000A1471">
            <w:pPr>
              <w:adjustRightInd w:val="0"/>
              <w:snapToGrid w:val="0"/>
              <w:spacing w:line="300" w:lineRule="auto"/>
            </w:pPr>
            <w:r>
              <w:rPr>
                <w:rFonts w:hint="eastAsia"/>
              </w:rPr>
              <w:t>主管部门</w:t>
            </w:r>
          </w:p>
        </w:tc>
        <w:tc>
          <w:tcPr>
            <w:tcW w:w="7308" w:type="dxa"/>
            <w:gridSpan w:val="7"/>
            <w:vAlign w:val="center"/>
          </w:tcPr>
          <w:p w14:paraId="7B2B2DEF" w14:textId="77777777" w:rsidR="00FE6D11" w:rsidRDefault="000A1471">
            <w:pPr>
              <w:adjustRightInd w:val="0"/>
              <w:snapToGrid w:val="0"/>
              <w:spacing w:line="300" w:lineRule="auto"/>
            </w:pPr>
            <w:r>
              <w:t>中国建筑装饰协会</w:t>
            </w:r>
          </w:p>
        </w:tc>
      </w:tr>
      <w:tr w:rsidR="00FE6D11" w14:paraId="71F79DE8" w14:textId="77777777">
        <w:trPr>
          <w:trHeight w:val="2247"/>
        </w:trPr>
        <w:tc>
          <w:tcPr>
            <w:tcW w:w="9648" w:type="dxa"/>
            <w:gridSpan w:val="8"/>
            <w:tcMar>
              <w:top w:w="85" w:type="dxa"/>
              <w:bottom w:w="85" w:type="dxa"/>
            </w:tcMar>
          </w:tcPr>
          <w:p w14:paraId="627945AA" w14:textId="77777777" w:rsidR="00FE6D11" w:rsidRDefault="000A1471">
            <w:pPr>
              <w:adjustRightInd w:val="0"/>
              <w:snapToGrid w:val="0"/>
              <w:spacing w:line="300" w:lineRule="auto"/>
            </w:pPr>
            <w:r>
              <w:t>项目任务的目的、意义：</w:t>
            </w:r>
          </w:p>
          <w:p w14:paraId="61728198" w14:textId="77777777" w:rsidR="00FE6D11" w:rsidRDefault="000A1471">
            <w:pPr>
              <w:adjustRightInd w:val="0"/>
              <w:snapToGrid w:val="0"/>
              <w:spacing w:line="300" w:lineRule="auto"/>
              <w:ind w:firstLineChars="205" w:firstLine="430"/>
            </w:pPr>
            <w:r>
              <w:rPr>
                <w:rFonts w:hint="eastAsia"/>
              </w:rPr>
              <w:t>（</w:t>
            </w:r>
            <w:r>
              <w:rPr>
                <w:rFonts w:hint="eastAsia"/>
              </w:rPr>
              <w:t>1</w:t>
            </w:r>
            <w:r>
              <w:rPr>
                <w:rFonts w:hint="eastAsia"/>
              </w:rPr>
              <w:t>）贯彻国家绿色低碳战略部署，深入</w:t>
            </w:r>
            <w:proofErr w:type="gramStart"/>
            <w:r>
              <w:rPr>
                <w:rFonts w:hint="eastAsia"/>
              </w:rPr>
              <w:t>践行</w:t>
            </w:r>
            <w:proofErr w:type="gramEnd"/>
            <w:r>
              <w:rPr>
                <w:rFonts w:hint="eastAsia"/>
              </w:rPr>
              <w:t>习近平总书记生态文明思想，实现经济发展与生态环境保护齐头并进；</w:t>
            </w:r>
          </w:p>
          <w:p w14:paraId="00E28135" w14:textId="77777777" w:rsidR="00FE6D11" w:rsidRDefault="000A1471">
            <w:pPr>
              <w:adjustRightInd w:val="0"/>
              <w:snapToGrid w:val="0"/>
              <w:spacing w:line="300" w:lineRule="auto"/>
              <w:ind w:firstLineChars="205" w:firstLine="430"/>
            </w:pPr>
            <w:r>
              <w:rPr>
                <w:rFonts w:hint="eastAsia"/>
              </w:rPr>
              <w:t>（</w:t>
            </w:r>
            <w:r>
              <w:rPr>
                <w:rFonts w:hint="eastAsia"/>
              </w:rPr>
              <w:t>2</w:t>
            </w:r>
            <w:r>
              <w:rPr>
                <w:rFonts w:hint="eastAsia"/>
              </w:rPr>
              <w:t>）助力建筑装饰行业低碳发展，促进建筑装饰行业转型升级。构建建筑装饰行业碳排放计算模型，预测碳排放峰值，为建筑装饰行业低碳发展提供理论基础；</w:t>
            </w:r>
          </w:p>
          <w:p w14:paraId="0C8391B1" w14:textId="77777777" w:rsidR="00FE6D11" w:rsidRDefault="000A1471">
            <w:pPr>
              <w:adjustRightInd w:val="0"/>
              <w:snapToGrid w:val="0"/>
              <w:spacing w:line="300" w:lineRule="auto"/>
              <w:ind w:firstLineChars="205" w:firstLine="430"/>
            </w:pPr>
            <w:r>
              <w:rPr>
                <w:rFonts w:hint="eastAsia"/>
              </w:rPr>
              <w:t>（</w:t>
            </w:r>
            <w:r>
              <w:rPr>
                <w:rFonts w:hint="eastAsia"/>
              </w:rPr>
              <w:t>3</w:t>
            </w:r>
            <w:r>
              <w:rPr>
                <w:rFonts w:hint="eastAsia"/>
              </w:rPr>
              <w:t>）促进国家生态环境绿色发展，保障人民清洁健康生活环境。探索建筑装饰行业碳中和路径，改善生态环境条件，提高人民生活质量，增强人民获得感幸福感。</w:t>
            </w:r>
          </w:p>
          <w:p w14:paraId="2E78F910" w14:textId="77777777" w:rsidR="00FE6D11" w:rsidRDefault="000A1471">
            <w:pPr>
              <w:adjustRightInd w:val="0"/>
              <w:snapToGrid w:val="0"/>
              <w:spacing w:line="300" w:lineRule="auto"/>
              <w:ind w:firstLineChars="205" w:firstLine="430"/>
            </w:pPr>
            <w:r>
              <w:rPr>
                <w:rFonts w:hint="eastAsia"/>
              </w:rPr>
              <w:t>（</w:t>
            </w:r>
            <w:r>
              <w:rPr>
                <w:rFonts w:hint="eastAsia"/>
              </w:rPr>
              <w:t>4</w:t>
            </w:r>
            <w:r>
              <w:rPr>
                <w:rFonts w:hint="eastAsia"/>
              </w:rPr>
              <w:t>）本标准</w:t>
            </w:r>
            <w:r>
              <w:t>以</w:t>
            </w:r>
            <w:r>
              <w:rPr>
                <w:rFonts w:hint="eastAsia"/>
              </w:rPr>
              <w:t>G</w:t>
            </w:r>
            <w:r>
              <w:t>B/T 51366-2019</w:t>
            </w:r>
            <w:r>
              <w:rPr>
                <w:rFonts w:hint="eastAsia"/>
              </w:rPr>
              <w:t>《建筑碳排放计算标准》</w:t>
            </w:r>
            <w:r>
              <w:t>为基础，对装饰专业碳排放计算进行</w:t>
            </w:r>
            <w:r>
              <w:rPr>
                <w:rFonts w:hint="eastAsia"/>
              </w:rPr>
              <w:t>细化和补充。建筑装饰工程涉及的材料品种多、运输距离不确定，施工工艺方法种类繁杂，同时建筑装饰工程废弃物的回收利用对碳排放的影响需要进一步的明晰。</w:t>
            </w:r>
            <w:r>
              <w:rPr>
                <w:rFonts w:hint="eastAsia"/>
              </w:rPr>
              <w:t>GB/T51366-2019</w:t>
            </w:r>
            <w:r>
              <w:rPr>
                <w:rFonts w:hint="eastAsia"/>
              </w:rPr>
              <w:t>聚焦于建筑工程全局的碳排放，对于装饰</w:t>
            </w:r>
            <w:r>
              <w:t>专业针对性和</w:t>
            </w:r>
            <w:r>
              <w:rPr>
                <w:rFonts w:hint="eastAsia"/>
              </w:rPr>
              <w:t>操作性</w:t>
            </w:r>
            <w:r>
              <w:t>不强</w:t>
            </w:r>
            <w:r>
              <w:rPr>
                <w:rFonts w:hint="eastAsia"/>
              </w:rPr>
              <w:t>，故本标准对建筑工程中的装饰</w:t>
            </w:r>
            <w:r>
              <w:t>装修</w:t>
            </w:r>
            <w:r>
              <w:rPr>
                <w:rFonts w:hint="eastAsia"/>
              </w:rPr>
              <w:t>工程碳排放计算标准进行规定。</w:t>
            </w:r>
          </w:p>
        </w:tc>
      </w:tr>
      <w:tr w:rsidR="00FE6D11" w14:paraId="4AA66D06" w14:textId="77777777">
        <w:trPr>
          <w:trHeight w:val="1820"/>
        </w:trPr>
        <w:tc>
          <w:tcPr>
            <w:tcW w:w="9648" w:type="dxa"/>
            <w:gridSpan w:val="8"/>
            <w:tcMar>
              <w:top w:w="85" w:type="dxa"/>
              <w:bottom w:w="85" w:type="dxa"/>
            </w:tcMar>
          </w:tcPr>
          <w:p w14:paraId="4371D397" w14:textId="77777777" w:rsidR="00FE6D11" w:rsidRDefault="000A1471">
            <w:pPr>
              <w:adjustRightInd w:val="0"/>
              <w:snapToGrid w:val="0"/>
              <w:spacing w:line="300" w:lineRule="auto"/>
            </w:pPr>
            <w:r>
              <w:t>适用范围和主要技术内容：</w:t>
            </w:r>
          </w:p>
          <w:p w14:paraId="00CF254C" w14:textId="77777777" w:rsidR="00FE6D11" w:rsidRDefault="000A1471">
            <w:pPr>
              <w:adjustRightInd w:val="0"/>
              <w:snapToGrid w:val="0"/>
              <w:spacing w:line="300" w:lineRule="auto"/>
              <w:ind w:firstLineChars="200" w:firstLine="420"/>
            </w:pPr>
            <w:r>
              <w:rPr>
                <w:rFonts w:hint="eastAsia"/>
              </w:rPr>
              <w:t>本标准适用于建筑装饰工程中碳排放的计算，主要技术内容如下：</w:t>
            </w:r>
          </w:p>
          <w:p w14:paraId="25D67521" w14:textId="77777777" w:rsidR="00FE6D11" w:rsidRDefault="000A1471">
            <w:pPr>
              <w:adjustRightInd w:val="0"/>
              <w:snapToGrid w:val="0"/>
              <w:spacing w:line="300" w:lineRule="auto"/>
              <w:jc w:val="left"/>
            </w:pPr>
            <w:r>
              <w:t xml:space="preserve">    </w:t>
            </w:r>
            <w:r>
              <w:rPr>
                <w:rFonts w:hint="eastAsia"/>
              </w:rPr>
              <w:t>1</w:t>
            </w:r>
            <w:r>
              <w:t>.</w:t>
            </w:r>
            <w:r>
              <w:rPr>
                <w:rFonts w:hint="eastAsia"/>
              </w:rPr>
              <w:t>总则</w:t>
            </w:r>
          </w:p>
          <w:p w14:paraId="2F584663" w14:textId="77777777" w:rsidR="00FE6D11" w:rsidRDefault="000A1471">
            <w:pPr>
              <w:adjustRightInd w:val="0"/>
              <w:snapToGrid w:val="0"/>
              <w:spacing w:line="300" w:lineRule="auto"/>
              <w:jc w:val="left"/>
            </w:pPr>
            <w:r>
              <w:t xml:space="preserve">    </w:t>
            </w:r>
            <w:r>
              <w:rPr>
                <w:rFonts w:hint="eastAsia"/>
              </w:rPr>
              <w:t xml:space="preserve">2 </w:t>
            </w:r>
            <w:r>
              <w:rPr>
                <w:rFonts w:hint="eastAsia"/>
              </w:rPr>
              <w:t>术语和符号</w:t>
            </w:r>
          </w:p>
          <w:p w14:paraId="6891094F" w14:textId="77777777" w:rsidR="00FE6D11" w:rsidRDefault="000A1471">
            <w:pPr>
              <w:adjustRightInd w:val="0"/>
              <w:snapToGrid w:val="0"/>
              <w:spacing w:line="300" w:lineRule="auto"/>
              <w:jc w:val="left"/>
            </w:pPr>
            <w:r>
              <w:t xml:space="preserve">      </w:t>
            </w:r>
            <w:r>
              <w:rPr>
                <w:rFonts w:hint="eastAsia"/>
              </w:rPr>
              <w:t xml:space="preserve">2.1 </w:t>
            </w:r>
            <w:r>
              <w:rPr>
                <w:rFonts w:hint="eastAsia"/>
              </w:rPr>
              <w:t>术语</w:t>
            </w:r>
          </w:p>
          <w:p w14:paraId="1F1F0CE1" w14:textId="77777777" w:rsidR="00FE6D11" w:rsidRDefault="000A1471">
            <w:pPr>
              <w:adjustRightInd w:val="0"/>
              <w:snapToGrid w:val="0"/>
              <w:spacing w:line="300" w:lineRule="auto"/>
              <w:jc w:val="left"/>
            </w:pPr>
            <w:r>
              <w:t xml:space="preserve">      </w:t>
            </w:r>
            <w:r>
              <w:rPr>
                <w:rFonts w:hint="eastAsia"/>
              </w:rPr>
              <w:t xml:space="preserve">2.2 </w:t>
            </w:r>
            <w:r>
              <w:rPr>
                <w:rFonts w:hint="eastAsia"/>
              </w:rPr>
              <w:t>符号</w:t>
            </w:r>
          </w:p>
          <w:p w14:paraId="053DE890" w14:textId="77777777" w:rsidR="00FE6D11" w:rsidRDefault="000A1471">
            <w:pPr>
              <w:adjustRightInd w:val="0"/>
              <w:snapToGrid w:val="0"/>
              <w:spacing w:line="300" w:lineRule="auto"/>
              <w:jc w:val="left"/>
            </w:pPr>
            <w:r>
              <w:t xml:space="preserve">    </w:t>
            </w:r>
            <w:r>
              <w:rPr>
                <w:rFonts w:hint="eastAsia"/>
              </w:rPr>
              <w:t xml:space="preserve">3 </w:t>
            </w:r>
            <w:r>
              <w:rPr>
                <w:rFonts w:hint="eastAsia"/>
              </w:rPr>
              <w:t>基本规定</w:t>
            </w:r>
          </w:p>
          <w:p w14:paraId="330F811A" w14:textId="77777777" w:rsidR="00FE6D11" w:rsidRDefault="000A1471">
            <w:pPr>
              <w:adjustRightInd w:val="0"/>
              <w:snapToGrid w:val="0"/>
              <w:spacing w:line="300" w:lineRule="auto"/>
              <w:jc w:val="left"/>
            </w:pPr>
            <w:r>
              <w:t xml:space="preserve">    </w:t>
            </w:r>
            <w:r>
              <w:rPr>
                <w:rFonts w:hint="eastAsia"/>
              </w:rPr>
              <w:t xml:space="preserve">4 </w:t>
            </w:r>
            <w:r>
              <w:rPr>
                <w:rFonts w:hint="eastAsia"/>
              </w:rPr>
              <w:t>建造及拆除阶段碳排放计算</w:t>
            </w:r>
          </w:p>
          <w:p w14:paraId="74D8A366"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4.1 </w:t>
            </w:r>
            <w:r>
              <w:rPr>
                <w:rFonts w:hint="eastAsia"/>
              </w:rPr>
              <w:t>一般规定</w:t>
            </w:r>
          </w:p>
          <w:p w14:paraId="360181E8"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4.2 </w:t>
            </w:r>
            <w:r>
              <w:rPr>
                <w:rFonts w:hint="eastAsia"/>
              </w:rPr>
              <w:t>建筑建造</w:t>
            </w:r>
          </w:p>
          <w:p w14:paraId="72E172E0"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4.3 </w:t>
            </w:r>
            <w:r>
              <w:rPr>
                <w:rFonts w:hint="eastAsia"/>
              </w:rPr>
              <w:t>建筑拆除</w:t>
            </w:r>
          </w:p>
          <w:p w14:paraId="4E00F429" w14:textId="77777777" w:rsidR="00FE6D11" w:rsidRDefault="000A1471">
            <w:pPr>
              <w:adjustRightInd w:val="0"/>
              <w:snapToGrid w:val="0"/>
              <w:spacing w:line="300" w:lineRule="auto"/>
              <w:jc w:val="left"/>
            </w:pPr>
            <w:r>
              <w:lastRenderedPageBreak/>
              <w:t xml:space="preserve">    </w:t>
            </w:r>
            <w:r>
              <w:rPr>
                <w:rFonts w:hint="eastAsia"/>
              </w:rPr>
              <w:t xml:space="preserve">5 </w:t>
            </w:r>
            <w:r>
              <w:rPr>
                <w:rFonts w:hint="eastAsia"/>
              </w:rPr>
              <w:t>建材生产及运输阶段碳排放计算</w:t>
            </w:r>
          </w:p>
          <w:p w14:paraId="15A39B3E"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5.1 </w:t>
            </w:r>
            <w:r>
              <w:rPr>
                <w:rFonts w:hint="eastAsia"/>
              </w:rPr>
              <w:t>一般规定</w:t>
            </w:r>
          </w:p>
          <w:p w14:paraId="408764E7"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5.2 </w:t>
            </w:r>
            <w:r>
              <w:rPr>
                <w:rFonts w:hint="eastAsia"/>
              </w:rPr>
              <w:t>建材生产</w:t>
            </w:r>
          </w:p>
          <w:p w14:paraId="2536C16B"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5.3 </w:t>
            </w:r>
            <w:r>
              <w:rPr>
                <w:rFonts w:hint="eastAsia"/>
              </w:rPr>
              <w:t>建材运输</w:t>
            </w:r>
          </w:p>
          <w:p w14:paraId="40A6F4FF" w14:textId="77777777" w:rsidR="00FE6D11" w:rsidRDefault="000A1471">
            <w:pPr>
              <w:adjustRightInd w:val="0"/>
              <w:snapToGrid w:val="0"/>
              <w:spacing w:line="300" w:lineRule="auto"/>
              <w:jc w:val="left"/>
            </w:pPr>
            <w:r>
              <w:t xml:space="preserve">    </w:t>
            </w:r>
            <w:r>
              <w:rPr>
                <w:rFonts w:hint="eastAsia"/>
              </w:rPr>
              <w:t xml:space="preserve">6 </w:t>
            </w:r>
            <w:r>
              <w:rPr>
                <w:rFonts w:hint="eastAsia"/>
              </w:rPr>
              <w:t>废弃物处理阶段碳排放计算</w:t>
            </w:r>
          </w:p>
          <w:p w14:paraId="6011AD48"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6.1 </w:t>
            </w:r>
            <w:r>
              <w:rPr>
                <w:rFonts w:hint="eastAsia"/>
              </w:rPr>
              <w:t>一般规定</w:t>
            </w:r>
          </w:p>
          <w:p w14:paraId="21318A69"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6.2 </w:t>
            </w:r>
            <w:r>
              <w:rPr>
                <w:rFonts w:hint="eastAsia"/>
              </w:rPr>
              <w:t>可再利用废弃物</w:t>
            </w:r>
          </w:p>
          <w:p w14:paraId="04979D2A" w14:textId="77777777" w:rsidR="00FE6D11" w:rsidRDefault="000A1471">
            <w:pPr>
              <w:adjustRightInd w:val="0"/>
              <w:snapToGrid w:val="0"/>
              <w:spacing w:line="300" w:lineRule="auto"/>
              <w:jc w:val="left"/>
            </w:pPr>
            <w:r>
              <w:rPr>
                <w:rFonts w:hint="eastAsia"/>
              </w:rPr>
              <w:t xml:space="preserve"> </w:t>
            </w:r>
            <w:r>
              <w:t xml:space="preserve">     </w:t>
            </w:r>
            <w:r>
              <w:rPr>
                <w:rFonts w:hint="eastAsia"/>
              </w:rPr>
              <w:t xml:space="preserve">6.3 </w:t>
            </w:r>
            <w:r>
              <w:rPr>
                <w:rFonts w:hint="eastAsia"/>
              </w:rPr>
              <w:t>不可再利用废弃物</w:t>
            </w:r>
          </w:p>
          <w:p w14:paraId="4774FE84" w14:textId="77777777" w:rsidR="00FE6D11" w:rsidRDefault="000A1471">
            <w:pPr>
              <w:adjustRightInd w:val="0"/>
              <w:snapToGrid w:val="0"/>
              <w:spacing w:line="300" w:lineRule="auto"/>
              <w:jc w:val="left"/>
            </w:pPr>
            <w:r>
              <w:t xml:space="preserve">    </w:t>
            </w:r>
            <w:r>
              <w:rPr>
                <w:rFonts w:hint="eastAsia"/>
              </w:rPr>
              <w:t>附录</w:t>
            </w:r>
            <w:r>
              <w:rPr>
                <w:rFonts w:hint="eastAsia"/>
              </w:rPr>
              <w:t xml:space="preserve">A </w:t>
            </w:r>
            <w:r>
              <w:rPr>
                <w:rFonts w:hint="eastAsia"/>
              </w:rPr>
              <w:t>主要能源碳排放因子</w:t>
            </w:r>
          </w:p>
          <w:p w14:paraId="6E54F8E0" w14:textId="77777777" w:rsidR="00FE6D11" w:rsidRDefault="000A1471">
            <w:pPr>
              <w:adjustRightInd w:val="0"/>
              <w:snapToGrid w:val="0"/>
              <w:spacing w:line="300" w:lineRule="auto"/>
              <w:jc w:val="left"/>
            </w:pPr>
            <w:r>
              <w:t xml:space="preserve">    </w:t>
            </w:r>
            <w:r>
              <w:rPr>
                <w:rFonts w:hint="eastAsia"/>
              </w:rPr>
              <w:t>附录</w:t>
            </w:r>
            <w:r>
              <w:rPr>
                <w:rFonts w:hint="eastAsia"/>
              </w:rPr>
              <w:t xml:space="preserve">B </w:t>
            </w:r>
            <w:r>
              <w:rPr>
                <w:rFonts w:hint="eastAsia"/>
              </w:rPr>
              <w:t>常用施工机械台班能源用量</w:t>
            </w:r>
          </w:p>
          <w:p w14:paraId="4CDC8AEE" w14:textId="77777777" w:rsidR="00FE6D11" w:rsidRDefault="000A1471">
            <w:pPr>
              <w:adjustRightInd w:val="0"/>
              <w:snapToGrid w:val="0"/>
              <w:spacing w:line="300" w:lineRule="auto"/>
              <w:jc w:val="left"/>
            </w:pPr>
            <w:r>
              <w:t xml:space="preserve">    </w:t>
            </w:r>
            <w:r>
              <w:rPr>
                <w:rFonts w:hint="eastAsia"/>
              </w:rPr>
              <w:t>附录</w:t>
            </w:r>
            <w:r>
              <w:rPr>
                <w:rFonts w:hint="eastAsia"/>
              </w:rPr>
              <w:t xml:space="preserve">C </w:t>
            </w:r>
            <w:r>
              <w:rPr>
                <w:rFonts w:hint="eastAsia"/>
              </w:rPr>
              <w:t>建材碳排放因子</w:t>
            </w:r>
          </w:p>
          <w:p w14:paraId="43CAB97B" w14:textId="77777777" w:rsidR="00FE6D11" w:rsidRDefault="000A1471">
            <w:pPr>
              <w:adjustRightInd w:val="0"/>
              <w:snapToGrid w:val="0"/>
              <w:spacing w:line="300" w:lineRule="auto"/>
              <w:jc w:val="left"/>
            </w:pPr>
            <w:r>
              <w:t xml:space="preserve">    </w:t>
            </w:r>
            <w:r>
              <w:rPr>
                <w:rFonts w:hint="eastAsia"/>
              </w:rPr>
              <w:t>附录</w:t>
            </w:r>
            <w:r>
              <w:rPr>
                <w:rFonts w:hint="eastAsia"/>
              </w:rPr>
              <w:t xml:space="preserve">D </w:t>
            </w:r>
            <w:r>
              <w:rPr>
                <w:rFonts w:hint="eastAsia"/>
              </w:rPr>
              <w:t>建材运输碳排放因子</w:t>
            </w:r>
          </w:p>
          <w:p w14:paraId="533A8889" w14:textId="77777777" w:rsidR="00FE6D11" w:rsidRDefault="000A1471">
            <w:pPr>
              <w:adjustRightInd w:val="0"/>
              <w:snapToGrid w:val="0"/>
              <w:spacing w:line="300" w:lineRule="auto"/>
              <w:jc w:val="left"/>
            </w:pPr>
            <w:r>
              <w:t xml:space="preserve">    </w:t>
            </w:r>
            <w:r>
              <w:rPr>
                <w:rFonts w:hint="eastAsia"/>
              </w:rPr>
              <w:t>附录</w:t>
            </w:r>
            <w:r>
              <w:rPr>
                <w:rFonts w:hint="eastAsia"/>
              </w:rPr>
              <w:t xml:space="preserve">E </w:t>
            </w:r>
            <w:r>
              <w:rPr>
                <w:rFonts w:hint="eastAsia"/>
              </w:rPr>
              <w:t>可再利用</w:t>
            </w:r>
            <w:proofErr w:type="gramStart"/>
            <w:r>
              <w:rPr>
                <w:rFonts w:hint="eastAsia"/>
              </w:rPr>
              <w:t>废弃物折减系数</w:t>
            </w:r>
            <w:proofErr w:type="gramEnd"/>
          </w:p>
          <w:p w14:paraId="0794DC58" w14:textId="77777777" w:rsidR="00FE6D11" w:rsidRDefault="000A1471">
            <w:pPr>
              <w:adjustRightInd w:val="0"/>
              <w:snapToGrid w:val="0"/>
              <w:spacing w:line="300" w:lineRule="auto"/>
              <w:jc w:val="left"/>
            </w:pPr>
            <w:r>
              <w:t xml:space="preserve">    </w:t>
            </w:r>
            <w:r>
              <w:rPr>
                <w:rFonts w:hint="eastAsia"/>
              </w:rPr>
              <w:t>本标准用词说明</w:t>
            </w:r>
          </w:p>
          <w:p w14:paraId="74D5D702" w14:textId="77777777" w:rsidR="00FE6D11" w:rsidRDefault="000A1471">
            <w:pPr>
              <w:adjustRightInd w:val="0"/>
              <w:snapToGrid w:val="0"/>
              <w:spacing w:line="300" w:lineRule="auto"/>
              <w:jc w:val="left"/>
            </w:pPr>
            <w:r>
              <w:t xml:space="preserve">    </w:t>
            </w:r>
            <w:r>
              <w:rPr>
                <w:rFonts w:hint="eastAsia"/>
              </w:rPr>
              <w:t>引用标准名录</w:t>
            </w:r>
          </w:p>
        </w:tc>
      </w:tr>
      <w:tr w:rsidR="00FE6D11" w14:paraId="1742CE80" w14:textId="77777777">
        <w:trPr>
          <w:trHeight w:val="1820"/>
        </w:trPr>
        <w:tc>
          <w:tcPr>
            <w:tcW w:w="9648" w:type="dxa"/>
            <w:gridSpan w:val="8"/>
            <w:tcMar>
              <w:top w:w="85" w:type="dxa"/>
              <w:bottom w:w="85" w:type="dxa"/>
            </w:tcMar>
          </w:tcPr>
          <w:p w14:paraId="6DB15E69" w14:textId="77777777" w:rsidR="00FE6D11" w:rsidRDefault="000A1471">
            <w:pPr>
              <w:adjustRightInd w:val="0"/>
              <w:snapToGrid w:val="0"/>
              <w:spacing w:line="300" w:lineRule="auto"/>
            </w:pPr>
            <w:r>
              <w:lastRenderedPageBreak/>
              <w:t>主要工作内容：</w:t>
            </w:r>
            <w:r>
              <w:rPr>
                <w:rFonts w:hint="eastAsia"/>
              </w:rPr>
              <w:t xml:space="preserve"> </w:t>
            </w:r>
          </w:p>
          <w:p w14:paraId="487FDD2D" w14:textId="77777777" w:rsidR="00FE6D11" w:rsidRDefault="000A1471">
            <w:pPr>
              <w:adjustRightInd w:val="0"/>
              <w:snapToGrid w:val="0"/>
              <w:spacing w:line="300" w:lineRule="auto"/>
              <w:ind w:firstLineChars="200" w:firstLine="420"/>
            </w:pPr>
            <w:r>
              <w:rPr>
                <w:rFonts w:hint="eastAsia"/>
              </w:rPr>
              <w:t xml:space="preserve">1. </w:t>
            </w:r>
            <w:r>
              <w:rPr>
                <w:rFonts w:hint="eastAsia"/>
              </w:rPr>
              <w:t>明晰建筑装饰工程碳排放时空机理</w:t>
            </w:r>
          </w:p>
          <w:p w14:paraId="6C54EB13" w14:textId="77777777" w:rsidR="00FE6D11" w:rsidRDefault="000A1471">
            <w:pPr>
              <w:adjustRightInd w:val="0"/>
              <w:snapToGrid w:val="0"/>
              <w:spacing w:line="300" w:lineRule="auto"/>
              <w:ind w:firstLineChars="200" w:firstLine="420"/>
            </w:pPr>
            <w:r>
              <w:rPr>
                <w:rFonts w:hint="eastAsia"/>
              </w:rPr>
              <w:t>首先，通过文献资料查阅、实地调研、专家访谈等方式，总结我国建筑装饰行业中各分项工程的工艺流程（如一般抹灰工程需要从基层</w:t>
            </w:r>
            <w:proofErr w:type="gramStart"/>
            <w:r>
              <w:rPr>
                <w:rFonts w:hint="eastAsia"/>
              </w:rPr>
              <w:t>清理到抹罩面</w:t>
            </w:r>
            <w:proofErr w:type="gramEnd"/>
            <w:r>
              <w:rPr>
                <w:rFonts w:hint="eastAsia"/>
              </w:rPr>
              <w:t>灰等）和操作工艺（如加气混凝土基层清理应在湿润后边涂刷界面剂，边抹强度不大于</w:t>
            </w:r>
            <w:r>
              <w:rPr>
                <w:rFonts w:hint="eastAsia"/>
              </w:rPr>
              <w:t>M5</w:t>
            </w:r>
            <w:r>
              <w:rPr>
                <w:rFonts w:hint="eastAsia"/>
              </w:rPr>
              <w:t>的水泥混合砂浆）。然后，搜集</w:t>
            </w:r>
            <w:r>
              <w:rPr>
                <w:rFonts w:hint="eastAsia"/>
              </w:rPr>
              <w:t>IPCC</w:t>
            </w:r>
            <w:r>
              <w:rPr>
                <w:rFonts w:hint="eastAsia"/>
              </w:rPr>
              <w:t>等国际权威机构和我国政府部门发布的“建筑碳排放计算标准”，结合课题研究团队前期成果，界定建筑装饰工程碳排放、建筑装饰工程碳排放因子、建筑装饰</w:t>
            </w:r>
            <w:proofErr w:type="gramStart"/>
            <w:r>
              <w:rPr>
                <w:rFonts w:hint="eastAsia"/>
              </w:rPr>
              <w:t>工程碳汇等</w:t>
            </w:r>
            <w:proofErr w:type="gramEnd"/>
            <w:r>
              <w:rPr>
                <w:rFonts w:hint="eastAsia"/>
              </w:rPr>
              <w:t>相关概念和内涵。最后，根据建筑装饰工程的施工工艺，明晰建筑装饰工程中各类分项工程的碳排放机理，划定建筑装饰工程碳排放计算的时间边界和空间边界。</w:t>
            </w:r>
          </w:p>
          <w:p w14:paraId="10CB2F0B" w14:textId="77777777" w:rsidR="00FE6D11" w:rsidRDefault="000A1471">
            <w:pPr>
              <w:adjustRightInd w:val="0"/>
              <w:snapToGrid w:val="0"/>
              <w:spacing w:line="300" w:lineRule="auto"/>
              <w:ind w:firstLineChars="200" w:firstLine="420"/>
            </w:pPr>
            <w:r>
              <w:rPr>
                <w:rFonts w:hint="eastAsia"/>
              </w:rPr>
              <w:t xml:space="preserve">2. </w:t>
            </w:r>
            <w:r>
              <w:rPr>
                <w:rFonts w:hint="eastAsia"/>
              </w:rPr>
              <w:t>构建建筑装饰工程碳排放计算模型</w:t>
            </w:r>
          </w:p>
          <w:p w14:paraId="5DD86547" w14:textId="77777777" w:rsidR="00FE6D11" w:rsidRDefault="000A1471">
            <w:pPr>
              <w:adjustRightInd w:val="0"/>
              <w:snapToGrid w:val="0"/>
              <w:spacing w:line="300" w:lineRule="auto"/>
              <w:ind w:firstLineChars="200" w:firstLine="420"/>
            </w:pPr>
            <w:r>
              <w:rPr>
                <w:rFonts w:hint="eastAsia"/>
              </w:rPr>
              <w:t>首先，结合第</w:t>
            </w:r>
            <w:r>
              <w:rPr>
                <w:rFonts w:hint="eastAsia"/>
              </w:rPr>
              <w:t>1</w:t>
            </w:r>
            <w:r>
              <w:rPr>
                <w:rFonts w:hint="eastAsia"/>
              </w:rPr>
              <w:t>部分中各类分项工程的碳排放时空机理，明确各分项工程在建材生产及运输、建造、运行、拆除四个阶段中碳排放的具体计算对象，包括</w:t>
            </w:r>
            <w:proofErr w:type="gramStart"/>
            <w:r>
              <w:rPr>
                <w:rFonts w:hint="eastAsia"/>
              </w:rPr>
              <w:t>各项碳源和碳汇</w:t>
            </w:r>
            <w:proofErr w:type="gramEnd"/>
            <w:r>
              <w:rPr>
                <w:rFonts w:hint="eastAsia"/>
              </w:rPr>
              <w:t>。然后，构建各分项工程的全寿命周期碳排放计算框架，包括：建筑装饰工程所用建材中的隐含碳排放（</w:t>
            </w:r>
            <w:r>
              <w:rPr>
                <w:rFonts w:hint="eastAsia"/>
              </w:rPr>
              <w:t>S1</w:t>
            </w:r>
            <w:r>
              <w:rPr>
                <w:rFonts w:hint="eastAsia"/>
              </w:rPr>
              <w:t>）、常用施工机械耗能产生的碳排放（</w:t>
            </w:r>
            <w:r>
              <w:rPr>
                <w:rFonts w:hint="eastAsia"/>
              </w:rPr>
              <w:t>S2</w:t>
            </w:r>
            <w:r>
              <w:rPr>
                <w:rFonts w:hint="eastAsia"/>
              </w:rPr>
              <w:t>）和建筑装饰在运行过程中产生的碳汇（</w:t>
            </w:r>
            <w:r>
              <w:rPr>
                <w:rFonts w:hint="eastAsia"/>
              </w:rPr>
              <w:t>S3</w:t>
            </w:r>
            <w:r>
              <w:rPr>
                <w:rFonts w:hint="eastAsia"/>
              </w:rPr>
              <w:t>）。最后，通过实测法和物料衡算法追溯建材生产及运输过程中产生的隐含碳，可得到建筑装饰建材碳排放因子，并算得</w:t>
            </w:r>
            <w:r>
              <w:rPr>
                <w:rFonts w:hint="eastAsia"/>
              </w:rPr>
              <w:t>S1</w:t>
            </w:r>
            <w:r>
              <w:rPr>
                <w:rFonts w:hint="eastAsia"/>
              </w:rPr>
              <w:t>；对建筑装饰工程中常用施工机械的能耗类型和用量进行统计，可得到机械能耗系数，并算得</w:t>
            </w:r>
            <w:r>
              <w:rPr>
                <w:rFonts w:hint="eastAsia"/>
              </w:rPr>
              <w:t>S2</w:t>
            </w:r>
            <w:r>
              <w:rPr>
                <w:rFonts w:hint="eastAsia"/>
              </w:rPr>
              <w:t>；对不同类型</w:t>
            </w:r>
            <w:proofErr w:type="gramStart"/>
            <w:r>
              <w:rPr>
                <w:rFonts w:hint="eastAsia"/>
              </w:rPr>
              <w:t>的碳汇进行</w:t>
            </w:r>
            <w:proofErr w:type="gramEnd"/>
            <w:r>
              <w:rPr>
                <w:rFonts w:hint="eastAsia"/>
              </w:rPr>
              <w:t>测算，可算得</w:t>
            </w:r>
            <w:r>
              <w:rPr>
                <w:rFonts w:hint="eastAsia"/>
              </w:rPr>
              <w:t>S3</w:t>
            </w:r>
            <w:r>
              <w:rPr>
                <w:rFonts w:hint="eastAsia"/>
              </w:rPr>
              <w:t>。</w:t>
            </w:r>
          </w:p>
          <w:p w14:paraId="51B23C0B" w14:textId="77777777" w:rsidR="00FE6D11" w:rsidRDefault="000A1471">
            <w:pPr>
              <w:adjustRightInd w:val="0"/>
              <w:snapToGrid w:val="0"/>
              <w:spacing w:line="300" w:lineRule="auto"/>
              <w:ind w:firstLineChars="200" w:firstLine="420"/>
            </w:pPr>
            <w:r>
              <w:rPr>
                <w:rFonts w:hint="eastAsia"/>
              </w:rPr>
              <w:t xml:space="preserve">3. </w:t>
            </w:r>
            <w:r>
              <w:rPr>
                <w:rFonts w:hint="eastAsia"/>
              </w:rPr>
              <w:t>分解建筑装饰行业碳排放驱动因素</w:t>
            </w:r>
          </w:p>
          <w:p w14:paraId="3DB65760" w14:textId="77777777" w:rsidR="00FE6D11" w:rsidRDefault="000A1471">
            <w:pPr>
              <w:adjustRightInd w:val="0"/>
              <w:snapToGrid w:val="0"/>
              <w:spacing w:line="300" w:lineRule="auto"/>
              <w:ind w:firstLineChars="200" w:firstLine="420"/>
            </w:pPr>
            <w:r>
              <w:rPr>
                <w:rFonts w:hint="eastAsia"/>
              </w:rPr>
              <w:t>首先，结合全国各大城市《装饰工程消耗量定额》和建筑装饰建材碳排放因子和机械能耗系数，算得建筑装饰分项工程的碳排放，结合运行阶段产生的碳汇，可算得单体建筑装饰工程碳排放。然后，将建筑装饰工程划分为住宅、酒店、公共建筑等类型，计算不同类型工程中单位建筑面积的装饰工程碳排放。其次，根据全国每年各类工程开工和完工面积，推算出建筑装饰行业的碳排放。最后，结合建筑装饰行业产值、人口、建筑面积等数据，使用对数平均</w:t>
            </w:r>
            <w:proofErr w:type="gramStart"/>
            <w:r>
              <w:rPr>
                <w:rFonts w:hint="eastAsia"/>
              </w:rPr>
              <w:t>迪氏指数</w:t>
            </w:r>
            <w:proofErr w:type="gramEnd"/>
            <w:r>
              <w:rPr>
                <w:rFonts w:hint="eastAsia"/>
              </w:rPr>
              <w:t>分解法（</w:t>
            </w:r>
            <w:r>
              <w:rPr>
                <w:rFonts w:hint="eastAsia"/>
              </w:rPr>
              <w:t>LMDI</w:t>
            </w:r>
            <w:r>
              <w:rPr>
                <w:rFonts w:hint="eastAsia"/>
              </w:rPr>
              <w:t>）对建筑装饰行业近十年的碳排放数据进行分解，确定能源结构、能源效率、经济水平、人口规模等因素对装饰行业碳排放的影响程度。</w:t>
            </w:r>
            <w:r>
              <w:rPr>
                <w:rFonts w:hint="eastAsia"/>
              </w:rPr>
              <w:t xml:space="preserve"> </w:t>
            </w:r>
          </w:p>
        </w:tc>
      </w:tr>
      <w:tr w:rsidR="00FE6D11" w14:paraId="78988069" w14:textId="77777777">
        <w:trPr>
          <w:trHeight w:val="2380"/>
        </w:trPr>
        <w:tc>
          <w:tcPr>
            <w:tcW w:w="9648" w:type="dxa"/>
            <w:gridSpan w:val="8"/>
            <w:tcMar>
              <w:top w:w="85" w:type="dxa"/>
              <w:bottom w:w="85" w:type="dxa"/>
            </w:tcMar>
          </w:tcPr>
          <w:p w14:paraId="78F8C90E" w14:textId="77777777" w:rsidR="00FE6D11" w:rsidRDefault="000A1471">
            <w:pPr>
              <w:adjustRightInd w:val="0"/>
              <w:snapToGrid w:val="0"/>
              <w:spacing w:line="300" w:lineRule="auto"/>
            </w:pPr>
            <w:r>
              <w:lastRenderedPageBreak/>
              <w:t>需解决的重点问题：</w:t>
            </w:r>
          </w:p>
          <w:p w14:paraId="7B462601" w14:textId="77777777" w:rsidR="00FE6D11" w:rsidRDefault="000A1471">
            <w:pPr>
              <w:adjustRightInd w:val="0"/>
              <w:snapToGrid w:val="0"/>
              <w:spacing w:line="300" w:lineRule="auto"/>
              <w:ind w:firstLineChars="200" w:firstLine="420"/>
            </w:pPr>
            <w:r>
              <w:rPr>
                <w:rFonts w:hint="eastAsia"/>
              </w:rPr>
              <w:t xml:space="preserve">1. </w:t>
            </w:r>
            <w:r>
              <w:rPr>
                <w:rFonts w:hint="eastAsia"/>
              </w:rPr>
              <w:t>梳理建筑装饰工程施工流程和工艺，剖析建筑装饰工程碳排放时空机理；</w:t>
            </w:r>
          </w:p>
          <w:p w14:paraId="4D2CE162" w14:textId="77777777" w:rsidR="00FE6D11" w:rsidRDefault="000A1471">
            <w:pPr>
              <w:adjustRightInd w:val="0"/>
              <w:snapToGrid w:val="0"/>
              <w:spacing w:line="300" w:lineRule="auto"/>
              <w:ind w:firstLineChars="200" w:firstLine="420"/>
            </w:pPr>
            <w:r>
              <w:rPr>
                <w:rFonts w:hint="eastAsia"/>
              </w:rPr>
              <w:t xml:space="preserve">2. </w:t>
            </w:r>
            <w:r>
              <w:rPr>
                <w:rFonts w:hint="eastAsia"/>
              </w:rPr>
              <w:t>明确建筑装饰工程碳排放研究范围，构建建筑装饰工程碳排放计算模型；</w:t>
            </w:r>
          </w:p>
          <w:p w14:paraId="4DCF5188" w14:textId="77777777" w:rsidR="00FE6D11" w:rsidRDefault="000A1471">
            <w:pPr>
              <w:adjustRightInd w:val="0"/>
              <w:snapToGrid w:val="0"/>
              <w:spacing w:line="300" w:lineRule="auto"/>
              <w:ind w:firstLineChars="200" w:firstLine="420"/>
            </w:pPr>
            <w:r>
              <w:t>3</w:t>
            </w:r>
            <w:r>
              <w:rPr>
                <w:rFonts w:hint="eastAsia"/>
              </w:rPr>
              <w:t xml:space="preserve">. </w:t>
            </w:r>
            <w:r>
              <w:rPr>
                <w:rFonts w:hint="eastAsia"/>
              </w:rPr>
              <w:t>探明建筑装饰材料种类与运输距离，确立建筑装饰工程碳排放计算因子；</w:t>
            </w:r>
          </w:p>
          <w:p w14:paraId="25779B96" w14:textId="77777777" w:rsidR="00FE6D11" w:rsidRDefault="000A1471">
            <w:pPr>
              <w:adjustRightInd w:val="0"/>
              <w:snapToGrid w:val="0"/>
              <w:spacing w:line="300" w:lineRule="auto"/>
              <w:ind w:firstLineChars="200" w:firstLine="420"/>
            </w:pPr>
            <w:r>
              <w:rPr>
                <w:rFonts w:hint="eastAsia"/>
              </w:rPr>
              <w:t>4</w:t>
            </w:r>
            <w:r>
              <w:t xml:space="preserve">. </w:t>
            </w:r>
            <w:r>
              <w:rPr>
                <w:rFonts w:hint="eastAsia"/>
              </w:rPr>
              <w:t>总结建筑装饰行业的低碳治理困境，探寻建筑装饰行业</w:t>
            </w:r>
            <w:proofErr w:type="gramStart"/>
            <w:r>
              <w:rPr>
                <w:rFonts w:hint="eastAsia"/>
              </w:rPr>
              <w:t>碳达峰实现</w:t>
            </w:r>
            <w:proofErr w:type="gramEnd"/>
            <w:r>
              <w:rPr>
                <w:rFonts w:hint="eastAsia"/>
              </w:rPr>
              <w:t>路径。</w:t>
            </w:r>
          </w:p>
        </w:tc>
      </w:tr>
      <w:tr w:rsidR="00FE6D11" w14:paraId="5F601780" w14:textId="77777777">
        <w:trPr>
          <w:trHeight w:val="2079"/>
        </w:trPr>
        <w:tc>
          <w:tcPr>
            <w:tcW w:w="9648" w:type="dxa"/>
            <w:gridSpan w:val="8"/>
            <w:tcMar>
              <w:top w:w="85" w:type="dxa"/>
              <w:bottom w:w="85" w:type="dxa"/>
            </w:tcMar>
          </w:tcPr>
          <w:p w14:paraId="0D8341D2" w14:textId="77777777" w:rsidR="00FE6D11" w:rsidRDefault="000A1471">
            <w:pPr>
              <w:adjustRightInd w:val="0"/>
              <w:snapToGrid w:val="0"/>
              <w:spacing w:line="300" w:lineRule="auto"/>
            </w:pPr>
            <w:r>
              <w:t>需要补充实验和研究内容：</w:t>
            </w:r>
          </w:p>
          <w:p w14:paraId="7F80CA8F" w14:textId="77777777" w:rsidR="00FE6D11" w:rsidRDefault="000A1471">
            <w:pPr>
              <w:adjustRightInd w:val="0"/>
              <w:snapToGrid w:val="0"/>
              <w:spacing w:line="300" w:lineRule="auto"/>
              <w:ind w:firstLineChars="200" w:firstLine="420"/>
            </w:pPr>
            <w:r>
              <w:rPr>
                <w:rFonts w:hint="eastAsia"/>
              </w:rPr>
              <w:t>1</w:t>
            </w:r>
            <w:r>
              <w:t>.</w:t>
            </w:r>
            <w:r>
              <w:rPr>
                <w:rFonts w:hint="eastAsia"/>
              </w:rPr>
              <w:t xml:space="preserve"> </w:t>
            </w:r>
            <w:r>
              <w:rPr>
                <w:rFonts w:hint="eastAsia"/>
              </w:rPr>
              <w:t>建筑装饰工程中各分项的碳排放因子尚处于搜集阶段：计算标准共包含</w:t>
            </w:r>
            <w:r>
              <w:rPr>
                <w:rFonts w:hint="eastAsia"/>
              </w:rPr>
              <w:t>5</w:t>
            </w:r>
            <w:r>
              <w:rPr>
                <w:rFonts w:hint="eastAsia"/>
              </w:rPr>
              <w:t>个分项，包括：主要能源碳排放因子、常用施工机械台班能源用量、建材碳排放因子、建材运输碳排放因子与可再利用</w:t>
            </w:r>
            <w:proofErr w:type="gramStart"/>
            <w:r>
              <w:rPr>
                <w:rFonts w:hint="eastAsia"/>
              </w:rPr>
              <w:t>废弃物折减系数</w:t>
            </w:r>
            <w:proofErr w:type="gramEnd"/>
            <w:r>
              <w:rPr>
                <w:rFonts w:hint="eastAsia"/>
              </w:rPr>
              <w:t>。目前主要在搜集常用施工机械台班能源用量中的“常用施工机械台班能源用量”、“建材碳排放因子”和“建材运输碳排放因子”。</w:t>
            </w:r>
          </w:p>
          <w:p w14:paraId="0AE7D5C6" w14:textId="77777777" w:rsidR="00FE6D11" w:rsidRDefault="000A1471">
            <w:pPr>
              <w:adjustRightInd w:val="0"/>
              <w:snapToGrid w:val="0"/>
              <w:spacing w:line="300" w:lineRule="auto"/>
              <w:ind w:firstLineChars="200" w:firstLine="420"/>
            </w:pPr>
            <w:r>
              <w:rPr>
                <w:rFonts w:hint="eastAsia"/>
              </w:rPr>
              <w:t>2</w:t>
            </w:r>
            <w:r>
              <w:t xml:space="preserve">. </w:t>
            </w:r>
            <w:r>
              <w:rPr>
                <w:rFonts w:hint="eastAsia"/>
              </w:rPr>
              <w:t>建筑装饰施工机械的类别</w:t>
            </w:r>
            <w:proofErr w:type="gramStart"/>
            <w:r>
              <w:rPr>
                <w:rFonts w:hint="eastAsia"/>
              </w:rPr>
              <w:t>整理自</w:t>
            </w:r>
            <w:proofErr w:type="gramEnd"/>
            <w:r>
              <w:rPr>
                <w:rFonts w:hint="eastAsia"/>
              </w:rPr>
              <w:t>全国各大城市装饰工程消耗量定额，共有</w:t>
            </w:r>
            <w:r>
              <w:rPr>
                <w:rFonts w:hint="eastAsia"/>
              </w:rPr>
              <w:t>16</w:t>
            </w:r>
            <w:r>
              <w:rPr>
                <w:rFonts w:hint="eastAsia"/>
              </w:rPr>
              <w:t>种。对应碳排放因子</w:t>
            </w:r>
            <w:proofErr w:type="gramStart"/>
            <w:r>
              <w:rPr>
                <w:rFonts w:hint="eastAsia"/>
              </w:rPr>
              <w:t>整理自</w:t>
            </w:r>
            <w:proofErr w:type="gramEnd"/>
            <w:r>
              <w:rPr>
                <w:rFonts w:hint="eastAsia"/>
              </w:rPr>
              <w:t>《建设工程施工机械台班费用编制规则》（建标</w:t>
            </w:r>
            <w:r>
              <w:rPr>
                <w:rFonts w:hint="eastAsia"/>
              </w:rPr>
              <w:t>[2015]34</w:t>
            </w:r>
            <w:r>
              <w:rPr>
                <w:rFonts w:hint="eastAsia"/>
              </w:rPr>
              <w:t>号），共匹配</w:t>
            </w:r>
            <w:r>
              <w:rPr>
                <w:rFonts w:hint="eastAsia"/>
              </w:rPr>
              <w:t>10</w:t>
            </w:r>
            <w:r>
              <w:rPr>
                <w:rFonts w:hint="eastAsia"/>
              </w:rPr>
              <w:t>种，剩余</w:t>
            </w:r>
            <w:r>
              <w:rPr>
                <w:rFonts w:hint="eastAsia"/>
              </w:rPr>
              <w:t>6</w:t>
            </w:r>
            <w:r>
              <w:rPr>
                <w:rFonts w:hint="eastAsia"/>
              </w:rPr>
              <w:t>种未匹配。</w:t>
            </w:r>
          </w:p>
          <w:p w14:paraId="7B00D049" w14:textId="77777777" w:rsidR="00FE6D11" w:rsidRDefault="000A1471">
            <w:pPr>
              <w:adjustRightInd w:val="0"/>
              <w:snapToGrid w:val="0"/>
              <w:spacing w:line="300" w:lineRule="auto"/>
              <w:ind w:firstLineChars="200" w:firstLine="420"/>
            </w:pPr>
            <w:r>
              <w:rPr>
                <w:rFonts w:hint="eastAsia"/>
              </w:rPr>
              <w:t>3</w:t>
            </w:r>
            <w:r>
              <w:t xml:space="preserve">. </w:t>
            </w:r>
            <w:r>
              <w:rPr>
                <w:rFonts w:hint="eastAsia"/>
              </w:rPr>
              <w:t>建筑装饰建材的类别</w:t>
            </w:r>
            <w:proofErr w:type="gramStart"/>
            <w:r>
              <w:rPr>
                <w:rFonts w:hint="eastAsia"/>
              </w:rPr>
              <w:t>整理自</w:t>
            </w:r>
            <w:proofErr w:type="gramEnd"/>
            <w:r>
              <w:rPr>
                <w:rFonts w:hint="eastAsia"/>
              </w:rPr>
              <w:t>全国各大城市装饰工程消耗量定额，共有</w:t>
            </w:r>
            <w:r>
              <w:rPr>
                <w:rFonts w:hint="eastAsia"/>
              </w:rPr>
              <w:t>2902</w:t>
            </w:r>
            <w:r>
              <w:rPr>
                <w:rFonts w:hint="eastAsia"/>
              </w:rPr>
              <w:t>项材料；合并不同尺寸的同名建材（如：陶瓷地砖</w:t>
            </w:r>
            <w:r>
              <w:rPr>
                <w:rFonts w:hint="eastAsia"/>
              </w:rPr>
              <w:t>600*600</w:t>
            </w:r>
            <w:r>
              <w:rPr>
                <w:rFonts w:hint="eastAsia"/>
              </w:rPr>
              <w:t>、陶瓷地砖</w:t>
            </w:r>
            <w:r>
              <w:rPr>
                <w:rFonts w:hint="eastAsia"/>
              </w:rPr>
              <w:t>800*800</w:t>
            </w:r>
            <w:r>
              <w:rPr>
                <w:rFonts w:hint="eastAsia"/>
              </w:rPr>
              <w:t>），剩余</w:t>
            </w:r>
            <w:r>
              <w:rPr>
                <w:rFonts w:hint="eastAsia"/>
              </w:rPr>
              <w:t>820</w:t>
            </w:r>
            <w:r>
              <w:rPr>
                <w:rFonts w:hint="eastAsia"/>
              </w:rPr>
              <w:t>种建材；合并同种材料的类似建材（如：不锈钢方管、不锈钢压条、不锈钢面板），剩余</w:t>
            </w:r>
            <w:r>
              <w:rPr>
                <w:rFonts w:hint="eastAsia"/>
              </w:rPr>
              <w:t>414</w:t>
            </w:r>
            <w:r>
              <w:rPr>
                <w:rFonts w:hint="eastAsia"/>
              </w:rPr>
              <w:t>种建材。通过查找</w:t>
            </w:r>
            <w:r>
              <w:rPr>
                <w:rFonts w:hint="eastAsia"/>
              </w:rPr>
              <w:t>IPCC</w:t>
            </w:r>
            <w:r>
              <w:rPr>
                <w:rFonts w:hint="eastAsia"/>
              </w:rPr>
              <w:t>、</w:t>
            </w:r>
            <w:r>
              <w:rPr>
                <w:rFonts w:hint="eastAsia"/>
              </w:rPr>
              <w:t>CEADs</w:t>
            </w:r>
            <w:proofErr w:type="gramStart"/>
            <w:r>
              <w:rPr>
                <w:rFonts w:hint="eastAsia"/>
              </w:rPr>
              <w:t>等碳排放</w:t>
            </w:r>
            <w:proofErr w:type="gramEnd"/>
            <w:r>
              <w:rPr>
                <w:rFonts w:hint="eastAsia"/>
              </w:rPr>
              <w:t>数据库，完全匹配</w:t>
            </w:r>
            <w:r>
              <w:rPr>
                <w:rFonts w:hint="eastAsia"/>
              </w:rPr>
              <w:t>49</w:t>
            </w:r>
            <w:r>
              <w:rPr>
                <w:rFonts w:hint="eastAsia"/>
              </w:rPr>
              <w:t>种，类似匹配</w:t>
            </w:r>
            <w:r>
              <w:rPr>
                <w:rFonts w:hint="eastAsia"/>
              </w:rPr>
              <w:t>77</w:t>
            </w:r>
            <w:r>
              <w:rPr>
                <w:rFonts w:hint="eastAsia"/>
              </w:rPr>
              <w:t>种，剩余</w:t>
            </w:r>
            <w:r>
              <w:rPr>
                <w:rFonts w:hint="eastAsia"/>
              </w:rPr>
              <w:t>288</w:t>
            </w:r>
            <w:r>
              <w:rPr>
                <w:rFonts w:hint="eastAsia"/>
              </w:rPr>
              <w:t>种未匹配。</w:t>
            </w:r>
          </w:p>
          <w:p w14:paraId="69438C09" w14:textId="77777777" w:rsidR="00FE6D11" w:rsidRDefault="000A1471">
            <w:pPr>
              <w:adjustRightInd w:val="0"/>
              <w:snapToGrid w:val="0"/>
              <w:spacing w:line="300" w:lineRule="auto"/>
              <w:ind w:firstLineChars="200" w:firstLine="420"/>
            </w:pPr>
            <w:r>
              <w:rPr>
                <w:rFonts w:hint="eastAsia"/>
              </w:rPr>
              <w:t>4</w:t>
            </w:r>
            <w:r>
              <w:t>.</w:t>
            </w:r>
            <w:r>
              <w:rPr>
                <w:rFonts w:hint="eastAsia"/>
              </w:rPr>
              <w:t>参照《建筑碳排放计算标准》（</w:t>
            </w:r>
            <w:r>
              <w:rPr>
                <w:rFonts w:hint="eastAsia"/>
              </w:rPr>
              <w:t>GB/T 51366-2019</w:t>
            </w:r>
            <w:r>
              <w:rPr>
                <w:rFonts w:hint="eastAsia"/>
              </w:rPr>
              <w:t>）中的</w:t>
            </w:r>
            <w:r>
              <w:rPr>
                <w:rFonts w:hint="eastAsia"/>
              </w:rPr>
              <w:t>16</w:t>
            </w:r>
            <w:r>
              <w:rPr>
                <w:rFonts w:hint="eastAsia"/>
              </w:rPr>
              <w:t>种建材运输工具，需要补充完善装饰行业的运输工具。</w:t>
            </w:r>
          </w:p>
        </w:tc>
      </w:tr>
      <w:tr w:rsidR="00FE6D11" w14:paraId="0AB663FB" w14:textId="77777777">
        <w:trPr>
          <w:trHeight w:val="1900"/>
        </w:trPr>
        <w:tc>
          <w:tcPr>
            <w:tcW w:w="9648" w:type="dxa"/>
            <w:gridSpan w:val="8"/>
            <w:tcMar>
              <w:top w:w="85" w:type="dxa"/>
              <w:bottom w:w="85" w:type="dxa"/>
            </w:tcMar>
          </w:tcPr>
          <w:p w14:paraId="0472685D" w14:textId="77777777" w:rsidR="00FE6D11" w:rsidRDefault="000A1471">
            <w:pPr>
              <w:adjustRightInd w:val="0"/>
              <w:snapToGrid w:val="0"/>
              <w:jc w:val="left"/>
            </w:pPr>
            <w:r>
              <w:t>现有工作基础：（</w:t>
            </w:r>
            <w:r>
              <w:rPr>
                <w:rFonts w:hint="eastAsia"/>
              </w:rPr>
              <w:t>主要是所要主编规程的细分行业的情况和主编单位的相应业绩</w:t>
            </w:r>
            <w:r>
              <w:t>）</w:t>
            </w:r>
          </w:p>
          <w:p w14:paraId="341A699D" w14:textId="77777777" w:rsidR="00FE6D11" w:rsidRDefault="000A1471">
            <w:pPr>
              <w:adjustRightInd w:val="0"/>
              <w:snapToGrid w:val="0"/>
              <w:spacing w:line="300" w:lineRule="auto"/>
              <w:ind w:firstLineChars="200" w:firstLine="420"/>
              <w:jc w:val="left"/>
            </w:pPr>
            <w:proofErr w:type="gramStart"/>
            <w:r>
              <w:rPr>
                <w:rFonts w:hint="eastAsia"/>
              </w:rPr>
              <w:t>深装集团</w:t>
            </w:r>
            <w:proofErr w:type="gramEnd"/>
            <w:r>
              <w:rPr>
                <w:rFonts w:hint="eastAsia"/>
              </w:rPr>
              <w:t>积极培育和应用新工艺、新技术、新材料，拥有百余项专利、</w:t>
            </w:r>
            <w:r>
              <w:rPr>
                <w:rFonts w:hint="eastAsia"/>
              </w:rPr>
              <w:t>50</w:t>
            </w:r>
            <w:r>
              <w:rPr>
                <w:rFonts w:hint="eastAsia"/>
              </w:rPr>
              <w:t>多项企业创新纪录，参与编制行业技术标准，主编和</w:t>
            </w:r>
            <w:proofErr w:type="gramStart"/>
            <w:r>
              <w:rPr>
                <w:rFonts w:hint="eastAsia"/>
              </w:rPr>
              <w:t>参编</w:t>
            </w:r>
            <w:proofErr w:type="gramEnd"/>
            <w:r>
              <w:rPr>
                <w:rFonts w:hint="eastAsia"/>
              </w:rPr>
              <w:t>了</w:t>
            </w:r>
            <w:r>
              <w:rPr>
                <w:rFonts w:hint="eastAsia"/>
              </w:rPr>
              <w:t>18</w:t>
            </w:r>
            <w:r>
              <w:rPr>
                <w:rFonts w:hint="eastAsia"/>
              </w:rPr>
              <w:t>项国家、行业、社团等标准，多项标准填补了行业空白，标准编制数量位居建筑装饰行业前三甲，具体情况见表</w:t>
            </w:r>
            <w:r>
              <w:t>1</w:t>
            </w:r>
            <w:r>
              <w:rPr>
                <w:rFonts w:hint="eastAsia"/>
              </w:rPr>
              <w:t>。</w:t>
            </w:r>
            <w:proofErr w:type="gramStart"/>
            <w:r>
              <w:rPr>
                <w:rFonts w:hint="eastAsia"/>
              </w:rPr>
              <w:t>深装集团</w:t>
            </w:r>
            <w:proofErr w:type="gramEnd"/>
            <w:r>
              <w:rPr>
                <w:rFonts w:hint="eastAsia"/>
              </w:rPr>
              <w:t>拥有技术研发中心，并配备有先进的技术研发设备及检测设备，</w:t>
            </w:r>
            <w:r>
              <w:rPr>
                <w:rFonts w:hint="eastAsia"/>
              </w:rPr>
              <w:t>2018</w:t>
            </w:r>
            <w:r>
              <w:rPr>
                <w:rFonts w:hint="eastAsia"/>
              </w:rPr>
              <w:t>年被认定成为</w:t>
            </w:r>
            <w:r>
              <w:rPr>
                <w:rFonts w:hint="eastAsia"/>
              </w:rPr>
              <w:t>2018</w:t>
            </w:r>
            <w:r>
              <w:rPr>
                <w:rFonts w:hint="eastAsia"/>
              </w:rPr>
              <w:t>年度广东省工程技术研究中心，</w:t>
            </w:r>
            <w:r>
              <w:rPr>
                <w:rFonts w:hint="eastAsia"/>
              </w:rPr>
              <w:t>2020</w:t>
            </w:r>
            <w:r>
              <w:rPr>
                <w:rFonts w:hint="eastAsia"/>
              </w:rPr>
              <w:t>年度被批准设立博士后创新实践基地。</w:t>
            </w:r>
          </w:p>
          <w:p w14:paraId="74527DDB" w14:textId="77777777" w:rsidR="00FE6D11" w:rsidRDefault="000A1471">
            <w:pPr>
              <w:ind w:firstLineChars="200" w:firstLine="420"/>
              <w:jc w:val="center"/>
            </w:pPr>
            <w:r>
              <w:rPr>
                <w:rFonts w:hint="eastAsia"/>
              </w:rPr>
              <w:t>表</w:t>
            </w:r>
            <w:r>
              <w:t xml:space="preserve">1 </w:t>
            </w:r>
            <w:proofErr w:type="gramStart"/>
            <w:r>
              <w:rPr>
                <w:rFonts w:hint="eastAsia"/>
              </w:rPr>
              <w:t>深装集团</w:t>
            </w:r>
            <w:proofErr w:type="gramEnd"/>
            <w:r>
              <w:rPr>
                <w:rFonts w:hint="eastAsia"/>
              </w:rPr>
              <w:t>主编</w:t>
            </w:r>
            <w:r>
              <w:rPr>
                <w:rFonts w:hint="eastAsia"/>
              </w:rPr>
              <w:t>/</w:t>
            </w:r>
            <w:r>
              <w:rPr>
                <w:rFonts w:hint="eastAsia"/>
              </w:rPr>
              <w:t>参编的相关标准</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76"/>
              <w:gridCol w:w="886"/>
              <w:gridCol w:w="1842"/>
              <w:gridCol w:w="4728"/>
            </w:tblGrid>
            <w:tr w:rsidR="00FE6D11" w14:paraId="36FCA1F7" w14:textId="77777777">
              <w:trPr>
                <w:jc w:val="center"/>
              </w:trPr>
              <w:tc>
                <w:tcPr>
                  <w:tcW w:w="574" w:type="dxa"/>
                  <w:vAlign w:val="center"/>
                </w:tcPr>
                <w:p w14:paraId="1BB321E3" w14:textId="77777777" w:rsidR="00FE6D11" w:rsidRDefault="000A1471">
                  <w:pPr>
                    <w:adjustRightInd w:val="0"/>
                    <w:snapToGrid w:val="0"/>
                    <w:jc w:val="center"/>
                  </w:pPr>
                  <w:r>
                    <w:rPr>
                      <w:rFonts w:hint="eastAsia"/>
                    </w:rPr>
                    <w:t>序号</w:t>
                  </w:r>
                </w:p>
              </w:tc>
              <w:tc>
                <w:tcPr>
                  <w:tcW w:w="1276" w:type="dxa"/>
                  <w:vAlign w:val="center"/>
                </w:tcPr>
                <w:p w14:paraId="4227C786" w14:textId="77777777" w:rsidR="00FE6D11" w:rsidRDefault="000A1471">
                  <w:pPr>
                    <w:adjustRightInd w:val="0"/>
                    <w:snapToGrid w:val="0"/>
                    <w:jc w:val="center"/>
                  </w:pPr>
                  <w:r>
                    <w:rPr>
                      <w:rFonts w:hint="eastAsia"/>
                    </w:rPr>
                    <w:t>类型</w:t>
                  </w:r>
                </w:p>
              </w:tc>
              <w:tc>
                <w:tcPr>
                  <w:tcW w:w="886" w:type="dxa"/>
                  <w:vAlign w:val="center"/>
                </w:tcPr>
                <w:p w14:paraId="0B1E3327" w14:textId="77777777" w:rsidR="00FE6D11" w:rsidRDefault="000A1471">
                  <w:pPr>
                    <w:adjustRightInd w:val="0"/>
                    <w:snapToGrid w:val="0"/>
                    <w:jc w:val="center"/>
                  </w:pPr>
                  <w:r>
                    <w:rPr>
                      <w:rFonts w:hint="eastAsia"/>
                    </w:rPr>
                    <w:t>主编</w:t>
                  </w:r>
                  <w:r>
                    <w:rPr>
                      <w:rFonts w:hint="eastAsia"/>
                    </w:rPr>
                    <w:t>/</w:t>
                  </w:r>
                  <w:r>
                    <w:rPr>
                      <w:rFonts w:hint="eastAsia"/>
                    </w:rPr>
                    <w:t>参编</w:t>
                  </w:r>
                </w:p>
              </w:tc>
              <w:tc>
                <w:tcPr>
                  <w:tcW w:w="1842" w:type="dxa"/>
                  <w:vAlign w:val="center"/>
                </w:tcPr>
                <w:p w14:paraId="209D1FFC" w14:textId="77777777" w:rsidR="00FE6D11" w:rsidRDefault="000A1471">
                  <w:pPr>
                    <w:adjustRightInd w:val="0"/>
                    <w:snapToGrid w:val="0"/>
                    <w:jc w:val="center"/>
                  </w:pPr>
                  <w:r>
                    <w:rPr>
                      <w:rFonts w:hint="eastAsia"/>
                    </w:rPr>
                    <w:t>标准号</w:t>
                  </w:r>
                </w:p>
              </w:tc>
              <w:tc>
                <w:tcPr>
                  <w:tcW w:w="4728" w:type="dxa"/>
                  <w:vAlign w:val="center"/>
                </w:tcPr>
                <w:p w14:paraId="46E0BE98" w14:textId="77777777" w:rsidR="00FE6D11" w:rsidRDefault="000A1471">
                  <w:pPr>
                    <w:adjustRightInd w:val="0"/>
                    <w:snapToGrid w:val="0"/>
                    <w:jc w:val="center"/>
                  </w:pPr>
                  <w:r>
                    <w:rPr>
                      <w:rFonts w:hint="eastAsia"/>
                    </w:rPr>
                    <w:t>标准名称</w:t>
                  </w:r>
                </w:p>
              </w:tc>
            </w:tr>
            <w:tr w:rsidR="00FE6D11" w14:paraId="5F837E35" w14:textId="77777777">
              <w:trPr>
                <w:jc w:val="center"/>
              </w:trPr>
              <w:tc>
                <w:tcPr>
                  <w:tcW w:w="574" w:type="dxa"/>
                  <w:vAlign w:val="center"/>
                </w:tcPr>
                <w:p w14:paraId="14DE44EB" w14:textId="77777777" w:rsidR="00FE6D11" w:rsidRDefault="000A1471">
                  <w:pPr>
                    <w:adjustRightInd w:val="0"/>
                    <w:snapToGrid w:val="0"/>
                    <w:jc w:val="center"/>
                  </w:pPr>
                  <w:r>
                    <w:rPr>
                      <w:rFonts w:hint="eastAsia"/>
                    </w:rPr>
                    <w:t>1</w:t>
                  </w:r>
                </w:p>
              </w:tc>
              <w:tc>
                <w:tcPr>
                  <w:tcW w:w="1276" w:type="dxa"/>
                  <w:vAlign w:val="center"/>
                </w:tcPr>
                <w:p w14:paraId="2E06AA16"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50B7E91B" w14:textId="77777777" w:rsidR="00FE6D11" w:rsidRDefault="000A1471">
                  <w:pPr>
                    <w:adjustRightInd w:val="0"/>
                    <w:snapToGrid w:val="0"/>
                    <w:jc w:val="center"/>
                  </w:pPr>
                  <w:r>
                    <w:rPr>
                      <w:rFonts w:hint="eastAsia"/>
                    </w:rPr>
                    <w:t>主编</w:t>
                  </w:r>
                </w:p>
              </w:tc>
              <w:tc>
                <w:tcPr>
                  <w:tcW w:w="1842" w:type="dxa"/>
                  <w:vAlign w:val="center"/>
                </w:tcPr>
                <w:p w14:paraId="3A7685DA" w14:textId="77777777" w:rsidR="00FE6D11" w:rsidRDefault="000A1471">
                  <w:pPr>
                    <w:adjustRightInd w:val="0"/>
                    <w:snapToGrid w:val="0"/>
                    <w:jc w:val="center"/>
                  </w:pPr>
                  <w:r>
                    <w:rPr>
                      <w:rFonts w:hint="eastAsia"/>
                    </w:rPr>
                    <w:t>T/CBDA-4-2016</w:t>
                  </w:r>
                </w:p>
              </w:tc>
              <w:tc>
                <w:tcPr>
                  <w:tcW w:w="4728" w:type="dxa"/>
                  <w:vAlign w:val="center"/>
                </w:tcPr>
                <w:p w14:paraId="6FF9DC40" w14:textId="77777777" w:rsidR="00FE6D11" w:rsidRDefault="000A1471">
                  <w:pPr>
                    <w:adjustRightInd w:val="0"/>
                    <w:snapToGrid w:val="0"/>
                    <w:jc w:val="center"/>
                  </w:pPr>
                  <w:r>
                    <w:rPr>
                      <w:rFonts w:hint="eastAsia"/>
                    </w:rPr>
                    <w:t>《建筑装饰装修工程木质部品》</w:t>
                  </w:r>
                </w:p>
              </w:tc>
            </w:tr>
            <w:tr w:rsidR="00FE6D11" w14:paraId="3676D6AB" w14:textId="77777777">
              <w:trPr>
                <w:jc w:val="center"/>
              </w:trPr>
              <w:tc>
                <w:tcPr>
                  <w:tcW w:w="574" w:type="dxa"/>
                  <w:vAlign w:val="center"/>
                </w:tcPr>
                <w:p w14:paraId="528D93F0" w14:textId="77777777" w:rsidR="00FE6D11" w:rsidRDefault="000A1471">
                  <w:pPr>
                    <w:adjustRightInd w:val="0"/>
                    <w:snapToGrid w:val="0"/>
                    <w:jc w:val="center"/>
                  </w:pPr>
                  <w:r>
                    <w:rPr>
                      <w:rFonts w:hint="eastAsia"/>
                    </w:rPr>
                    <w:t>2</w:t>
                  </w:r>
                </w:p>
              </w:tc>
              <w:tc>
                <w:tcPr>
                  <w:tcW w:w="1276" w:type="dxa"/>
                  <w:vAlign w:val="center"/>
                </w:tcPr>
                <w:p w14:paraId="1C71527B"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4275E890" w14:textId="77777777" w:rsidR="00FE6D11" w:rsidRDefault="000A1471">
                  <w:pPr>
                    <w:adjustRightInd w:val="0"/>
                    <w:snapToGrid w:val="0"/>
                    <w:jc w:val="center"/>
                  </w:pPr>
                  <w:r>
                    <w:rPr>
                      <w:rFonts w:hint="eastAsia"/>
                    </w:rPr>
                    <w:t>主编</w:t>
                  </w:r>
                </w:p>
              </w:tc>
              <w:tc>
                <w:tcPr>
                  <w:tcW w:w="1842" w:type="dxa"/>
                  <w:vAlign w:val="center"/>
                </w:tcPr>
                <w:p w14:paraId="4067B8C6" w14:textId="77777777" w:rsidR="00FE6D11" w:rsidRDefault="000A1471">
                  <w:pPr>
                    <w:adjustRightInd w:val="0"/>
                    <w:snapToGrid w:val="0"/>
                    <w:jc w:val="center"/>
                  </w:pPr>
                  <w:r>
                    <w:rPr>
                      <w:rFonts w:hint="eastAsia"/>
                    </w:rPr>
                    <w:t>T/CBDA-8-2017</w:t>
                  </w:r>
                </w:p>
              </w:tc>
              <w:tc>
                <w:tcPr>
                  <w:tcW w:w="4728" w:type="dxa"/>
                  <w:vAlign w:val="center"/>
                </w:tcPr>
                <w:p w14:paraId="66286350" w14:textId="77777777" w:rsidR="00FE6D11" w:rsidRDefault="000A1471">
                  <w:pPr>
                    <w:adjustRightInd w:val="0"/>
                    <w:snapToGrid w:val="0"/>
                    <w:jc w:val="center"/>
                  </w:pPr>
                  <w:r>
                    <w:rPr>
                      <w:rFonts w:hint="eastAsia"/>
                    </w:rPr>
                    <w:t>《建筑装饰装修工程人造石材应用技术规程》</w:t>
                  </w:r>
                </w:p>
              </w:tc>
            </w:tr>
            <w:tr w:rsidR="00FE6D11" w14:paraId="5237A5E0" w14:textId="77777777">
              <w:trPr>
                <w:jc w:val="center"/>
              </w:trPr>
              <w:tc>
                <w:tcPr>
                  <w:tcW w:w="574" w:type="dxa"/>
                  <w:vAlign w:val="center"/>
                </w:tcPr>
                <w:p w14:paraId="08163976" w14:textId="77777777" w:rsidR="00FE6D11" w:rsidRDefault="000A1471">
                  <w:pPr>
                    <w:adjustRightInd w:val="0"/>
                    <w:snapToGrid w:val="0"/>
                    <w:jc w:val="center"/>
                  </w:pPr>
                  <w:r>
                    <w:rPr>
                      <w:rFonts w:hint="eastAsia"/>
                    </w:rPr>
                    <w:t>3</w:t>
                  </w:r>
                </w:p>
              </w:tc>
              <w:tc>
                <w:tcPr>
                  <w:tcW w:w="1276" w:type="dxa"/>
                  <w:vAlign w:val="center"/>
                </w:tcPr>
                <w:p w14:paraId="57A72774" w14:textId="77777777" w:rsidR="00FE6D11" w:rsidRDefault="000A1471">
                  <w:pPr>
                    <w:adjustRightInd w:val="0"/>
                    <w:snapToGrid w:val="0"/>
                    <w:jc w:val="center"/>
                  </w:pPr>
                  <w:r>
                    <w:rPr>
                      <w:rFonts w:hint="eastAsia"/>
                    </w:rPr>
                    <w:t>行业标准</w:t>
                  </w:r>
                </w:p>
              </w:tc>
              <w:tc>
                <w:tcPr>
                  <w:tcW w:w="886" w:type="dxa"/>
                  <w:vAlign w:val="center"/>
                </w:tcPr>
                <w:p w14:paraId="42A160D6" w14:textId="77777777" w:rsidR="00FE6D11" w:rsidRDefault="000A1471">
                  <w:pPr>
                    <w:adjustRightInd w:val="0"/>
                    <w:snapToGrid w:val="0"/>
                    <w:jc w:val="center"/>
                  </w:pPr>
                  <w:r>
                    <w:rPr>
                      <w:rFonts w:hint="eastAsia"/>
                    </w:rPr>
                    <w:t>主编</w:t>
                  </w:r>
                </w:p>
              </w:tc>
              <w:tc>
                <w:tcPr>
                  <w:tcW w:w="1842" w:type="dxa"/>
                  <w:vAlign w:val="center"/>
                </w:tcPr>
                <w:p w14:paraId="440CC776" w14:textId="77777777" w:rsidR="00FE6D11" w:rsidRDefault="000A1471">
                  <w:pPr>
                    <w:adjustRightInd w:val="0"/>
                    <w:snapToGrid w:val="0"/>
                    <w:jc w:val="center"/>
                  </w:pPr>
                  <w:r>
                    <w:rPr>
                      <w:rFonts w:hint="eastAsia"/>
                    </w:rPr>
                    <w:t>JGJ/T 427-2018</w:t>
                  </w:r>
                </w:p>
              </w:tc>
              <w:tc>
                <w:tcPr>
                  <w:tcW w:w="4728" w:type="dxa"/>
                  <w:vAlign w:val="center"/>
                </w:tcPr>
                <w:p w14:paraId="394CCBEA" w14:textId="77777777" w:rsidR="00FE6D11" w:rsidRDefault="000A1471">
                  <w:pPr>
                    <w:adjustRightInd w:val="0"/>
                    <w:snapToGrid w:val="0"/>
                    <w:jc w:val="center"/>
                  </w:pPr>
                  <w:r>
                    <w:rPr>
                      <w:rFonts w:hint="eastAsia"/>
                    </w:rPr>
                    <w:t>《建筑装饰装修工程成品保护技术规程》</w:t>
                  </w:r>
                </w:p>
              </w:tc>
            </w:tr>
            <w:tr w:rsidR="00FE6D11" w14:paraId="1BB42641" w14:textId="77777777">
              <w:trPr>
                <w:jc w:val="center"/>
              </w:trPr>
              <w:tc>
                <w:tcPr>
                  <w:tcW w:w="574" w:type="dxa"/>
                  <w:vAlign w:val="center"/>
                </w:tcPr>
                <w:p w14:paraId="3BE3625C" w14:textId="77777777" w:rsidR="00FE6D11" w:rsidRDefault="000A1471">
                  <w:pPr>
                    <w:adjustRightInd w:val="0"/>
                    <w:snapToGrid w:val="0"/>
                    <w:jc w:val="center"/>
                  </w:pPr>
                  <w:r>
                    <w:rPr>
                      <w:rFonts w:hint="eastAsia"/>
                    </w:rPr>
                    <w:t>4</w:t>
                  </w:r>
                </w:p>
              </w:tc>
              <w:tc>
                <w:tcPr>
                  <w:tcW w:w="1276" w:type="dxa"/>
                  <w:vAlign w:val="center"/>
                </w:tcPr>
                <w:p w14:paraId="1D41310D" w14:textId="77777777" w:rsidR="00FE6D11" w:rsidRDefault="000A1471">
                  <w:pPr>
                    <w:adjustRightInd w:val="0"/>
                    <w:snapToGrid w:val="0"/>
                    <w:jc w:val="center"/>
                  </w:pPr>
                  <w:r>
                    <w:rPr>
                      <w:rFonts w:hint="eastAsia"/>
                    </w:rPr>
                    <w:t>国家标准</w:t>
                  </w:r>
                </w:p>
              </w:tc>
              <w:tc>
                <w:tcPr>
                  <w:tcW w:w="886" w:type="dxa"/>
                  <w:vAlign w:val="center"/>
                </w:tcPr>
                <w:p w14:paraId="69037A17" w14:textId="77777777" w:rsidR="00FE6D11" w:rsidRDefault="000A1471">
                  <w:pPr>
                    <w:adjustRightInd w:val="0"/>
                    <w:snapToGrid w:val="0"/>
                    <w:jc w:val="center"/>
                  </w:pPr>
                  <w:r>
                    <w:rPr>
                      <w:rFonts w:hint="eastAsia"/>
                    </w:rPr>
                    <w:t>参编</w:t>
                  </w:r>
                </w:p>
              </w:tc>
              <w:tc>
                <w:tcPr>
                  <w:tcW w:w="1842" w:type="dxa"/>
                  <w:vAlign w:val="center"/>
                </w:tcPr>
                <w:p w14:paraId="456FB14D" w14:textId="77777777" w:rsidR="00FE6D11" w:rsidRDefault="000A1471">
                  <w:pPr>
                    <w:adjustRightInd w:val="0"/>
                    <w:snapToGrid w:val="0"/>
                    <w:jc w:val="center"/>
                  </w:pPr>
                  <w:r>
                    <w:rPr>
                      <w:rFonts w:hint="eastAsia"/>
                    </w:rPr>
                    <w:t>GB/T 32062-2015</w:t>
                  </w:r>
                </w:p>
              </w:tc>
              <w:tc>
                <w:tcPr>
                  <w:tcW w:w="4728" w:type="dxa"/>
                  <w:vAlign w:val="center"/>
                </w:tcPr>
                <w:p w14:paraId="68F1B4DB" w14:textId="77777777" w:rsidR="00FE6D11" w:rsidRDefault="000A1471">
                  <w:pPr>
                    <w:adjustRightInd w:val="0"/>
                    <w:snapToGrid w:val="0"/>
                    <w:jc w:val="center"/>
                  </w:pPr>
                  <w:r>
                    <w:rPr>
                      <w:rFonts w:hint="eastAsia"/>
                    </w:rPr>
                    <w:t>《真空玻璃真空度衰减率现场检测方法</w:t>
                  </w:r>
                  <w:r>
                    <w:rPr>
                      <w:rFonts w:hint="eastAsia"/>
                    </w:rPr>
                    <w:t xml:space="preserve"> </w:t>
                  </w:r>
                  <w:r>
                    <w:rPr>
                      <w:rFonts w:hint="eastAsia"/>
                    </w:rPr>
                    <w:t>光弹法》</w:t>
                  </w:r>
                </w:p>
              </w:tc>
            </w:tr>
            <w:tr w:rsidR="00FE6D11" w14:paraId="18A25852" w14:textId="77777777">
              <w:trPr>
                <w:jc w:val="center"/>
              </w:trPr>
              <w:tc>
                <w:tcPr>
                  <w:tcW w:w="574" w:type="dxa"/>
                  <w:vAlign w:val="center"/>
                </w:tcPr>
                <w:p w14:paraId="692C4648" w14:textId="77777777" w:rsidR="00FE6D11" w:rsidRDefault="000A1471">
                  <w:pPr>
                    <w:adjustRightInd w:val="0"/>
                    <w:snapToGrid w:val="0"/>
                    <w:jc w:val="center"/>
                  </w:pPr>
                  <w:r>
                    <w:rPr>
                      <w:rFonts w:hint="eastAsia"/>
                    </w:rPr>
                    <w:t>5</w:t>
                  </w:r>
                </w:p>
              </w:tc>
              <w:tc>
                <w:tcPr>
                  <w:tcW w:w="1276" w:type="dxa"/>
                  <w:vAlign w:val="center"/>
                </w:tcPr>
                <w:p w14:paraId="62911A9C"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73B6C66F" w14:textId="77777777" w:rsidR="00FE6D11" w:rsidRDefault="000A1471">
                  <w:pPr>
                    <w:adjustRightInd w:val="0"/>
                    <w:snapToGrid w:val="0"/>
                    <w:jc w:val="center"/>
                  </w:pPr>
                  <w:r>
                    <w:rPr>
                      <w:rFonts w:hint="eastAsia"/>
                    </w:rPr>
                    <w:t>参编</w:t>
                  </w:r>
                </w:p>
              </w:tc>
              <w:tc>
                <w:tcPr>
                  <w:tcW w:w="1842" w:type="dxa"/>
                  <w:vAlign w:val="center"/>
                </w:tcPr>
                <w:p w14:paraId="45E78284" w14:textId="77777777" w:rsidR="00FE6D11" w:rsidRDefault="000A1471">
                  <w:pPr>
                    <w:adjustRightInd w:val="0"/>
                    <w:snapToGrid w:val="0"/>
                    <w:jc w:val="center"/>
                  </w:pPr>
                  <w:r>
                    <w:rPr>
                      <w:rFonts w:hint="eastAsia"/>
                    </w:rPr>
                    <w:t>T/CBDA-2-2016</w:t>
                  </w:r>
                </w:p>
              </w:tc>
              <w:tc>
                <w:tcPr>
                  <w:tcW w:w="4728" w:type="dxa"/>
                  <w:vAlign w:val="center"/>
                </w:tcPr>
                <w:p w14:paraId="5D86D4E6" w14:textId="77777777" w:rsidR="00FE6D11" w:rsidRDefault="000A1471">
                  <w:pPr>
                    <w:adjustRightInd w:val="0"/>
                    <w:snapToGrid w:val="0"/>
                    <w:jc w:val="center"/>
                  </w:pPr>
                  <w:r>
                    <w:rPr>
                      <w:rFonts w:hint="eastAsia"/>
                    </w:rPr>
                    <w:t>《绿色建筑室内装饰装修评价标准》</w:t>
                  </w:r>
                </w:p>
              </w:tc>
            </w:tr>
            <w:tr w:rsidR="00FE6D11" w14:paraId="16242D6F" w14:textId="77777777">
              <w:trPr>
                <w:jc w:val="center"/>
              </w:trPr>
              <w:tc>
                <w:tcPr>
                  <w:tcW w:w="574" w:type="dxa"/>
                  <w:vAlign w:val="center"/>
                </w:tcPr>
                <w:p w14:paraId="2722F052" w14:textId="77777777" w:rsidR="00FE6D11" w:rsidRDefault="000A1471">
                  <w:pPr>
                    <w:adjustRightInd w:val="0"/>
                    <w:snapToGrid w:val="0"/>
                    <w:jc w:val="center"/>
                  </w:pPr>
                  <w:r>
                    <w:rPr>
                      <w:rFonts w:hint="eastAsia"/>
                    </w:rPr>
                    <w:t>6</w:t>
                  </w:r>
                </w:p>
              </w:tc>
              <w:tc>
                <w:tcPr>
                  <w:tcW w:w="1276" w:type="dxa"/>
                  <w:vAlign w:val="center"/>
                </w:tcPr>
                <w:p w14:paraId="026A4BEA"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42EF067B" w14:textId="77777777" w:rsidR="00FE6D11" w:rsidRDefault="000A1471">
                  <w:pPr>
                    <w:adjustRightInd w:val="0"/>
                    <w:snapToGrid w:val="0"/>
                    <w:jc w:val="center"/>
                  </w:pPr>
                  <w:r>
                    <w:rPr>
                      <w:rFonts w:hint="eastAsia"/>
                    </w:rPr>
                    <w:t>参编</w:t>
                  </w:r>
                </w:p>
              </w:tc>
              <w:tc>
                <w:tcPr>
                  <w:tcW w:w="1842" w:type="dxa"/>
                  <w:vAlign w:val="center"/>
                </w:tcPr>
                <w:p w14:paraId="66D8788C" w14:textId="77777777" w:rsidR="00FE6D11" w:rsidRDefault="000A1471">
                  <w:pPr>
                    <w:adjustRightInd w:val="0"/>
                    <w:snapToGrid w:val="0"/>
                    <w:jc w:val="center"/>
                  </w:pPr>
                  <w:r>
                    <w:rPr>
                      <w:rFonts w:hint="eastAsia"/>
                    </w:rPr>
                    <w:t>T/CBDA-3-2016</w:t>
                  </w:r>
                </w:p>
              </w:tc>
              <w:tc>
                <w:tcPr>
                  <w:tcW w:w="4728" w:type="dxa"/>
                  <w:vAlign w:val="center"/>
                </w:tcPr>
                <w:p w14:paraId="199577DE" w14:textId="77777777" w:rsidR="00FE6D11" w:rsidRDefault="000A1471">
                  <w:pPr>
                    <w:adjustRightInd w:val="0"/>
                    <w:snapToGrid w:val="0"/>
                    <w:jc w:val="center"/>
                  </w:pPr>
                  <w:r>
                    <w:rPr>
                      <w:rFonts w:hint="eastAsia"/>
                    </w:rPr>
                    <w:t>《建筑装饰装修工程</w:t>
                  </w:r>
                  <w:r>
                    <w:rPr>
                      <w:rFonts w:hint="eastAsia"/>
                    </w:rPr>
                    <w:t>BIM</w:t>
                  </w:r>
                  <w:r>
                    <w:rPr>
                      <w:rFonts w:hint="eastAsia"/>
                    </w:rPr>
                    <w:t>实施标准》</w:t>
                  </w:r>
                </w:p>
              </w:tc>
            </w:tr>
            <w:tr w:rsidR="00FE6D11" w14:paraId="445CFAA2" w14:textId="77777777">
              <w:trPr>
                <w:jc w:val="center"/>
              </w:trPr>
              <w:tc>
                <w:tcPr>
                  <w:tcW w:w="574" w:type="dxa"/>
                  <w:vAlign w:val="center"/>
                </w:tcPr>
                <w:p w14:paraId="04EFAE21" w14:textId="77777777" w:rsidR="00FE6D11" w:rsidRDefault="000A1471">
                  <w:pPr>
                    <w:adjustRightInd w:val="0"/>
                    <w:snapToGrid w:val="0"/>
                    <w:jc w:val="center"/>
                  </w:pPr>
                  <w:r>
                    <w:rPr>
                      <w:rFonts w:hint="eastAsia"/>
                    </w:rPr>
                    <w:t>7</w:t>
                  </w:r>
                </w:p>
              </w:tc>
              <w:tc>
                <w:tcPr>
                  <w:tcW w:w="1276" w:type="dxa"/>
                  <w:vAlign w:val="center"/>
                </w:tcPr>
                <w:p w14:paraId="79F7E14E"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358B6BD1" w14:textId="77777777" w:rsidR="00FE6D11" w:rsidRDefault="000A1471">
                  <w:pPr>
                    <w:adjustRightInd w:val="0"/>
                    <w:snapToGrid w:val="0"/>
                    <w:jc w:val="center"/>
                  </w:pPr>
                  <w:r>
                    <w:rPr>
                      <w:rFonts w:hint="eastAsia"/>
                    </w:rPr>
                    <w:t>参编</w:t>
                  </w:r>
                </w:p>
              </w:tc>
              <w:tc>
                <w:tcPr>
                  <w:tcW w:w="1842" w:type="dxa"/>
                  <w:vAlign w:val="center"/>
                </w:tcPr>
                <w:p w14:paraId="40B3FBC8" w14:textId="77777777" w:rsidR="00FE6D11" w:rsidRDefault="000A1471">
                  <w:pPr>
                    <w:adjustRightInd w:val="0"/>
                    <w:snapToGrid w:val="0"/>
                    <w:jc w:val="center"/>
                  </w:pPr>
                  <w:r>
                    <w:rPr>
                      <w:rFonts w:hint="eastAsia"/>
                    </w:rPr>
                    <w:t>T/CBDA</w:t>
                  </w:r>
                  <w:r>
                    <w:t>-</w:t>
                  </w:r>
                  <w:r>
                    <w:rPr>
                      <w:rFonts w:hint="eastAsia"/>
                    </w:rPr>
                    <w:t>6-2016</w:t>
                  </w:r>
                </w:p>
              </w:tc>
              <w:tc>
                <w:tcPr>
                  <w:tcW w:w="4728" w:type="dxa"/>
                  <w:vAlign w:val="center"/>
                </w:tcPr>
                <w:p w14:paraId="53CEECBD" w14:textId="77777777" w:rsidR="00FE6D11" w:rsidRDefault="000A1471">
                  <w:pPr>
                    <w:adjustRightInd w:val="0"/>
                    <w:snapToGrid w:val="0"/>
                    <w:jc w:val="center"/>
                  </w:pPr>
                  <w:r>
                    <w:rPr>
                      <w:rFonts w:hint="eastAsia"/>
                    </w:rPr>
                    <w:t>《室内泳池热泵系统技术规程》</w:t>
                  </w:r>
                </w:p>
              </w:tc>
            </w:tr>
            <w:tr w:rsidR="00FE6D11" w14:paraId="79EB6D96" w14:textId="77777777">
              <w:trPr>
                <w:jc w:val="center"/>
              </w:trPr>
              <w:tc>
                <w:tcPr>
                  <w:tcW w:w="574" w:type="dxa"/>
                  <w:vAlign w:val="center"/>
                </w:tcPr>
                <w:p w14:paraId="3E07E8E0" w14:textId="77777777" w:rsidR="00FE6D11" w:rsidRDefault="000A1471">
                  <w:pPr>
                    <w:adjustRightInd w:val="0"/>
                    <w:snapToGrid w:val="0"/>
                    <w:jc w:val="center"/>
                  </w:pPr>
                  <w:r>
                    <w:rPr>
                      <w:rFonts w:hint="eastAsia"/>
                    </w:rPr>
                    <w:t>8</w:t>
                  </w:r>
                </w:p>
              </w:tc>
              <w:tc>
                <w:tcPr>
                  <w:tcW w:w="1276" w:type="dxa"/>
                  <w:vAlign w:val="center"/>
                </w:tcPr>
                <w:p w14:paraId="507DB2EA" w14:textId="77777777" w:rsidR="00FE6D11" w:rsidRDefault="000A1471">
                  <w:pPr>
                    <w:adjustRightInd w:val="0"/>
                    <w:snapToGrid w:val="0"/>
                    <w:jc w:val="center"/>
                  </w:pPr>
                  <w:r>
                    <w:rPr>
                      <w:rFonts w:hint="eastAsia"/>
                    </w:rPr>
                    <w:t>行业标准</w:t>
                  </w:r>
                </w:p>
              </w:tc>
              <w:tc>
                <w:tcPr>
                  <w:tcW w:w="886" w:type="dxa"/>
                  <w:vAlign w:val="center"/>
                </w:tcPr>
                <w:p w14:paraId="0145972C" w14:textId="77777777" w:rsidR="00FE6D11" w:rsidRDefault="000A1471">
                  <w:pPr>
                    <w:adjustRightInd w:val="0"/>
                    <w:snapToGrid w:val="0"/>
                    <w:jc w:val="center"/>
                  </w:pPr>
                  <w:r>
                    <w:rPr>
                      <w:rFonts w:hint="eastAsia"/>
                    </w:rPr>
                    <w:t>参编</w:t>
                  </w:r>
                </w:p>
              </w:tc>
              <w:tc>
                <w:tcPr>
                  <w:tcW w:w="1842" w:type="dxa"/>
                  <w:vAlign w:val="center"/>
                </w:tcPr>
                <w:p w14:paraId="65C5367E" w14:textId="77777777" w:rsidR="00FE6D11" w:rsidRDefault="000A1471">
                  <w:pPr>
                    <w:adjustRightInd w:val="0"/>
                    <w:snapToGrid w:val="0"/>
                    <w:jc w:val="center"/>
                  </w:pPr>
                  <w:r>
                    <w:rPr>
                      <w:rFonts w:hint="eastAsia"/>
                    </w:rPr>
                    <w:t>JG/T521-2017</w:t>
                  </w:r>
                </w:p>
              </w:tc>
              <w:tc>
                <w:tcPr>
                  <w:tcW w:w="4728" w:type="dxa"/>
                  <w:vAlign w:val="center"/>
                </w:tcPr>
                <w:p w14:paraId="59C872DD" w14:textId="77777777" w:rsidR="00FE6D11" w:rsidRDefault="000A1471">
                  <w:pPr>
                    <w:adjustRightInd w:val="0"/>
                    <w:snapToGrid w:val="0"/>
                    <w:jc w:val="center"/>
                  </w:pPr>
                  <w:r>
                    <w:rPr>
                      <w:rFonts w:hint="eastAsia"/>
                    </w:rPr>
                    <w:t>《轻质砂浆》（产品标准）</w:t>
                  </w:r>
                </w:p>
              </w:tc>
            </w:tr>
            <w:tr w:rsidR="00FE6D11" w14:paraId="64342C3E" w14:textId="77777777">
              <w:trPr>
                <w:jc w:val="center"/>
              </w:trPr>
              <w:tc>
                <w:tcPr>
                  <w:tcW w:w="574" w:type="dxa"/>
                  <w:vAlign w:val="center"/>
                </w:tcPr>
                <w:p w14:paraId="57D80382" w14:textId="77777777" w:rsidR="00FE6D11" w:rsidRDefault="000A1471">
                  <w:pPr>
                    <w:adjustRightInd w:val="0"/>
                    <w:snapToGrid w:val="0"/>
                    <w:jc w:val="center"/>
                  </w:pPr>
                  <w:r>
                    <w:rPr>
                      <w:rFonts w:hint="eastAsia"/>
                    </w:rPr>
                    <w:t>9</w:t>
                  </w:r>
                </w:p>
              </w:tc>
              <w:tc>
                <w:tcPr>
                  <w:tcW w:w="1276" w:type="dxa"/>
                  <w:vAlign w:val="center"/>
                </w:tcPr>
                <w:p w14:paraId="150B8159"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756DF51E" w14:textId="77777777" w:rsidR="00FE6D11" w:rsidRDefault="000A1471">
                  <w:pPr>
                    <w:adjustRightInd w:val="0"/>
                    <w:snapToGrid w:val="0"/>
                    <w:jc w:val="center"/>
                  </w:pPr>
                  <w:r>
                    <w:rPr>
                      <w:rFonts w:hint="eastAsia"/>
                    </w:rPr>
                    <w:t>参编</w:t>
                  </w:r>
                </w:p>
              </w:tc>
              <w:tc>
                <w:tcPr>
                  <w:tcW w:w="1842" w:type="dxa"/>
                  <w:vAlign w:val="center"/>
                </w:tcPr>
                <w:p w14:paraId="16616C2C" w14:textId="77777777" w:rsidR="00FE6D11" w:rsidRDefault="000A1471">
                  <w:pPr>
                    <w:adjustRightInd w:val="0"/>
                    <w:snapToGrid w:val="0"/>
                    <w:jc w:val="center"/>
                  </w:pPr>
                  <w:r>
                    <w:rPr>
                      <w:rFonts w:hint="eastAsia"/>
                    </w:rPr>
                    <w:t>T/CBDA</w:t>
                  </w:r>
                  <w:r>
                    <w:t>-</w:t>
                  </w:r>
                  <w:r>
                    <w:rPr>
                      <w:rFonts w:hint="eastAsia"/>
                    </w:rPr>
                    <w:t>14-2018</w:t>
                  </w:r>
                </w:p>
              </w:tc>
              <w:tc>
                <w:tcPr>
                  <w:tcW w:w="4728" w:type="dxa"/>
                  <w:vAlign w:val="center"/>
                </w:tcPr>
                <w:p w14:paraId="327F9998" w14:textId="77777777" w:rsidR="00FE6D11" w:rsidRDefault="000A1471">
                  <w:pPr>
                    <w:adjustRightInd w:val="0"/>
                    <w:snapToGrid w:val="0"/>
                    <w:jc w:val="center"/>
                  </w:pPr>
                  <w:r>
                    <w:rPr>
                      <w:rFonts w:hint="eastAsia"/>
                    </w:rPr>
                    <w:t>《建筑装饰装修工程测量放线技术规程》</w:t>
                  </w:r>
                </w:p>
              </w:tc>
            </w:tr>
            <w:tr w:rsidR="00FE6D11" w14:paraId="6F052B79" w14:textId="77777777">
              <w:trPr>
                <w:jc w:val="center"/>
              </w:trPr>
              <w:tc>
                <w:tcPr>
                  <w:tcW w:w="574" w:type="dxa"/>
                  <w:vAlign w:val="center"/>
                </w:tcPr>
                <w:p w14:paraId="40922010" w14:textId="77777777" w:rsidR="00FE6D11" w:rsidRDefault="000A1471">
                  <w:pPr>
                    <w:adjustRightInd w:val="0"/>
                    <w:snapToGrid w:val="0"/>
                    <w:jc w:val="center"/>
                  </w:pPr>
                  <w:r>
                    <w:rPr>
                      <w:rFonts w:hint="eastAsia"/>
                    </w:rPr>
                    <w:t>1</w:t>
                  </w:r>
                  <w:r>
                    <w:t>0</w:t>
                  </w:r>
                </w:p>
              </w:tc>
              <w:tc>
                <w:tcPr>
                  <w:tcW w:w="1276" w:type="dxa"/>
                  <w:vAlign w:val="center"/>
                </w:tcPr>
                <w:p w14:paraId="40E4E1F9" w14:textId="77777777" w:rsidR="00FE6D11" w:rsidRDefault="000A1471">
                  <w:pPr>
                    <w:adjustRightInd w:val="0"/>
                    <w:snapToGrid w:val="0"/>
                    <w:jc w:val="center"/>
                  </w:pPr>
                  <w:r>
                    <w:rPr>
                      <w:rFonts w:hint="eastAsia"/>
                    </w:rPr>
                    <w:t>行业标准</w:t>
                  </w:r>
                </w:p>
              </w:tc>
              <w:tc>
                <w:tcPr>
                  <w:tcW w:w="886" w:type="dxa"/>
                  <w:vAlign w:val="center"/>
                </w:tcPr>
                <w:p w14:paraId="27BDF755" w14:textId="77777777" w:rsidR="00FE6D11" w:rsidRDefault="000A1471">
                  <w:pPr>
                    <w:adjustRightInd w:val="0"/>
                    <w:snapToGrid w:val="0"/>
                    <w:jc w:val="center"/>
                  </w:pPr>
                  <w:r>
                    <w:rPr>
                      <w:rFonts w:hint="eastAsia"/>
                    </w:rPr>
                    <w:t>参编</w:t>
                  </w:r>
                </w:p>
              </w:tc>
              <w:tc>
                <w:tcPr>
                  <w:tcW w:w="1842" w:type="dxa"/>
                  <w:vAlign w:val="center"/>
                </w:tcPr>
                <w:p w14:paraId="3DC6449B" w14:textId="77777777" w:rsidR="00FE6D11" w:rsidRDefault="000A1471">
                  <w:pPr>
                    <w:adjustRightInd w:val="0"/>
                    <w:snapToGrid w:val="0"/>
                    <w:jc w:val="center"/>
                  </w:pPr>
                  <w:r>
                    <w:rPr>
                      <w:rFonts w:hint="eastAsia"/>
                    </w:rPr>
                    <w:t>JGJ/T 436-2018</w:t>
                  </w:r>
                </w:p>
              </w:tc>
              <w:tc>
                <w:tcPr>
                  <w:tcW w:w="4728" w:type="dxa"/>
                  <w:vAlign w:val="center"/>
                </w:tcPr>
                <w:p w14:paraId="7A42C825" w14:textId="77777777" w:rsidR="00FE6D11" w:rsidRDefault="000A1471">
                  <w:pPr>
                    <w:adjustRightInd w:val="0"/>
                    <w:snapToGrid w:val="0"/>
                    <w:jc w:val="center"/>
                  </w:pPr>
                  <w:r>
                    <w:rPr>
                      <w:rFonts w:hint="eastAsia"/>
                    </w:rPr>
                    <w:t>《住宅建筑室内装修污染控制技术标准》</w:t>
                  </w:r>
                </w:p>
              </w:tc>
            </w:tr>
            <w:tr w:rsidR="00FE6D11" w14:paraId="3D9BAFB5" w14:textId="77777777">
              <w:trPr>
                <w:jc w:val="center"/>
              </w:trPr>
              <w:tc>
                <w:tcPr>
                  <w:tcW w:w="574" w:type="dxa"/>
                  <w:vAlign w:val="center"/>
                </w:tcPr>
                <w:p w14:paraId="3461C0DC" w14:textId="77777777" w:rsidR="00FE6D11" w:rsidRDefault="000A1471">
                  <w:pPr>
                    <w:adjustRightInd w:val="0"/>
                    <w:snapToGrid w:val="0"/>
                    <w:jc w:val="center"/>
                  </w:pPr>
                  <w:r>
                    <w:rPr>
                      <w:rFonts w:hint="eastAsia"/>
                    </w:rPr>
                    <w:t>1</w:t>
                  </w:r>
                  <w:r>
                    <w:t>1</w:t>
                  </w:r>
                </w:p>
              </w:tc>
              <w:tc>
                <w:tcPr>
                  <w:tcW w:w="1276" w:type="dxa"/>
                  <w:vAlign w:val="center"/>
                </w:tcPr>
                <w:p w14:paraId="25309429"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53B0B35F" w14:textId="77777777" w:rsidR="00FE6D11" w:rsidRDefault="000A1471">
                  <w:pPr>
                    <w:adjustRightInd w:val="0"/>
                    <w:snapToGrid w:val="0"/>
                    <w:jc w:val="center"/>
                  </w:pPr>
                  <w:r>
                    <w:rPr>
                      <w:rFonts w:hint="eastAsia"/>
                    </w:rPr>
                    <w:t>参编</w:t>
                  </w:r>
                </w:p>
              </w:tc>
              <w:tc>
                <w:tcPr>
                  <w:tcW w:w="1842" w:type="dxa"/>
                  <w:vAlign w:val="center"/>
                </w:tcPr>
                <w:p w14:paraId="3CDE327B" w14:textId="77777777" w:rsidR="00FE6D11" w:rsidRDefault="000A1471">
                  <w:pPr>
                    <w:adjustRightInd w:val="0"/>
                    <w:snapToGrid w:val="0"/>
                    <w:jc w:val="center"/>
                  </w:pPr>
                  <w:r>
                    <w:rPr>
                      <w:rFonts w:hint="eastAsia"/>
                    </w:rPr>
                    <w:t>T/CBDA</w:t>
                  </w:r>
                  <w:r>
                    <w:t>-</w:t>
                  </w:r>
                  <w:r>
                    <w:rPr>
                      <w:rFonts w:hint="eastAsia"/>
                    </w:rPr>
                    <w:t>27-2019</w:t>
                  </w:r>
                </w:p>
              </w:tc>
              <w:tc>
                <w:tcPr>
                  <w:tcW w:w="4728" w:type="dxa"/>
                  <w:vAlign w:val="center"/>
                </w:tcPr>
                <w:p w14:paraId="334372E6" w14:textId="77777777" w:rsidR="00FE6D11" w:rsidRDefault="000A1471">
                  <w:pPr>
                    <w:adjustRightInd w:val="0"/>
                    <w:snapToGrid w:val="0"/>
                    <w:jc w:val="center"/>
                  </w:pPr>
                  <w:r>
                    <w:rPr>
                      <w:rFonts w:hint="eastAsia"/>
                    </w:rPr>
                    <w:t>《建筑装饰装修机电末端综合布置技术规程》</w:t>
                  </w:r>
                </w:p>
              </w:tc>
            </w:tr>
            <w:tr w:rsidR="00FE6D11" w14:paraId="0F1E4D04" w14:textId="77777777">
              <w:trPr>
                <w:jc w:val="center"/>
              </w:trPr>
              <w:tc>
                <w:tcPr>
                  <w:tcW w:w="574" w:type="dxa"/>
                  <w:vAlign w:val="center"/>
                </w:tcPr>
                <w:p w14:paraId="18B0778A" w14:textId="77777777" w:rsidR="00FE6D11" w:rsidRDefault="000A1471">
                  <w:pPr>
                    <w:adjustRightInd w:val="0"/>
                    <w:snapToGrid w:val="0"/>
                    <w:jc w:val="center"/>
                  </w:pPr>
                  <w:r>
                    <w:rPr>
                      <w:rFonts w:hint="eastAsia"/>
                    </w:rPr>
                    <w:t>1</w:t>
                  </w:r>
                  <w:r>
                    <w:t>2</w:t>
                  </w:r>
                </w:p>
              </w:tc>
              <w:tc>
                <w:tcPr>
                  <w:tcW w:w="1276" w:type="dxa"/>
                  <w:vAlign w:val="center"/>
                </w:tcPr>
                <w:p w14:paraId="44E6B93B"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625CECF1" w14:textId="77777777" w:rsidR="00FE6D11" w:rsidRDefault="000A1471">
                  <w:pPr>
                    <w:adjustRightInd w:val="0"/>
                    <w:snapToGrid w:val="0"/>
                    <w:jc w:val="center"/>
                  </w:pPr>
                  <w:r>
                    <w:rPr>
                      <w:rFonts w:hint="eastAsia"/>
                    </w:rPr>
                    <w:t>参编</w:t>
                  </w:r>
                </w:p>
              </w:tc>
              <w:tc>
                <w:tcPr>
                  <w:tcW w:w="1842" w:type="dxa"/>
                  <w:vAlign w:val="center"/>
                </w:tcPr>
                <w:p w14:paraId="21FAB198" w14:textId="77777777" w:rsidR="00FE6D11" w:rsidRDefault="000A1471">
                  <w:pPr>
                    <w:adjustRightInd w:val="0"/>
                    <w:snapToGrid w:val="0"/>
                    <w:jc w:val="center"/>
                  </w:pPr>
                  <w:r>
                    <w:rPr>
                      <w:rFonts w:hint="eastAsia"/>
                    </w:rPr>
                    <w:t>T/CBDA</w:t>
                  </w:r>
                  <w:r>
                    <w:t>-</w:t>
                  </w:r>
                  <w:r>
                    <w:rPr>
                      <w:rFonts w:hint="eastAsia"/>
                    </w:rPr>
                    <w:t>28-2019</w:t>
                  </w:r>
                </w:p>
              </w:tc>
              <w:tc>
                <w:tcPr>
                  <w:tcW w:w="4728" w:type="dxa"/>
                  <w:vAlign w:val="center"/>
                </w:tcPr>
                <w:p w14:paraId="297BD81B" w14:textId="77777777" w:rsidR="00FE6D11" w:rsidRDefault="000A1471">
                  <w:pPr>
                    <w:adjustRightInd w:val="0"/>
                    <w:snapToGrid w:val="0"/>
                    <w:jc w:val="center"/>
                  </w:pPr>
                  <w:r>
                    <w:rPr>
                      <w:rFonts w:hint="eastAsia"/>
                    </w:rPr>
                    <w:t>《建筑室内安全玻璃工程技术规程》</w:t>
                  </w:r>
                </w:p>
              </w:tc>
            </w:tr>
            <w:tr w:rsidR="00FE6D11" w14:paraId="05234B0B" w14:textId="77777777">
              <w:trPr>
                <w:jc w:val="center"/>
              </w:trPr>
              <w:tc>
                <w:tcPr>
                  <w:tcW w:w="574" w:type="dxa"/>
                  <w:vAlign w:val="center"/>
                </w:tcPr>
                <w:p w14:paraId="187D57B1" w14:textId="77777777" w:rsidR="00FE6D11" w:rsidRDefault="000A1471">
                  <w:pPr>
                    <w:adjustRightInd w:val="0"/>
                    <w:snapToGrid w:val="0"/>
                    <w:jc w:val="center"/>
                  </w:pPr>
                  <w:r>
                    <w:rPr>
                      <w:rFonts w:hint="eastAsia"/>
                    </w:rPr>
                    <w:t>1</w:t>
                  </w:r>
                  <w:r>
                    <w:t>3</w:t>
                  </w:r>
                </w:p>
              </w:tc>
              <w:tc>
                <w:tcPr>
                  <w:tcW w:w="1276" w:type="dxa"/>
                  <w:vAlign w:val="center"/>
                </w:tcPr>
                <w:p w14:paraId="1B99CE7C"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769332D3" w14:textId="77777777" w:rsidR="00FE6D11" w:rsidRDefault="000A1471">
                  <w:pPr>
                    <w:adjustRightInd w:val="0"/>
                    <w:snapToGrid w:val="0"/>
                    <w:jc w:val="center"/>
                  </w:pPr>
                  <w:r>
                    <w:rPr>
                      <w:rFonts w:hint="eastAsia"/>
                    </w:rPr>
                    <w:t>参编</w:t>
                  </w:r>
                </w:p>
              </w:tc>
              <w:tc>
                <w:tcPr>
                  <w:tcW w:w="1842" w:type="dxa"/>
                  <w:vAlign w:val="center"/>
                </w:tcPr>
                <w:p w14:paraId="0811C94F" w14:textId="77777777" w:rsidR="00FE6D11" w:rsidRDefault="000A1471">
                  <w:pPr>
                    <w:adjustRightInd w:val="0"/>
                    <w:snapToGrid w:val="0"/>
                    <w:jc w:val="center"/>
                  </w:pPr>
                  <w:r>
                    <w:rPr>
                      <w:rFonts w:hint="eastAsia"/>
                    </w:rPr>
                    <w:t>T/CBDA</w:t>
                  </w:r>
                  <w:r>
                    <w:t>-</w:t>
                  </w:r>
                  <w:r>
                    <w:rPr>
                      <w:rFonts w:hint="eastAsia"/>
                    </w:rPr>
                    <w:t>32-2019</w:t>
                  </w:r>
                </w:p>
              </w:tc>
              <w:tc>
                <w:tcPr>
                  <w:tcW w:w="4728" w:type="dxa"/>
                  <w:vAlign w:val="center"/>
                </w:tcPr>
                <w:p w14:paraId="2D648A88" w14:textId="77777777" w:rsidR="00FE6D11" w:rsidRDefault="000A1471">
                  <w:pPr>
                    <w:adjustRightInd w:val="0"/>
                    <w:snapToGrid w:val="0"/>
                    <w:jc w:val="center"/>
                  </w:pPr>
                  <w:r>
                    <w:rPr>
                      <w:rFonts w:hint="eastAsia"/>
                    </w:rPr>
                    <w:t>《住宅全装修工程技术规程》</w:t>
                  </w:r>
                </w:p>
              </w:tc>
            </w:tr>
            <w:tr w:rsidR="00FE6D11" w14:paraId="3912EDF1" w14:textId="77777777">
              <w:trPr>
                <w:jc w:val="center"/>
              </w:trPr>
              <w:tc>
                <w:tcPr>
                  <w:tcW w:w="574" w:type="dxa"/>
                  <w:vAlign w:val="center"/>
                </w:tcPr>
                <w:p w14:paraId="36028AFC" w14:textId="77777777" w:rsidR="00FE6D11" w:rsidRDefault="000A1471">
                  <w:pPr>
                    <w:adjustRightInd w:val="0"/>
                    <w:snapToGrid w:val="0"/>
                    <w:jc w:val="center"/>
                  </w:pPr>
                  <w:r>
                    <w:rPr>
                      <w:rFonts w:hint="eastAsia"/>
                    </w:rPr>
                    <w:lastRenderedPageBreak/>
                    <w:t>1</w:t>
                  </w:r>
                  <w:r>
                    <w:t>4</w:t>
                  </w:r>
                </w:p>
              </w:tc>
              <w:tc>
                <w:tcPr>
                  <w:tcW w:w="1276" w:type="dxa"/>
                  <w:vAlign w:val="center"/>
                </w:tcPr>
                <w:p w14:paraId="1A9AC2E9" w14:textId="77777777" w:rsidR="00FE6D11" w:rsidRDefault="000A1471">
                  <w:pPr>
                    <w:adjustRightInd w:val="0"/>
                    <w:snapToGrid w:val="0"/>
                    <w:jc w:val="center"/>
                  </w:pPr>
                  <w:r>
                    <w:rPr>
                      <w:rFonts w:hint="eastAsia"/>
                    </w:rPr>
                    <w:t>国家标准</w:t>
                  </w:r>
                </w:p>
              </w:tc>
              <w:tc>
                <w:tcPr>
                  <w:tcW w:w="886" w:type="dxa"/>
                  <w:vAlign w:val="center"/>
                </w:tcPr>
                <w:p w14:paraId="3E34248F" w14:textId="77777777" w:rsidR="00FE6D11" w:rsidRDefault="000A1471">
                  <w:pPr>
                    <w:adjustRightInd w:val="0"/>
                    <w:snapToGrid w:val="0"/>
                    <w:jc w:val="center"/>
                  </w:pPr>
                  <w:r>
                    <w:rPr>
                      <w:rFonts w:hint="eastAsia"/>
                    </w:rPr>
                    <w:t>参编</w:t>
                  </w:r>
                </w:p>
              </w:tc>
              <w:tc>
                <w:tcPr>
                  <w:tcW w:w="1842" w:type="dxa"/>
                  <w:vAlign w:val="center"/>
                </w:tcPr>
                <w:p w14:paraId="716B5976" w14:textId="77777777" w:rsidR="00FE6D11" w:rsidRDefault="000A1471">
                  <w:pPr>
                    <w:adjustRightInd w:val="0"/>
                    <w:snapToGrid w:val="0"/>
                    <w:jc w:val="center"/>
                  </w:pPr>
                  <w:r>
                    <w:rPr>
                      <w:rFonts w:hint="eastAsia"/>
                    </w:rPr>
                    <w:t>GB/T 39531-2020</w:t>
                  </w:r>
                </w:p>
              </w:tc>
              <w:tc>
                <w:tcPr>
                  <w:tcW w:w="4728" w:type="dxa"/>
                  <w:vAlign w:val="center"/>
                </w:tcPr>
                <w:p w14:paraId="3E540A10" w14:textId="77777777" w:rsidR="00FE6D11" w:rsidRDefault="000A1471">
                  <w:pPr>
                    <w:adjustRightInd w:val="0"/>
                    <w:snapToGrid w:val="0"/>
                    <w:jc w:val="center"/>
                  </w:pPr>
                  <w:r>
                    <w:rPr>
                      <w:rFonts w:hint="eastAsia"/>
                    </w:rPr>
                    <w:t>《建筑构配件术语》</w:t>
                  </w:r>
                </w:p>
              </w:tc>
            </w:tr>
            <w:tr w:rsidR="00FE6D11" w14:paraId="3F10DAE3" w14:textId="77777777">
              <w:trPr>
                <w:jc w:val="center"/>
              </w:trPr>
              <w:tc>
                <w:tcPr>
                  <w:tcW w:w="574" w:type="dxa"/>
                  <w:vAlign w:val="center"/>
                </w:tcPr>
                <w:p w14:paraId="263F0022" w14:textId="77777777" w:rsidR="00FE6D11" w:rsidRDefault="000A1471">
                  <w:pPr>
                    <w:adjustRightInd w:val="0"/>
                    <w:snapToGrid w:val="0"/>
                    <w:jc w:val="center"/>
                  </w:pPr>
                  <w:r>
                    <w:rPr>
                      <w:rFonts w:hint="eastAsia"/>
                    </w:rPr>
                    <w:t>1</w:t>
                  </w:r>
                  <w:r>
                    <w:t>5</w:t>
                  </w:r>
                </w:p>
              </w:tc>
              <w:tc>
                <w:tcPr>
                  <w:tcW w:w="1276" w:type="dxa"/>
                  <w:vAlign w:val="center"/>
                </w:tcPr>
                <w:p w14:paraId="59F4DA10" w14:textId="77777777" w:rsidR="00FE6D11" w:rsidRDefault="000A1471">
                  <w:pPr>
                    <w:adjustRightInd w:val="0"/>
                    <w:snapToGrid w:val="0"/>
                    <w:jc w:val="center"/>
                  </w:pPr>
                  <w:r>
                    <w:rPr>
                      <w:rFonts w:hint="eastAsia"/>
                    </w:rPr>
                    <w:t>中装</w:t>
                  </w:r>
                  <w:proofErr w:type="gramStart"/>
                  <w:r>
                    <w:rPr>
                      <w:rFonts w:hint="eastAsia"/>
                    </w:rPr>
                    <w:t>协标准</w:t>
                  </w:r>
                  <w:proofErr w:type="gramEnd"/>
                </w:p>
              </w:tc>
              <w:tc>
                <w:tcPr>
                  <w:tcW w:w="886" w:type="dxa"/>
                  <w:vAlign w:val="center"/>
                </w:tcPr>
                <w:p w14:paraId="215E7D1E" w14:textId="77777777" w:rsidR="00FE6D11" w:rsidRDefault="000A1471">
                  <w:pPr>
                    <w:adjustRightInd w:val="0"/>
                    <w:snapToGrid w:val="0"/>
                    <w:jc w:val="center"/>
                  </w:pPr>
                  <w:r>
                    <w:rPr>
                      <w:rFonts w:hint="eastAsia"/>
                    </w:rPr>
                    <w:t>参编</w:t>
                  </w:r>
                </w:p>
              </w:tc>
              <w:tc>
                <w:tcPr>
                  <w:tcW w:w="1842" w:type="dxa"/>
                  <w:vAlign w:val="center"/>
                </w:tcPr>
                <w:p w14:paraId="40F2B18E" w14:textId="77777777" w:rsidR="00FE6D11" w:rsidRDefault="000A1471">
                  <w:pPr>
                    <w:adjustRightInd w:val="0"/>
                    <w:snapToGrid w:val="0"/>
                    <w:jc w:val="center"/>
                  </w:pPr>
                  <w:r>
                    <w:rPr>
                      <w:rFonts w:hint="eastAsia"/>
                    </w:rPr>
                    <w:t>T/CBDA</w:t>
                  </w:r>
                  <w:r>
                    <w:t>-</w:t>
                  </w:r>
                  <w:r>
                    <w:rPr>
                      <w:rFonts w:hint="eastAsia"/>
                    </w:rPr>
                    <w:t>37-2020</w:t>
                  </w:r>
                </w:p>
              </w:tc>
              <w:tc>
                <w:tcPr>
                  <w:tcW w:w="4728" w:type="dxa"/>
                  <w:vAlign w:val="center"/>
                </w:tcPr>
                <w:p w14:paraId="39925D44" w14:textId="77777777" w:rsidR="00FE6D11" w:rsidRDefault="000A1471">
                  <w:pPr>
                    <w:adjustRightInd w:val="0"/>
                    <w:snapToGrid w:val="0"/>
                    <w:jc w:val="center"/>
                  </w:pPr>
                  <w:r>
                    <w:rPr>
                      <w:rFonts w:hint="eastAsia"/>
                    </w:rPr>
                    <w:t>《机场航站楼幕墙工程技术工程》</w:t>
                  </w:r>
                </w:p>
              </w:tc>
            </w:tr>
            <w:tr w:rsidR="00FE6D11" w14:paraId="7C199F45" w14:textId="77777777">
              <w:trPr>
                <w:jc w:val="center"/>
              </w:trPr>
              <w:tc>
                <w:tcPr>
                  <w:tcW w:w="574" w:type="dxa"/>
                  <w:vAlign w:val="center"/>
                </w:tcPr>
                <w:p w14:paraId="04AA007F" w14:textId="77777777" w:rsidR="00FE6D11" w:rsidRDefault="000A1471">
                  <w:pPr>
                    <w:adjustRightInd w:val="0"/>
                    <w:snapToGrid w:val="0"/>
                    <w:jc w:val="center"/>
                  </w:pPr>
                  <w:r>
                    <w:rPr>
                      <w:rFonts w:hint="eastAsia"/>
                    </w:rPr>
                    <w:t>1</w:t>
                  </w:r>
                  <w:r>
                    <w:t>6</w:t>
                  </w:r>
                </w:p>
              </w:tc>
              <w:tc>
                <w:tcPr>
                  <w:tcW w:w="1276" w:type="dxa"/>
                  <w:vAlign w:val="center"/>
                </w:tcPr>
                <w:p w14:paraId="08E1CD4D" w14:textId="77777777" w:rsidR="00FE6D11" w:rsidRDefault="000A1471">
                  <w:pPr>
                    <w:adjustRightInd w:val="0"/>
                    <w:snapToGrid w:val="0"/>
                    <w:jc w:val="center"/>
                  </w:pPr>
                  <w:r>
                    <w:rPr>
                      <w:rFonts w:hint="eastAsia"/>
                    </w:rPr>
                    <w:t>深圳市地标</w:t>
                  </w:r>
                </w:p>
              </w:tc>
              <w:tc>
                <w:tcPr>
                  <w:tcW w:w="886" w:type="dxa"/>
                  <w:vAlign w:val="center"/>
                </w:tcPr>
                <w:p w14:paraId="598DA92F" w14:textId="77777777" w:rsidR="00FE6D11" w:rsidRDefault="000A1471">
                  <w:pPr>
                    <w:adjustRightInd w:val="0"/>
                    <w:snapToGrid w:val="0"/>
                    <w:jc w:val="center"/>
                  </w:pPr>
                  <w:r>
                    <w:rPr>
                      <w:rFonts w:hint="eastAsia"/>
                    </w:rPr>
                    <w:t>参编</w:t>
                  </w:r>
                </w:p>
              </w:tc>
              <w:tc>
                <w:tcPr>
                  <w:tcW w:w="1842" w:type="dxa"/>
                  <w:vAlign w:val="center"/>
                </w:tcPr>
                <w:p w14:paraId="2AA06257" w14:textId="77777777" w:rsidR="00FE6D11" w:rsidRDefault="000A1471">
                  <w:pPr>
                    <w:adjustRightInd w:val="0"/>
                    <w:snapToGrid w:val="0"/>
                    <w:jc w:val="center"/>
                  </w:pPr>
                  <w:r>
                    <w:rPr>
                      <w:rFonts w:hint="eastAsia"/>
                    </w:rPr>
                    <w:t>SJG83-2020</w:t>
                  </w:r>
                </w:p>
              </w:tc>
              <w:tc>
                <w:tcPr>
                  <w:tcW w:w="4728" w:type="dxa"/>
                  <w:vAlign w:val="center"/>
                </w:tcPr>
                <w:p w14:paraId="65E97D84" w14:textId="77777777" w:rsidR="00FE6D11" w:rsidRDefault="000A1471">
                  <w:pPr>
                    <w:adjustRightInd w:val="0"/>
                    <w:snapToGrid w:val="0"/>
                    <w:jc w:val="center"/>
                  </w:pPr>
                  <w:proofErr w:type="gramStart"/>
                  <w:r>
                    <w:rPr>
                      <w:rFonts w:hint="eastAsia"/>
                    </w:rPr>
                    <w:t>《</w:t>
                  </w:r>
                  <w:proofErr w:type="gramEnd"/>
                  <w:r>
                    <w:rPr>
                      <w:rFonts w:hint="eastAsia"/>
                    </w:rPr>
                    <w:t>深圳市政府工程医院建筑绿色装修材料环保</w:t>
                  </w:r>
                </w:p>
                <w:p w14:paraId="49812FF5" w14:textId="77777777" w:rsidR="00FE6D11" w:rsidRDefault="000A1471">
                  <w:pPr>
                    <w:adjustRightInd w:val="0"/>
                    <w:snapToGrid w:val="0"/>
                    <w:jc w:val="center"/>
                  </w:pPr>
                  <w:r>
                    <w:rPr>
                      <w:rFonts w:hint="eastAsia"/>
                    </w:rPr>
                    <w:t>性能标准</w:t>
                  </w:r>
                  <w:proofErr w:type="gramStart"/>
                  <w:r>
                    <w:rPr>
                      <w:rFonts w:hint="eastAsia"/>
                    </w:rPr>
                    <w:t>》</w:t>
                  </w:r>
                  <w:proofErr w:type="gramEnd"/>
                </w:p>
              </w:tc>
            </w:tr>
            <w:tr w:rsidR="00FE6D11" w14:paraId="61E52C3D" w14:textId="77777777">
              <w:trPr>
                <w:jc w:val="center"/>
              </w:trPr>
              <w:tc>
                <w:tcPr>
                  <w:tcW w:w="574" w:type="dxa"/>
                  <w:vAlign w:val="center"/>
                </w:tcPr>
                <w:p w14:paraId="7E000F07" w14:textId="77777777" w:rsidR="00FE6D11" w:rsidRDefault="000A1471">
                  <w:pPr>
                    <w:adjustRightInd w:val="0"/>
                    <w:snapToGrid w:val="0"/>
                    <w:jc w:val="center"/>
                  </w:pPr>
                  <w:r>
                    <w:rPr>
                      <w:rFonts w:hint="eastAsia"/>
                    </w:rPr>
                    <w:t>1</w:t>
                  </w:r>
                  <w:r>
                    <w:t>7</w:t>
                  </w:r>
                </w:p>
              </w:tc>
              <w:tc>
                <w:tcPr>
                  <w:tcW w:w="1276" w:type="dxa"/>
                  <w:vAlign w:val="center"/>
                </w:tcPr>
                <w:p w14:paraId="634D6E36" w14:textId="77777777" w:rsidR="00FE6D11" w:rsidRDefault="000A1471">
                  <w:pPr>
                    <w:adjustRightInd w:val="0"/>
                    <w:snapToGrid w:val="0"/>
                    <w:jc w:val="center"/>
                  </w:pPr>
                  <w:r>
                    <w:rPr>
                      <w:rFonts w:hint="eastAsia"/>
                    </w:rPr>
                    <w:t>深圳市地标</w:t>
                  </w:r>
                </w:p>
              </w:tc>
              <w:tc>
                <w:tcPr>
                  <w:tcW w:w="886" w:type="dxa"/>
                  <w:vAlign w:val="center"/>
                </w:tcPr>
                <w:p w14:paraId="2C89F266" w14:textId="77777777" w:rsidR="00FE6D11" w:rsidRDefault="000A1471">
                  <w:pPr>
                    <w:adjustRightInd w:val="0"/>
                    <w:snapToGrid w:val="0"/>
                    <w:jc w:val="center"/>
                  </w:pPr>
                  <w:r>
                    <w:rPr>
                      <w:rFonts w:hint="eastAsia"/>
                    </w:rPr>
                    <w:t>参编</w:t>
                  </w:r>
                </w:p>
              </w:tc>
              <w:tc>
                <w:tcPr>
                  <w:tcW w:w="1842" w:type="dxa"/>
                  <w:vAlign w:val="center"/>
                </w:tcPr>
                <w:p w14:paraId="4324F24B" w14:textId="77777777" w:rsidR="00FE6D11" w:rsidRDefault="000A1471">
                  <w:pPr>
                    <w:adjustRightInd w:val="0"/>
                    <w:snapToGrid w:val="0"/>
                    <w:jc w:val="center"/>
                  </w:pPr>
                  <w:r>
                    <w:rPr>
                      <w:rFonts w:hint="eastAsia"/>
                    </w:rPr>
                    <w:t>SJG82-2020</w:t>
                  </w:r>
                </w:p>
              </w:tc>
              <w:tc>
                <w:tcPr>
                  <w:tcW w:w="4728" w:type="dxa"/>
                  <w:vAlign w:val="center"/>
                </w:tcPr>
                <w:p w14:paraId="7B700CC5" w14:textId="77777777" w:rsidR="00FE6D11" w:rsidRDefault="000A1471">
                  <w:pPr>
                    <w:adjustRightInd w:val="0"/>
                    <w:snapToGrid w:val="0"/>
                    <w:jc w:val="center"/>
                  </w:pPr>
                  <w:proofErr w:type="gramStart"/>
                  <w:r>
                    <w:rPr>
                      <w:rFonts w:hint="eastAsia"/>
                    </w:rPr>
                    <w:t>《</w:t>
                  </w:r>
                  <w:proofErr w:type="gramEnd"/>
                  <w:r>
                    <w:rPr>
                      <w:rFonts w:hint="eastAsia"/>
                    </w:rPr>
                    <w:t>深圳市政府工程学校建筑绿色装修材料环保</w:t>
                  </w:r>
                </w:p>
                <w:p w14:paraId="14A6E67E" w14:textId="77777777" w:rsidR="00FE6D11" w:rsidRDefault="000A1471">
                  <w:pPr>
                    <w:adjustRightInd w:val="0"/>
                    <w:snapToGrid w:val="0"/>
                    <w:jc w:val="center"/>
                  </w:pPr>
                  <w:r>
                    <w:rPr>
                      <w:rFonts w:hint="eastAsia"/>
                    </w:rPr>
                    <w:t>性能标准</w:t>
                  </w:r>
                  <w:proofErr w:type="gramStart"/>
                  <w:r>
                    <w:rPr>
                      <w:rFonts w:hint="eastAsia"/>
                    </w:rPr>
                    <w:t>》</w:t>
                  </w:r>
                  <w:proofErr w:type="gramEnd"/>
                </w:p>
              </w:tc>
            </w:tr>
            <w:tr w:rsidR="00FE6D11" w14:paraId="26F5E06E" w14:textId="77777777">
              <w:trPr>
                <w:jc w:val="center"/>
              </w:trPr>
              <w:tc>
                <w:tcPr>
                  <w:tcW w:w="574" w:type="dxa"/>
                  <w:vAlign w:val="center"/>
                </w:tcPr>
                <w:p w14:paraId="2FDF1067" w14:textId="77777777" w:rsidR="00FE6D11" w:rsidRDefault="000A1471">
                  <w:pPr>
                    <w:adjustRightInd w:val="0"/>
                    <w:snapToGrid w:val="0"/>
                    <w:jc w:val="center"/>
                  </w:pPr>
                  <w:r>
                    <w:rPr>
                      <w:rFonts w:hint="eastAsia"/>
                    </w:rPr>
                    <w:t>1</w:t>
                  </w:r>
                  <w:r>
                    <w:t>8</w:t>
                  </w:r>
                </w:p>
              </w:tc>
              <w:tc>
                <w:tcPr>
                  <w:tcW w:w="1276" w:type="dxa"/>
                  <w:vAlign w:val="center"/>
                </w:tcPr>
                <w:p w14:paraId="1B851D02" w14:textId="77777777" w:rsidR="00FE6D11" w:rsidRDefault="000A1471">
                  <w:pPr>
                    <w:adjustRightInd w:val="0"/>
                    <w:snapToGrid w:val="0"/>
                    <w:jc w:val="center"/>
                  </w:pPr>
                  <w:r>
                    <w:rPr>
                      <w:rFonts w:hint="eastAsia"/>
                    </w:rPr>
                    <w:t>深圳市地标</w:t>
                  </w:r>
                </w:p>
              </w:tc>
              <w:tc>
                <w:tcPr>
                  <w:tcW w:w="886" w:type="dxa"/>
                  <w:vAlign w:val="center"/>
                </w:tcPr>
                <w:p w14:paraId="5CB6842E" w14:textId="77777777" w:rsidR="00FE6D11" w:rsidRDefault="000A1471">
                  <w:pPr>
                    <w:adjustRightInd w:val="0"/>
                    <w:snapToGrid w:val="0"/>
                    <w:jc w:val="center"/>
                  </w:pPr>
                  <w:r>
                    <w:rPr>
                      <w:rFonts w:hint="eastAsia"/>
                    </w:rPr>
                    <w:t>参编</w:t>
                  </w:r>
                </w:p>
              </w:tc>
              <w:tc>
                <w:tcPr>
                  <w:tcW w:w="1842" w:type="dxa"/>
                  <w:vAlign w:val="center"/>
                </w:tcPr>
                <w:p w14:paraId="60F9CA3A" w14:textId="77777777" w:rsidR="00FE6D11" w:rsidRDefault="000A1471">
                  <w:pPr>
                    <w:adjustRightInd w:val="0"/>
                    <w:snapToGrid w:val="0"/>
                    <w:jc w:val="center"/>
                  </w:pPr>
                  <w:r>
                    <w:rPr>
                      <w:rFonts w:hint="eastAsia"/>
                    </w:rPr>
                    <w:t>SJG81-2020</w:t>
                  </w:r>
                </w:p>
              </w:tc>
              <w:tc>
                <w:tcPr>
                  <w:tcW w:w="4728" w:type="dxa"/>
                  <w:vAlign w:val="center"/>
                </w:tcPr>
                <w:p w14:paraId="69CFF406" w14:textId="77777777" w:rsidR="00FE6D11" w:rsidRDefault="000A1471">
                  <w:pPr>
                    <w:adjustRightInd w:val="0"/>
                    <w:snapToGrid w:val="0"/>
                    <w:jc w:val="center"/>
                  </w:pPr>
                  <w:proofErr w:type="gramStart"/>
                  <w:r>
                    <w:rPr>
                      <w:rFonts w:hint="eastAsia"/>
                    </w:rPr>
                    <w:t>《</w:t>
                  </w:r>
                  <w:proofErr w:type="gramEnd"/>
                  <w:r>
                    <w:rPr>
                      <w:rFonts w:hint="eastAsia"/>
                    </w:rPr>
                    <w:t>深圳市政府工程办公建筑绿色装修材料环保</w:t>
                  </w:r>
                </w:p>
                <w:p w14:paraId="69D18C07" w14:textId="77777777" w:rsidR="00FE6D11" w:rsidRDefault="000A1471">
                  <w:pPr>
                    <w:adjustRightInd w:val="0"/>
                    <w:snapToGrid w:val="0"/>
                    <w:jc w:val="center"/>
                  </w:pPr>
                  <w:r>
                    <w:rPr>
                      <w:rFonts w:hint="eastAsia"/>
                    </w:rPr>
                    <w:t>性能标准</w:t>
                  </w:r>
                  <w:proofErr w:type="gramStart"/>
                  <w:r>
                    <w:rPr>
                      <w:rFonts w:hint="eastAsia"/>
                    </w:rPr>
                    <w:t>》</w:t>
                  </w:r>
                  <w:proofErr w:type="gramEnd"/>
                </w:p>
              </w:tc>
            </w:tr>
          </w:tbl>
          <w:p w14:paraId="41AFA76A" w14:textId="77777777" w:rsidR="00FE6D11" w:rsidRDefault="00FE6D11">
            <w:pPr>
              <w:pStyle w:val="a3"/>
              <w:adjustRightInd w:val="0"/>
              <w:snapToGrid w:val="0"/>
              <w:jc w:val="center"/>
              <w:rPr>
                <w:sz w:val="21"/>
                <w:szCs w:val="21"/>
              </w:rPr>
            </w:pPr>
          </w:p>
        </w:tc>
      </w:tr>
      <w:tr w:rsidR="00FE6D11" w14:paraId="59A33B9C" w14:textId="77777777">
        <w:trPr>
          <w:trHeight w:val="1962"/>
        </w:trPr>
        <w:tc>
          <w:tcPr>
            <w:tcW w:w="9648" w:type="dxa"/>
            <w:gridSpan w:val="8"/>
            <w:tcMar>
              <w:top w:w="85" w:type="dxa"/>
              <w:bottom w:w="85" w:type="dxa"/>
            </w:tcMar>
          </w:tcPr>
          <w:p w14:paraId="122638D4" w14:textId="77777777" w:rsidR="00FE6D11" w:rsidRDefault="000A1471">
            <w:pPr>
              <w:adjustRightInd w:val="0"/>
              <w:snapToGrid w:val="0"/>
              <w:spacing w:line="300" w:lineRule="auto"/>
            </w:pPr>
            <w:r>
              <w:lastRenderedPageBreak/>
              <w:t>与有关法律法规、相关标准的关系：</w:t>
            </w:r>
          </w:p>
          <w:p w14:paraId="5F5EC9AC" w14:textId="77777777" w:rsidR="00FE6D11" w:rsidRDefault="000A1471">
            <w:pPr>
              <w:adjustRightInd w:val="0"/>
              <w:snapToGrid w:val="0"/>
              <w:spacing w:line="300" w:lineRule="auto"/>
              <w:ind w:firstLineChars="180" w:firstLine="378"/>
            </w:pPr>
            <w:r>
              <w:rPr>
                <w:rFonts w:hint="eastAsia"/>
              </w:rPr>
              <w:t>GB/</w:t>
            </w:r>
            <w:r>
              <w:t>T</w:t>
            </w:r>
            <w:r>
              <w:rPr>
                <w:rFonts w:hint="eastAsia"/>
              </w:rPr>
              <w:t xml:space="preserve"> 51366-2019 </w:t>
            </w:r>
            <w:r>
              <w:rPr>
                <w:rFonts w:hint="eastAsia"/>
              </w:rPr>
              <w:t>《建筑碳排放计算标准》</w:t>
            </w:r>
          </w:p>
          <w:p w14:paraId="526BAF37" w14:textId="77777777" w:rsidR="00FE6D11" w:rsidRDefault="000A1471">
            <w:pPr>
              <w:adjustRightInd w:val="0"/>
              <w:snapToGrid w:val="0"/>
              <w:spacing w:line="300" w:lineRule="auto"/>
              <w:ind w:firstLineChars="180" w:firstLine="378"/>
            </w:pPr>
            <w:r>
              <w:t xml:space="preserve">GB 50222-2017 </w:t>
            </w:r>
            <w:r>
              <w:rPr>
                <w:rFonts w:hint="eastAsia"/>
              </w:rPr>
              <w:t>《建筑内部装修设计防火规范》</w:t>
            </w:r>
          </w:p>
          <w:p w14:paraId="082DA1C2" w14:textId="77777777" w:rsidR="00FE6D11" w:rsidRDefault="000A1471">
            <w:pPr>
              <w:adjustRightInd w:val="0"/>
              <w:snapToGrid w:val="0"/>
              <w:spacing w:line="300" w:lineRule="auto"/>
              <w:ind w:firstLineChars="180" w:firstLine="378"/>
            </w:pPr>
            <w:r>
              <w:t xml:space="preserve">GB 50210-2018 </w:t>
            </w:r>
            <w:r>
              <w:rPr>
                <w:rFonts w:hint="eastAsia"/>
              </w:rPr>
              <w:t>《建筑装饰装修工程质量验收标准》</w:t>
            </w:r>
          </w:p>
        </w:tc>
      </w:tr>
      <w:tr w:rsidR="00FE6D11" w14:paraId="7E91767E" w14:textId="77777777">
        <w:trPr>
          <w:trHeight w:val="1953"/>
        </w:trPr>
        <w:tc>
          <w:tcPr>
            <w:tcW w:w="9648" w:type="dxa"/>
            <w:gridSpan w:val="8"/>
            <w:tcMar>
              <w:top w:w="85" w:type="dxa"/>
              <w:bottom w:w="85" w:type="dxa"/>
            </w:tcMar>
          </w:tcPr>
          <w:p w14:paraId="6632A8FC" w14:textId="77777777" w:rsidR="00FE6D11" w:rsidRDefault="000A1471">
            <w:pPr>
              <w:adjustRightInd w:val="0"/>
              <w:snapToGrid w:val="0"/>
              <w:spacing w:line="300" w:lineRule="auto"/>
            </w:pPr>
            <w:r>
              <w:t>拟采用的国际标准或国外先进标准编号及名称：</w:t>
            </w:r>
          </w:p>
          <w:p w14:paraId="4089B92B" w14:textId="77777777" w:rsidR="00FE6D11" w:rsidRDefault="00FE6D11">
            <w:pPr>
              <w:adjustRightInd w:val="0"/>
              <w:snapToGrid w:val="0"/>
              <w:spacing w:line="300" w:lineRule="auto"/>
              <w:ind w:firstLineChars="180" w:firstLine="378"/>
            </w:pPr>
          </w:p>
        </w:tc>
      </w:tr>
      <w:tr w:rsidR="00FE6D11" w14:paraId="56442ED9" w14:textId="77777777">
        <w:trPr>
          <w:trHeight w:val="57"/>
        </w:trPr>
        <w:tc>
          <w:tcPr>
            <w:tcW w:w="3196" w:type="dxa"/>
            <w:gridSpan w:val="3"/>
            <w:tcMar>
              <w:top w:w="85" w:type="dxa"/>
              <w:bottom w:w="85" w:type="dxa"/>
            </w:tcMar>
          </w:tcPr>
          <w:p w14:paraId="2D7BB1BE" w14:textId="77777777" w:rsidR="00FE6D11" w:rsidRDefault="000A1471">
            <w:pPr>
              <w:adjustRightInd w:val="0"/>
              <w:snapToGrid w:val="0"/>
              <w:spacing w:line="300" w:lineRule="auto"/>
            </w:pPr>
            <w:r>
              <w:t>主编人姓名：</w:t>
            </w:r>
            <w:r>
              <w:rPr>
                <w:rFonts w:hint="eastAsia"/>
              </w:rPr>
              <w:t>吴富贵</w:t>
            </w:r>
          </w:p>
        </w:tc>
        <w:tc>
          <w:tcPr>
            <w:tcW w:w="3158" w:type="dxa"/>
            <w:gridSpan w:val="4"/>
            <w:tcMar>
              <w:top w:w="85" w:type="dxa"/>
              <w:bottom w:w="85" w:type="dxa"/>
            </w:tcMar>
          </w:tcPr>
          <w:p w14:paraId="7D5E8423" w14:textId="77777777" w:rsidR="00FE6D11" w:rsidRDefault="000A1471">
            <w:pPr>
              <w:adjustRightInd w:val="0"/>
              <w:snapToGrid w:val="0"/>
              <w:spacing w:line="300" w:lineRule="auto"/>
              <w:ind w:left="27"/>
            </w:pPr>
            <w:r>
              <w:t>年</w:t>
            </w:r>
            <w:r>
              <w:t xml:space="preserve"> </w:t>
            </w:r>
            <w:r>
              <w:t>龄：</w:t>
            </w:r>
            <w:r>
              <w:rPr>
                <w:rFonts w:hint="eastAsia"/>
              </w:rPr>
              <w:t>5</w:t>
            </w:r>
            <w:r>
              <w:t>2</w:t>
            </w:r>
          </w:p>
        </w:tc>
        <w:tc>
          <w:tcPr>
            <w:tcW w:w="3294" w:type="dxa"/>
            <w:tcMar>
              <w:top w:w="85" w:type="dxa"/>
              <w:bottom w:w="85" w:type="dxa"/>
            </w:tcMar>
          </w:tcPr>
          <w:p w14:paraId="2E0022CF" w14:textId="77777777" w:rsidR="00FE6D11" w:rsidRDefault="000A1471">
            <w:pPr>
              <w:adjustRightInd w:val="0"/>
              <w:snapToGrid w:val="0"/>
              <w:spacing w:line="300" w:lineRule="auto"/>
              <w:ind w:left="42"/>
            </w:pPr>
            <w:r>
              <w:t>学　历：</w:t>
            </w:r>
            <w:r>
              <w:rPr>
                <w:rFonts w:hint="eastAsia"/>
              </w:rPr>
              <w:t>硕士研究生</w:t>
            </w:r>
          </w:p>
        </w:tc>
      </w:tr>
      <w:tr w:rsidR="00FE6D11" w14:paraId="11C77BAE" w14:textId="77777777">
        <w:trPr>
          <w:trHeight w:val="57"/>
        </w:trPr>
        <w:tc>
          <w:tcPr>
            <w:tcW w:w="3196" w:type="dxa"/>
            <w:gridSpan w:val="3"/>
            <w:tcMar>
              <w:top w:w="85" w:type="dxa"/>
              <w:bottom w:w="85" w:type="dxa"/>
            </w:tcMar>
          </w:tcPr>
          <w:p w14:paraId="10C617E5" w14:textId="77777777" w:rsidR="00FE6D11" w:rsidRDefault="000A1471">
            <w:pPr>
              <w:adjustRightInd w:val="0"/>
              <w:snapToGrid w:val="0"/>
              <w:spacing w:line="300" w:lineRule="auto"/>
            </w:pPr>
            <w:r>
              <w:t>职</w:t>
            </w:r>
            <w:r>
              <w:t xml:space="preserve">  </w:t>
            </w:r>
            <w:r>
              <w:t>称：</w:t>
            </w:r>
            <w:r>
              <w:rPr>
                <w:rFonts w:hint="eastAsia"/>
              </w:rPr>
              <w:t>高级职称</w:t>
            </w:r>
          </w:p>
        </w:tc>
        <w:tc>
          <w:tcPr>
            <w:tcW w:w="3158" w:type="dxa"/>
            <w:gridSpan w:val="4"/>
            <w:tcMar>
              <w:top w:w="85" w:type="dxa"/>
              <w:bottom w:w="85" w:type="dxa"/>
            </w:tcMar>
          </w:tcPr>
          <w:p w14:paraId="1A8F7699" w14:textId="77777777" w:rsidR="00FE6D11" w:rsidRDefault="000A1471">
            <w:pPr>
              <w:adjustRightInd w:val="0"/>
              <w:snapToGrid w:val="0"/>
              <w:spacing w:line="300" w:lineRule="auto"/>
              <w:ind w:left="27"/>
            </w:pPr>
            <w:r>
              <w:t>职</w:t>
            </w:r>
            <w:r>
              <w:t xml:space="preserve"> </w:t>
            </w:r>
            <w:proofErr w:type="gramStart"/>
            <w:r>
              <w:t>务</w:t>
            </w:r>
            <w:proofErr w:type="gramEnd"/>
            <w:r>
              <w:t>：</w:t>
            </w:r>
            <w:r>
              <w:rPr>
                <w:rFonts w:hint="eastAsia"/>
              </w:rPr>
              <w:t>总裁</w:t>
            </w:r>
          </w:p>
        </w:tc>
        <w:tc>
          <w:tcPr>
            <w:tcW w:w="3294" w:type="dxa"/>
            <w:tcMar>
              <w:top w:w="85" w:type="dxa"/>
              <w:bottom w:w="85" w:type="dxa"/>
            </w:tcMar>
          </w:tcPr>
          <w:p w14:paraId="0CC58D39" w14:textId="77777777" w:rsidR="00FE6D11" w:rsidRDefault="000A1471">
            <w:pPr>
              <w:adjustRightInd w:val="0"/>
              <w:snapToGrid w:val="0"/>
              <w:spacing w:line="300" w:lineRule="auto"/>
              <w:ind w:left="42"/>
            </w:pPr>
            <w:r>
              <w:t>外语水平：</w:t>
            </w:r>
            <w:r>
              <w:rPr>
                <w:rFonts w:hint="eastAsia"/>
              </w:rPr>
              <w:t>英语</w:t>
            </w:r>
            <w:r>
              <w:rPr>
                <w:rFonts w:hint="eastAsia"/>
              </w:rPr>
              <w:t xml:space="preserve"> </w:t>
            </w:r>
            <w:r>
              <w:rPr>
                <w:rFonts w:hint="eastAsia"/>
              </w:rPr>
              <w:t>熟练</w:t>
            </w:r>
          </w:p>
        </w:tc>
      </w:tr>
      <w:tr w:rsidR="00FE6D11" w14:paraId="5832FF35" w14:textId="77777777">
        <w:trPr>
          <w:trHeight w:val="57"/>
        </w:trPr>
        <w:tc>
          <w:tcPr>
            <w:tcW w:w="3196" w:type="dxa"/>
            <w:gridSpan w:val="3"/>
            <w:tcMar>
              <w:top w:w="85" w:type="dxa"/>
              <w:bottom w:w="85" w:type="dxa"/>
            </w:tcMar>
          </w:tcPr>
          <w:p w14:paraId="2CE08FFD" w14:textId="77777777" w:rsidR="00FE6D11" w:rsidRDefault="000A1471">
            <w:pPr>
              <w:adjustRightInd w:val="0"/>
              <w:snapToGrid w:val="0"/>
              <w:spacing w:line="300" w:lineRule="auto"/>
            </w:pPr>
            <w:r>
              <w:t>联系电话：</w:t>
            </w:r>
            <w:r>
              <w:t>15818756789</w:t>
            </w:r>
          </w:p>
        </w:tc>
        <w:tc>
          <w:tcPr>
            <w:tcW w:w="3158" w:type="dxa"/>
            <w:gridSpan w:val="4"/>
            <w:tcMar>
              <w:top w:w="85" w:type="dxa"/>
              <w:bottom w:w="85" w:type="dxa"/>
            </w:tcMar>
          </w:tcPr>
          <w:p w14:paraId="3E00A537" w14:textId="77777777" w:rsidR="00FE6D11" w:rsidRDefault="000A1471">
            <w:pPr>
              <w:adjustRightInd w:val="0"/>
              <w:snapToGrid w:val="0"/>
              <w:spacing w:line="300" w:lineRule="auto"/>
              <w:ind w:left="27"/>
            </w:pPr>
            <w:r>
              <w:t>邮</w:t>
            </w:r>
            <w:r>
              <w:t xml:space="preserve"> </w:t>
            </w:r>
            <w:r>
              <w:t>箱：</w:t>
            </w:r>
            <w:r>
              <w:t>wufugui@szadg.com</w:t>
            </w:r>
          </w:p>
        </w:tc>
        <w:tc>
          <w:tcPr>
            <w:tcW w:w="3294" w:type="dxa"/>
            <w:tcMar>
              <w:top w:w="85" w:type="dxa"/>
              <w:bottom w:w="85" w:type="dxa"/>
            </w:tcMar>
          </w:tcPr>
          <w:p w14:paraId="39CF13AF" w14:textId="77777777" w:rsidR="00FE6D11" w:rsidRDefault="000A1471">
            <w:pPr>
              <w:adjustRightInd w:val="0"/>
              <w:snapToGrid w:val="0"/>
              <w:spacing w:line="300" w:lineRule="auto"/>
              <w:ind w:left="42"/>
            </w:pPr>
            <w:r>
              <w:t>地</w:t>
            </w:r>
            <w:r>
              <w:t xml:space="preserve">  </w:t>
            </w:r>
            <w:r>
              <w:t>址：</w:t>
            </w:r>
            <w:r>
              <w:rPr>
                <w:rFonts w:hint="eastAsia"/>
              </w:rPr>
              <w:t>深圳市福田保税区</w:t>
            </w:r>
            <w:proofErr w:type="gramStart"/>
            <w:r>
              <w:rPr>
                <w:rFonts w:hint="eastAsia"/>
              </w:rPr>
              <w:t>市花路</w:t>
            </w:r>
            <w:r>
              <w:rPr>
                <w:rFonts w:hint="eastAsia"/>
              </w:rPr>
              <w:t>1</w:t>
            </w:r>
            <w:r>
              <w:rPr>
                <w:rFonts w:hint="eastAsia"/>
              </w:rPr>
              <w:t>号创凌通</w:t>
            </w:r>
            <w:proofErr w:type="gramEnd"/>
            <w:r>
              <w:rPr>
                <w:rFonts w:hint="eastAsia"/>
              </w:rPr>
              <w:t>科技大厦</w:t>
            </w:r>
            <w:r>
              <w:rPr>
                <w:rFonts w:hint="eastAsia"/>
              </w:rPr>
              <w:t>A</w:t>
            </w:r>
            <w:r>
              <w:rPr>
                <w:rFonts w:hint="eastAsia"/>
              </w:rPr>
              <w:t>座</w:t>
            </w:r>
            <w:r>
              <w:rPr>
                <w:rFonts w:hint="eastAsia"/>
              </w:rPr>
              <w:t>11</w:t>
            </w:r>
            <w:r>
              <w:rPr>
                <w:rFonts w:hint="eastAsia"/>
              </w:rPr>
              <w:t>、</w:t>
            </w:r>
            <w:r>
              <w:rPr>
                <w:rFonts w:hint="eastAsia"/>
              </w:rPr>
              <w:t>12</w:t>
            </w:r>
            <w:r>
              <w:rPr>
                <w:rFonts w:hint="eastAsia"/>
              </w:rPr>
              <w:t>、</w:t>
            </w:r>
            <w:r>
              <w:rPr>
                <w:rFonts w:hint="eastAsia"/>
              </w:rPr>
              <w:t>13</w:t>
            </w:r>
            <w:r>
              <w:rPr>
                <w:rFonts w:hint="eastAsia"/>
              </w:rPr>
              <w:t>楼</w:t>
            </w:r>
          </w:p>
        </w:tc>
      </w:tr>
      <w:tr w:rsidR="00FE6D11" w14:paraId="3F293CDA" w14:textId="77777777">
        <w:trPr>
          <w:trHeight w:val="57"/>
        </w:trPr>
        <w:tc>
          <w:tcPr>
            <w:tcW w:w="3196" w:type="dxa"/>
            <w:gridSpan w:val="3"/>
            <w:tcMar>
              <w:top w:w="85" w:type="dxa"/>
              <w:bottom w:w="85" w:type="dxa"/>
            </w:tcMar>
          </w:tcPr>
          <w:p w14:paraId="37757DE7" w14:textId="77777777" w:rsidR="00FE6D11" w:rsidRDefault="000A1471">
            <w:pPr>
              <w:adjustRightInd w:val="0"/>
              <w:snapToGrid w:val="0"/>
              <w:spacing w:line="300" w:lineRule="auto"/>
            </w:pPr>
            <w:r>
              <w:t>主编助理姓名：</w:t>
            </w:r>
            <w:r>
              <w:rPr>
                <w:rFonts w:hint="eastAsia"/>
              </w:rPr>
              <w:t>王欣</w:t>
            </w:r>
          </w:p>
        </w:tc>
        <w:tc>
          <w:tcPr>
            <w:tcW w:w="3158" w:type="dxa"/>
            <w:gridSpan w:val="4"/>
            <w:tcMar>
              <w:top w:w="85" w:type="dxa"/>
              <w:bottom w:w="85" w:type="dxa"/>
            </w:tcMar>
          </w:tcPr>
          <w:p w14:paraId="316BE51B" w14:textId="77777777" w:rsidR="00FE6D11" w:rsidRDefault="000A1471">
            <w:pPr>
              <w:adjustRightInd w:val="0"/>
              <w:snapToGrid w:val="0"/>
              <w:spacing w:line="300" w:lineRule="auto"/>
              <w:ind w:left="27"/>
            </w:pPr>
            <w:r>
              <w:t>年龄：</w:t>
            </w:r>
            <w:r>
              <w:rPr>
                <w:rFonts w:hint="eastAsia"/>
              </w:rPr>
              <w:t>5</w:t>
            </w:r>
            <w:r>
              <w:t>3</w:t>
            </w:r>
          </w:p>
        </w:tc>
        <w:tc>
          <w:tcPr>
            <w:tcW w:w="3294" w:type="dxa"/>
            <w:tcMar>
              <w:top w:w="85" w:type="dxa"/>
              <w:bottom w:w="85" w:type="dxa"/>
            </w:tcMar>
          </w:tcPr>
          <w:p w14:paraId="1340FCA7" w14:textId="77777777" w:rsidR="00FE6D11" w:rsidRDefault="000A1471">
            <w:pPr>
              <w:adjustRightInd w:val="0"/>
              <w:snapToGrid w:val="0"/>
              <w:spacing w:line="300" w:lineRule="auto"/>
              <w:ind w:left="42"/>
            </w:pPr>
            <w:r>
              <w:t>学　历：</w:t>
            </w:r>
            <w:r>
              <w:rPr>
                <w:rFonts w:hint="eastAsia"/>
              </w:rPr>
              <w:t>本科</w:t>
            </w:r>
          </w:p>
        </w:tc>
      </w:tr>
      <w:tr w:rsidR="00FE6D11" w14:paraId="65772426" w14:textId="77777777">
        <w:trPr>
          <w:trHeight w:val="57"/>
        </w:trPr>
        <w:tc>
          <w:tcPr>
            <w:tcW w:w="3196" w:type="dxa"/>
            <w:gridSpan w:val="3"/>
            <w:tcMar>
              <w:top w:w="85" w:type="dxa"/>
              <w:bottom w:w="85" w:type="dxa"/>
            </w:tcMar>
          </w:tcPr>
          <w:p w14:paraId="2C105B27" w14:textId="77777777" w:rsidR="00FE6D11" w:rsidRDefault="000A1471">
            <w:pPr>
              <w:adjustRightInd w:val="0"/>
              <w:snapToGrid w:val="0"/>
              <w:spacing w:line="300" w:lineRule="auto"/>
            </w:pPr>
            <w:r>
              <w:t>职</w:t>
            </w:r>
            <w:r>
              <w:t xml:space="preserve">  </w:t>
            </w:r>
            <w:r>
              <w:t>称：</w:t>
            </w:r>
            <w:r>
              <w:rPr>
                <w:rFonts w:hint="eastAsia"/>
              </w:rPr>
              <w:t>正高级职称</w:t>
            </w:r>
          </w:p>
        </w:tc>
        <w:tc>
          <w:tcPr>
            <w:tcW w:w="3158" w:type="dxa"/>
            <w:gridSpan w:val="4"/>
            <w:tcMar>
              <w:top w:w="85" w:type="dxa"/>
              <w:bottom w:w="85" w:type="dxa"/>
            </w:tcMar>
          </w:tcPr>
          <w:p w14:paraId="0A85A67C" w14:textId="77777777" w:rsidR="00FE6D11" w:rsidRDefault="000A1471">
            <w:pPr>
              <w:adjustRightInd w:val="0"/>
              <w:snapToGrid w:val="0"/>
              <w:spacing w:line="300" w:lineRule="auto"/>
              <w:ind w:left="27"/>
            </w:pPr>
            <w:r>
              <w:t>职</w:t>
            </w:r>
            <w:r>
              <w:t xml:space="preserve"> </w:t>
            </w:r>
            <w:proofErr w:type="gramStart"/>
            <w:r>
              <w:t>务</w:t>
            </w:r>
            <w:proofErr w:type="gramEnd"/>
            <w:r>
              <w:t>：</w:t>
            </w:r>
            <w:r>
              <w:rPr>
                <w:rFonts w:hint="eastAsia"/>
              </w:rPr>
              <w:t>总工程师</w:t>
            </w:r>
          </w:p>
        </w:tc>
        <w:tc>
          <w:tcPr>
            <w:tcW w:w="3294" w:type="dxa"/>
            <w:tcMar>
              <w:top w:w="85" w:type="dxa"/>
              <w:bottom w:w="85" w:type="dxa"/>
            </w:tcMar>
          </w:tcPr>
          <w:p w14:paraId="4450A92E" w14:textId="77777777" w:rsidR="00FE6D11" w:rsidRDefault="000A1471">
            <w:pPr>
              <w:adjustRightInd w:val="0"/>
              <w:snapToGrid w:val="0"/>
              <w:spacing w:line="300" w:lineRule="auto"/>
              <w:ind w:left="42"/>
            </w:pPr>
            <w:r>
              <w:t>外语水平：</w:t>
            </w:r>
            <w:r>
              <w:rPr>
                <w:rFonts w:hint="eastAsia"/>
              </w:rPr>
              <w:t>英语</w:t>
            </w:r>
            <w:r>
              <w:rPr>
                <w:rFonts w:hint="eastAsia"/>
              </w:rPr>
              <w:t xml:space="preserve"> </w:t>
            </w:r>
            <w:r>
              <w:rPr>
                <w:rFonts w:hint="eastAsia"/>
              </w:rPr>
              <w:t>熟练</w:t>
            </w:r>
          </w:p>
        </w:tc>
      </w:tr>
      <w:tr w:rsidR="00FE6D11" w14:paraId="0B0CCAC4" w14:textId="77777777">
        <w:trPr>
          <w:trHeight w:val="57"/>
        </w:trPr>
        <w:tc>
          <w:tcPr>
            <w:tcW w:w="3196" w:type="dxa"/>
            <w:gridSpan w:val="3"/>
            <w:tcMar>
              <w:top w:w="85" w:type="dxa"/>
              <w:bottom w:w="85" w:type="dxa"/>
            </w:tcMar>
          </w:tcPr>
          <w:p w14:paraId="26B2A8DD" w14:textId="77777777" w:rsidR="00FE6D11" w:rsidRDefault="000A1471">
            <w:pPr>
              <w:adjustRightInd w:val="0"/>
              <w:snapToGrid w:val="0"/>
              <w:spacing w:line="300" w:lineRule="auto"/>
            </w:pPr>
            <w:r>
              <w:t>联系电话：</w:t>
            </w:r>
            <w:r>
              <w:t>13510681899</w:t>
            </w:r>
          </w:p>
        </w:tc>
        <w:tc>
          <w:tcPr>
            <w:tcW w:w="3158" w:type="dxa"/>
            <w:gridSpan w:val="4"/>
            <w:tcMar>
              <w:top w:w="85" w:type="dxa"/>
              <w:bottom w:w="85" w:type="dxa"/>
            </w:tcMar>
          </w:tcPr>
          <w:p w14:paraId="2F04DEB5" w14:textId="77777777" w:rsidR="00FE6D11" w:rsidRDefault="000A1471">
            <w:pPr>
              <w:adjustRightInd w:val="0"/>
              <w:snapToGrid w:val="0"/>
              <w:spacing w:line="300" w:lineRule="auto"/>
              <w:ind w:left="27"/>
            </w:pPr>
            <w:r>
              <w:t>邮</w:t>
            </w:r>
            <w:r>
              <w:t xml:space="preserve"> </w:t>
            </w:r>
            <w:r>
              <w:t>箱：</w:t>
            </w:r>
            <w:r>
              <w:t>1105818595@qq.com</w:t>
            </w:r>
          </w:p>
        </w:tc>
        <w:tc>
          <w:tcPr>
            <w:tcW w:w="3294" w:type="dxa"/>
            <w:tcMar>
              <w:top w:w="85" w:type="dxa"/>
              <w:bottom w:w="85" w:type="dxa"/>
            </w:tcMar>
          </w:tcPr>
          <w:p w14:paraId="68E096F9" w14:textId="77777777" w:rsidR="00FE6D11" w:rsidRDefault="000A1471">
            <w:pPr>
              <w:adjustRightInd w:val="0"/>
              <w:snapToGrid w:val="0"/>
              <w:spacing w:line="300" w:lineRule="auto"/>
              <w:ind w:left="42"/>
            </w:pPr>
            <w:r>
              <w:t>地</w:t>
            </w:r>
            <w:r>
              <w:t xml:space="preserve">  </w:t>
            </w:r>
            <w:r>
              <w:t>址：</w:t>
            </w:r>
            <w:r>
              <w:rPr>
                <w:rFonts w:hint="eastAsia"/>
              </w:rPr>
              <w:t>深圳市福田保税区</w:t>
            </w:r>
            <w:proofErr w:type="gramStart"/>
            <w:r>
              <w:rPr>
                <w:rFonts w:hint="eastAsia"/>
              </w:rPr>
              <w:t>市花路</w:t>
            </w:r>
            <w:r>
              <w:rPr>
                <w:rFonts w:hint="eastAsia"/>
              </w:rPr>
              <w:t>1</w:t>
            </w:r>
            <w:r>
              <w:rPr>
                <w:rFonts w:hint="eastAsia"/>
              </w:rPr>
              <w:t>号创凌通</w:t>
            </w:r>
            <w:proofErr w:type="gramEnd"/>
            <w:r>
              <w:rPr>
                <w:rFonts w:hint="eastAsia"/>
              </w:rPr>
              <w:t>科技大厦</w:t>
            </w:r>
            <w:r>
              <w:rPr>
                <w:rFonts w:hint="eastAsia"/>
              </w:rPr>
              <w:t>A</w:t>
            </w:r>
            <w:r>
              <w:rPr>
                <w:rFonts w:hint="eastAsia"/>
              </w:rPr>
              <w:t>座</w:t>
            </w:r>
            <w:r>
              <w:rPr>
                <w:rFonts w:hint="eastAsia"/>
              </w:rPr>
              <w:t>11</w:t>
            </w:r>
            <w:r>
              <w:rPr>
                <w:rFonts w:hint="eastAsia"/>
              </w:rPr>
              <w:t>、</w:t>
            </w:r>
            <w:r>
              <w:rPr>
                <w:rFonts w:hint="eastAsia"/>
              </w:rPr>
              <w:t>12</w:t>
            </w:r>
            <w:r>
              <w:rPr>
                <w:rFonts w:hint="eastAsia"/>
              </w:rPr>
              <w:t>、</w:t>
            </w:r>
            <w:r>
              <w:rPr>
                <w:rFonts w:hint="eastAsia"/>
              </w:rPr>
              <w:t>13</w:t>
            </w:r>
            <w:r>
              <w:rPr>
                <w:rFonts w:hint="eastAsia"/>
              </w:rPr>
              <w:t>楼</w:t>
            </w:r>
          </w:p>
        </w:tc>
      </w:tr>
      <w:tr w:rsidR="00FE6D11" w14:paraId="24AC025C" w14:textId="77777777">
        <w:trPr>
          <w:trHeight w:val="1962"/>
        </w:trPr>
        <w:tc>
          <w:tcPr>
            <w:tcW w:w="9648" w:type="dxa"/>
            <w:gridSpan w:val="8"/>
            <w:tcMar>
              <w:top w:w="85" w:type="dxa"/>
              <w:bottom w:w="85" w:type="dxa"/>
            </w:tcMar>
          </w:tcPr>
          <w:p w14:paraId="04CB81CC" w14:textId="77777777" w:rsidR="00FE6D11" w:rsidRDefault="000A1471">
            <w:pPr>
              <w:adjustRightInd w:val="0"/>
              <w:snapToGrid w:val="0"/>
              <w:spacing w:line="300" w:lineRule="auto"/>
            </w:pPr>
            <w:r>
              <w:t>主编简历</w:t>
            </w:r>
          </w:p>
          <w:p w14:paraId="0E3F1241" w14:textId="77777777" w:rsidR="00FE6D11" w:rsidRDefault="000A1471">
            <w:pPr>
              <w:adjustRightInd w:val="0"/>
              <w:snapToGrid w:val="0"/>
              <w:spacing w:line="300" w:lineRule="auto"/>
              <w:ind w:firstLineChars="205" w:firstLine="430"/>
            </w:pPr>
            <w:r>
              <w:rPr>
                <w:rFonts w:hint="eastAsia"/>
              </w:rPr>
              <w:t>吴富贵，男，汉族，中共党员，高级工程师，“福田英才”资格获得者。现为深圳市建筑装饰（集团）有限公司总裁，统筹公司整体技术管理工作，组织装配式建筑的技术开发、企业及行业标准制定等工作。其曾获“深圳市装饰行业创新型人才”、“</w:t>
            </w:r>
            <w:r>
              <w:rPr>
                <w:rFonts w:hint="eastAsia"/>
              </w:rPr>
              <w:t>2017</w:t>
            </w:r>
            <w:r>
              <w:rPr>
                <w:rFonts w:hint="eastAsia"/>
              </w:rPr>
              <w:t>年度全国企业文化突出贡献人物奖”。发表高水平论文</w:t>
            </w:r>
            <w:r>
              <w:rPr>
                <w:rFonts w:hint="eastAsia"/>
              </w:rPr>
              <w:t>1</w:t>
            </w:r>
            <w:r>
              <w:rPr>
                <w:rFonts w:hint="eastAsia"/>
              </w:rPr>
              <w:t>篇，获得发明专利</w:t>
            </w:r>
            <w:r>
              <w:t>4</w:t>
            </w:r>
            <w:r>
              <w:rPr>
                <w:rFonts w:hint="eastAsia"/>
              </w:rPr>
              <w:t>项，实用新型专利</w:t>
            </w:r>
            <w:r>
              <w:rPr>
                <w:rFonts w:hint="eastAsia"/>
              </w:rPr>
              <w:t>5</w:t>
            </w:r>
            <w:r>
              <w:rPr>
                <w:rFonts w:hint="eastAsia"/>
              </w:rPr>
              <w:t>项。</w:t>
            </w:r>
          </w:p>
        </w:tc>
      </w:tr>
      <w:tr w:rsidR="00FE6D11" w14:paraId="31927EDE" w14:textId="77777777">
        <w:trPr>
          <w:trHeight w:val="1962"/>
        </w:trPr>
        <w:tc>
          <w:tcPr>
            <w:tcW w:w="9648" w:type="dxa"/>
            <w:gridSpan w:val="8"/>
            <w:tcMar>
              <w:top w:w="85" w:type="dxa"/>
              <w:bottom w:w="85" w:type="dxa"/>
            </w:tcMar>
          </w:tcPr>
          <w:p w14:paraId="75E3467B" w14:textId="77777777" w:rsidR="00FE6D11" w:rsidRDefault="000A1471">
            <w:pPr>
              <w:adjustRightInd w:val="0"/>
              <w:snapToGrid w:val="0"/>
              <w:spacing w:line="300" w:lineRule="auto"/>
            </w:pPr>
            <w:r>
              <w:lastRenderedPageBreak/>
              <w:t>主编助理简历</w:t>
            </w:r>
          </w:p>
          <w:p w14:paraId="2B13CC54" w14:textId="77777777" w:rsidR="00FE6D11" w:rsidRDefault="000A1471">
            <w:pPr>
              <w:adjustRightInd w:val="0"/>
              <w:snapToGrid w:val="0"/>
              <w:spacing w:line="300" w:lineRule="auto"/>
              <w:ind w:firstLineChars="200" w:firstLine="420"/>
            </w:pPr>
            <w:r>
              <w:rPr>
                <w:rFonts w:hint="eastAsia"/>
              </w:rPr>
              <w:t>王欣，女，汉族，正高级工程师。负责公司整体技术管理工作，组织装配式建筑的技术开发、企业及行业标准制定等工作。其曾获全国科技创新成果</w:t>
            </w:r>
            <w:r>
              <w:rPr>
                <w:rFonts w:hint="eastAsia"/>
              </w:rPr>
              <w:t>13</w:t>
            </w:r>
            <w:r>
              <w:rPr>
                <w:rFonts w:hint="eastAsia"/>
              </w:rPr>
              <w:t>项、建筑装饰行业科技创新成果奖</w:t>
            </w:r>
            <w:r>
              <w:rPr>
                <w:rFonts w:hint="eastAsia"/>
              </w:rPr>
              <w:t>2</w:t>
            </w:r>
            <w:r>
              <w:rPr>
                <w:rFonts w:hint="eastAsia"/>
              </w:rPr>
              <w:t>项、科技创新工程奖</w:t>
            </w:r>
            <w:r>
              <w:rPr>
                <w:rFonts w:hint="eastAsia"/>
              </w:rPr>
              <w:t>1</w:t>
            </w:r>
            <w:r>
              <w:rPr>
                <w:rFonts w:hint="eastAsia"/>
              </w:rPr>
              <w:t>项，完成</w:t>
            </w:r>
            <w:proofErr w:type="gramStart"/>
            <w:r>
              <w:rPr>
                <w:rFonts w:hint="eastAsia"/>
              </w:rPr>
              <w:t>省市级工法</w:t>
            </w:r>
            <w:proofErr w:type="gramEnd"/>
            <w:r>
              <w:rPr>
                <w:rFonts w:hint="eastAsia"/>
              </w:rPr>
              <w:t>4</w:t>
            </w:r>
            <w:r>
              <w:rPr>
                <w:rFonts w:hint="eastAsia"/>
              </w:rPr>
              <w:t>项，获得发明专利</w:t>
            </w:r>
            <w:r>
              <w:rPr>
                <w:rFonts w:hint="eastAsia"/>
              </w:rPr>
              <w:t>2</w:t>
            </w:r>
            <w:r>
              <w:rPr>
                <w:rFonts w:hint="eastAsia"/>
              </w:rPr>
              <w:t>项、实用新型专利</w:t>
            </w:r>
            <w:r>
              <w:rPr>
                <w:rFonts w:hint="eastAsia"/>
              </w:rPr>
              <w:t>18</w:t>
            </w:r>
            <w:r>
              <w:rPr>
                <w:rFonts w:hint="eastAsia"/>
              </w:rPr>
              <w:t>项，获评</w:t>
            </w:r>
            <w:r>
              <w:rPr>
                <w:rFonts w:hint="eastAsia"/>
              </w:rPr>
              <w:t>2018</w:t>
            </w:r>
            <w:r>
              <w:rPr>
                <w:rFonts w:hint="eastAsia"/>
              </w:rPr>
              <w:t>年度深圳市建筑装饰行业“十大科技人才”、中国建筑装饰行业标准编制工作先进个人。</w:t>
            </w:r>
            <w:r>
              <w:rPr>
                <w:rFonts w:hint="eastAsia"/>
              </w:rPr>
              <w:t xml:space="preserve"> </w:t>
            </w:r>
          </w:p>
        </w:tc>
      </w:tr>
      <w:tr w:rsidR="00FE6D11" w14:paraId="6D09ACE1" w14:textId="77777777">
        <w:trPr>
          <w:trHeight w:val="1572"/>
        </w:trPr>
        <w:tc>
          <w:tcPr>
            <w:tcW w:w="9648" w:type="dxa"/>
            <w:gridSpan w:val="8"/>
            <w:tcMar>
              <w:top w:w="85" w:type="dxa"/>
              <w:bottom w:w="85" w:type="dxa"/>
            </w:tcMar>
          </w:tcPr>
          <w:p w14:paraId="5C19E802" w14:textId="77777777" w:rsidR="00FE6D11" w:rsidRDefault="000A1471">
            <w:pPr>
              <w:adjustRightInd w:val="0"/>
              <w:snapToGrid w:val="0"/>
              <w:spacing w:line="300" w:lineRule="auto"/>
            </w:pPr>
            <w:r>
              <w:t>主编单位简介及本标准相关工作介绍</w:t>
            </w:r>
          </w:p>
          <w:p w14:paraId="68E67B00" w14:textId="77777777" w:rsidR="00FE6D11" w:rsidRDefault="000A1471">
            <w:pPr>
              <w:adjustRightInd w:val="0"/>
              <w:snapToGrid w:val="0"/>
              <w:spacing w:line="300" w:lineRule="auto"/>
              <w:ind w:firstLineChars="180" w:firstLine="378"/>
            </w:pPr>
            <w:r>
              <w:rPr>
                <w:rFonts w:hint="eastAsia"/>
              </w:rPr>
              <w:t>深圳市建筑装饰（集团）有限公司是一家集设计、研发、生产、施工于一体的大型国际化企业集团公司，公司的技术开发和技术创新的能力十分强劲，拥有一支富有敬业精神、高技术、高素质、经验丰富的科技队伍，现研发部共有研发人员</w:t>
            </w:r>
            <w:r>
              <w:rPr>
                <w:rFonts w:hint="eastAsia"/>
              </w:rPr>
              <w:t>112</w:t>
            </w:r>
            <w:r>
              <w:rPr>
                <w:rFonts w:hint="eastAsia"/>
              </w:rPr>
              <w:t>人。</w:t>
            </w:r>
            <w:proofErr w:type="gramStart"/>
            <w:r>
              <w:rPr>
                <w:rFonts w:hint="eastAsia"/>
              </w:rPr>
              <w:t>深装集团</w:t>
            </w:r>
            <w:proofErr w:type="gramEnd"/>
            <w:r>
              <w:rPr>
                <w:rFonts w:hint="eastAsia"/>
              </w:rPr>
              <w:t>拥有</w:t>
            </w:r>
            <w:proofErr w:type="gramStart"/>
            <w:r>
              <w:rPr>
                <w:rFonts w:hint="eastAsia"/>
              </w:rPr>
              <w:t>国家住</w:t>
            </w:r>
            <w:proofErr w:type="gramEnd"/>
            <w:r>
              <w:rPr>
                <w:rFonts w:hint="eastAsia"/>
              </w:rPr>
              <w:t>建部审定的装饰、幕墙、机电、电子与智能化等七项一级资质，以及装饰、幕墙设计双甲级资质，是第一批获得国家绿色装饰装修工程认证的单位，同时也是国家绿色装饰装修工程标准的起草单位和多项国家工程建设标准的主编单位。</w:t>
            </w:r>
          </w:p>
        </w:tc>
      </w:tr>
      <w:tr w:rsidR="00FE6D11" w14:paraId="21D0AA8F" w14:textId="77777777">
        <w:trPr>
          <w:trHeight w:val="1775"/>
        </w:trPr>
        <w:tc>
          <w:tcPr>
            <w:tcW w:w="9648" w:type="dxa"/>
            <w:gridSpan w:val="8"/>
            <w:tcMar>
              <w:top w:w="85" w:type="dxa"/>
              <w:bottom w:w="85" w:type="dxa"/>
            </w:tcMar>
          </w:tcPr>
          <w:p w14:paraId="273A1393" w14:textId="77777777" w:rsidR="00FE6D11" w:rsidRDefault="000A1471">
            <w:pPr>
              <w:adjustRightInd w:val="0"/>
              <w:snapToGrid w:val="0"/>
              <w:spacing w:line="300" w:lineRule="auto"/>
            </w:pPr>
            <w:r>
              <w:rPr>
                <w:rFonts w:hint="eastAsia"/>
              </w:rPr>
              <w:t>参编</w:t>
            </w:r>
            <w:r>
              <w:t>单位：</w:t>
            </w:r>
          </w:p>
          <w:p w14:paraId="7A0DAE2A" w14:textId="77777777" w:rsidR="00FE6D11" w:rsidRDefault="000A1471">
            <w:pPr>
              <w:adjustRightInd w:val="0"/>
              <w:snapToGrid w:val="0"/>
              <w:spacing w:line="300" w:lineRule="auto"/>
            </w:pPr>
            <w:r>
              <w:t>1.</w:t>
            </w:r>
            <w:r>
              <w:rPr>
                <w:rFonts w:hint="eastAsia"/>
              </w:rPr>
              <w:t xml:space="preserve"> </w:t>
            </w:r>
            <w:r>
              <w:rPr>
                <w:rFonts w:hint="eastAsia"/>
              </w:rPr>
              <w:t>深圳市元</w:t>
            </w:r>
            <w:proofErr w:type="gramStart"/>
            <w:r>
              <w:rPr>
                <w:rFonts w:hint="eastAsia"/>
              </w:rPr>
              <w:t>弘建筑</w:t>
            </w:r>
            <w:proofErr w:type="gramEnd"/>
            <w:r>
              <w:rPr>
                <w:rFonts w:hint="eastAsia"/>
              </w:rPr>
              <w:t>装饰创意和产业技术研究院</w:t>
            </w:r>
          </w:p>
          <w:p w14:paraId="79DF7133" w14:textId="77777777" w:rsidR="00FE6D11" w:rsidRDefault="000A1471">
            <w:pPr>
              <w:adjustRightInd w:val="0"/>
              <w:snapToGrid w:val="0"/>
              <w:spacing w:line="300" w:lineRule="auto"/>
              <w:ind w:firstLineChars="200" w:firstLine="420"/>
            </w:pPr>
            <w:r>
              <w:rPr>
                <w:rFonts w:hint="eastAsia"/>
              </w:rPr>
              <w:t>深圳市装饰行业协会举办的一流建筑装饰研究院。元弘研究院扎根中国建筑装饰发源地—深圳，以产、学、</w:t>
            </w:r>
            <w:proofErr w:type="gramStart"/>
            <w:r>
              <w:rPr>
                <w:rFonts w:hint="eastAsia"/>
              </w:rPr>
              <w:t>研</w:t>
            </w:r>
            <w:proofErr w:type="gramEnd"/>
            <w:r>
              <w:rPr>
                <w:rFonts w:hint="eastAsia"/>
              </w:rPr>
              <w:t>深度融合的科技成果转化模式，一直以来致力于集中行业、产业资源更好地为政府、行业和社会服务，提升工程质量，打造建筑装饰行业可持续发展社会生态系统平台。</w:t>
            </w:r>
          </w:p>
          <w:p w14:paraId="0C0699C2" w14:textId="77777777" w:rsidR="00FE6D11" w:rsidRDefault="000A1471">
            <w:pPr>
              <w:adjustRightInd w:val="0"/>
              <w:snapToGrid w:val="0"/>
              <w:spacing w:line="300" w:lineRule="auto"/>
              <w:ind w:left="38"/>
            </w:pPr>
            <w:r>
              <w:rPr>
                <w:rFonts w:hint="eastAsia"/>
              </w:rPr>
              <w:t>2</w:t>
            </w:r>
            <w:r>
              <w:t>.</w:t>
            </w:r>
            <w:r>
              <w:rPr>
                <w:rFonts w:hint="eastAsia"/>
              </w:rPr>
              <w:t xml:space="preserve"> </w:t>
            </w:r>
            <w:r>
              <w:rPr>
                <w:rFonts w:hint="eastAsia"/>
              </w:rPr>
              <w:t>东南大学土木工程学院</w:t>
            </w:r>
          </w:p>
          <w:p w14:paraId="74454E10" w14:textId="77777777" w:rsidR="00FE6D11" w:rsidRDefault="000A1471">
            <w:pPr>
              <w:adjustRightInd w:val="0"/>
              <w:snapToGrid w:val="0"/>
              <w:spacing w:line="300" w:lineRule="auto"/>
              <w:ind w:firstLineChars="202" w:firstLine="424"/>
            </w:pPr>
            <w:r>
              <w:rPr>
                <w:rFonts w:hint="eastAsia"/>
              </w:rPr>
              <w:t>东南大学创建于</w:t>
            </w:r>
            <w:r>
              <w:rPr>
                <w:rFonts w:hint="eastAsia"/>
              </w:rPr>
              <w:t>1902</w:t>
            </w:r>
            <w:r>
              <w:rPr>
                <w:rFonts w:hint="eastAsia"/>
              </w:rPr>
              <w:t>年，系享誉海内外的著名高等学府。东南大学是国家教育部直属并与江苏省共建的全国重点大学，是国家“</w:t>
            </w:r>
            <w:r>
              <w:rPr>
                <w:rFonts w:hint="eastAsia"/>
              </w:rPr>
              <w:t>985</w:t>
            </w:r>
            <w:r>
              <w:rPr>
                <w:rFonts w:hint="eastAsia"/>
              </w:rPr>
              <w:t>工程”和“</w:t>
            </w:r>
            <w:r>
              <w:rPr>
                <w:rFonts w:hint="eastAsia"/>
              </w:rPr>
              <w:t>211</w:t>
            </w:r>
            <w:r>
              <w:rPr>
                <w:rFonts w:hint="eastAsia"/>
              </w:rPr>
              <w:t>工程”重点建设大学之一。东南大学土木工程学院李德智教授，现任东南大学土木工程学院副院长、教授、博导，兼任低碳型建筑环境设备与系统节能教育部工程研究中心副主任、江苏省住建</w:t>
            </w:r>
            <w:proofErr w:type="gramStart"/>
            <w:r>
              <w:rPr>
                <w:rFonts w:hint="eastAsia"/>
              </w:rPr>
              <w:t>厅科技</w:t>
            </w:r>
            <w:proofErr w:type="gramEnd"/>
            <w:r>
              <w:rPr>
                <w:rFonts w:hint="eastAsia"/>
              </w:rPr>
              <w:t>发展中心专家、第六届南京市政府经济社会发展咨询委员会委员、江苏省住建厅</w:t>
            </w:r>
            <w:r>
              <w:rPr>
                <w:rFonts w:hint="eastAsia"/>
              </w:rPr>
              <w:t>-</w:t>
            </w:r>
            <w:r>
              <w:rPr>
                <w:rFonts w:hint="eastAsia"/>
              </w:rPr>
              <w:t>东南大学“江苏省建筑业发展研究中心”副主任、江苏省土木建筑学会常务理事和建筑与房地产经济专委会主任委员等职务。</w:t>
            </w:r>
          </w:p>
        </w:tc>
      </w:tr>
      <w:tr w:rsidR="00FE6D11" w14:paraId="7A727F3A" w14:textId="77777777">
        <w:trPr>
          <w:trHeight w:val="57"/>
        </w:trPr>
        <w:tc>
          <w:tcPr>
            <w:tcW w:w="9648" w:type="dxa"/>
            <w:gridSpan w:val="8"/>
            <w:tcMar>
              <w:top w:w="85" w:type="dxa"/>
              <w:bottom w:w="85" w:type="dxa"/>
            </w:tcMar>
          </w:tcPr>
          <w:p w14:paraId="5D2BF568" w14:textId="77777777" w:rsidR="00FE6D11" w:rsidRDefault="000A1471">
            <w:pPr>
              <w:adjustRightInd w:val="0"/>
              <w:snapToGrid w:val="0"/>
              <w:spacing w:line="300" w:lineRule="auto"/>
            </w:pPr>
            <w:r>
              <w:t>编制组总人数：</w:t>
            </w:r>
            <w:r>
              <w:t>25</w:t>
            </w:r>
            <w:r>
              <w:rPr>
                <w:rFonts w:hint="eastAsia"/>
              </w:rPr>
              <w:t>人</w:t>
            </w:r>
          </w:p>
        </w:tc>
      </w:tr>
      <w:tr w:rsidR="00FE6D11" w14:paraId="5846433D" w14:textId="77777777">
        <w:trPr>
          <w:trHeight w:val="1803"/>
        </w:trPr>
        <w:tc>
          <w:tcPr>
            <w:tcW w:w="9648" w:type="dxa"/>
            <w:gridSpan w:val="8"/>
            <w:tcMar>
              <w:top w:w="85" w:type="dxa"/>
              <w:bottom w:w="85" w:type="dxa"/>
            </w:tcMar>
          </w:tcPr>
          <w:p w14:paraId="1587DC38" w14:textId="77777777" w:rsidR="00FE6D11" w:rsidRPr="00B934A5" w:rsidRDefault="000A1471">
            <w:pPr>
              <w:adjustRightInd w:val="0"/>
              <w:snapToGrid w:val="0"/>
              <w:spacing w:line="276" w:lineRule="auto"/>
              <w:ind w:firstLine="360"/>
            </w:pPr>
            <w:r w:rsidRPr="00B934A5">
              <w:t>编制工作进度、计划（</w:t>
            </w:r>
            <w:r w:rsidRPr="00B934A5">
              <w:rPr>
                <w:rFonts w:hint="eastAsia"/>
              </w:rPr>
              <w:t>2017</w:t>
            </w:r>
            <w:r w:rsidRPr="00B934A5">
              <w:rPr>
                <w:rFonts w:hint="eastAsia"/>
              </w:rPr>
              <w:t>年</w:t>
            </w:r>
            <w:r w:rsidRPr="00B934A5">
              <w:rPr>
                <w:rFonts w:hint="eastAsia"/>
              </w:rPr>
              <w:t>12</w:t>
            </w:r>
            <w:r w:rsidRPr="00B934A5">
              <w:rPr>
                <w:rFonts w:hint="eastAsia"/>
              </w:rPr>
              <w:t>月</w:t>
            </w:r>
            <w:r w:rsidRPr="00B934A5">
              <w:rPr>
                <w:rFonts w:hint="eastAsia"/>
              </w:rPr>
              <w:t>8</w:t>
            </w:r>
            <w:r w:rsidRPr="00B934A5">
              <w:rPr>
                <w:rFonts w:hint="eastAsia"/>
              </w:rPr>
              <w:t>日住建部《关于印发</w:t>
            </w:r>
            <w:r w:rsidRPr="00B934A5">
              <w:rPr>
                <w:rFonts w:hint="eastAsia"/>
              </w:rPr>
              <w:t>2018</w:t>
            </w:r>
            <w:r w:rsidRPr="00B934A5">
              <w:rPr>
                <w:rFonts w:hint="eastAsia"/>
              </w:rPr>
              <w:t>年工程建设规范和和标准编制及相关工作计划的通知》（建标函</w:t>
            </w:r>
            <w:r w:rsidRPr="00B934A5">
              <w:rPr>
                <w:rFonts w:hint="eastAsia"/>
              </w:rPr>
              <w:t>[2017]306</w:t>
            </w:r>
            <w:r w:rsidRPr="00B934A5">
              <w:rPr>
                <w:rFonts w:hint="eastAsia"/>
              </w:rPr>
              <w:t>号）中要求，严格落实和把</w:t>
            </w:r>
            <w:proofErr w:type="gramStart"/>
            <w:r w:rsidRPr="00B934A5">
              <w:rPr>
                <w:rFonts w:hint="eastAsia"/>
              </w:rPr>
              <w:t>控改革</w:t>
            </w:r>
            <w:proofErr w:type="gramEnd"/>
            <w:r w:rsidRPr="00B934A5">
              <w:rPr>
                <w:rFonts w:hint="eastAsia"/>
              </w:rPr>
              <w:t>任务要求和时间节点，编制时间为</w:t>
            </w:r>
            <w:r w:rsidRPr="00B934A5">
              <w:rPr>
                <w:rFonts w:hint="eastAsia"/>
              </w:rPr>
              <w:t>18</w:t>
            </w:r>
            <w:r w:rsidRPr="00B934A5">
              <w:rPr>
                <w:rFonts w:hint="eastAsia"/>
              </w:rPr>
              <w:t>个月。</w:t>
            </w:r>
            <w:r w:rsidRPr="00B934A5">
              <w:t>）</w:t>
            </w:r>
          </w:p>
          <w:p w14:paraId="18180578" w14:textId="01407086" w:rsidR="00FE6D11" w:rsidRDefault="000A1471" w:rsidP="00B934A5">
            <w:pPr>
              <w:pStyle w:val="ab"/>
              <w:numPr>
                <w:ilvl w:val="0"/>
                <w:numId w:val="1"/>
              </w:numPr>
              <w:adjustRightInd w:val="0"/>
              <w:snapToGrid w:val="0"/>
              <w:spacing w:line="300" w:lineRule="auto"/>
              <w:ind w:firstLineChars="0"/>
            </w:pPr>
            <w:r>
              <w:t>完成征求意见稿的时间：</w:t>
            </w:r>
            <w:r w:rsidR="00B934A5">
              <w:tab/>
            </w:r>
            <w:r>
              <w:rPr>
                <w:rFonts w:hint="eastAsia"/>
              </w:rPr>
              <w:t>2</w:t>
            </w:r>
            <w:r>
              <w:t>022</w:t>
            </w:r>
            <w:r w:rsidR="00B934A5">
              <w:t xml:space="preserve"> </w:t>
            </w:r>
            <w:r>
              <w:t>年</w:t>
            </w:r>
            <w:r w:rsidR="00B934A5">
              <w:t xml:space="preserve"> </w:t>
            </w:r>
            <w:r>
              <w:t>1</w:t>
            </w:r>
            <w:r w:rsidR="00B934A5">
              <w:t xml:space="preserve">  </w:t>
            </w:r>
            <w:r>
              <w:t>月</w:t>
            </w:r>
          </w:p>
          <w:p w14:paraId="6C969E1D" w14:textId="20296294" w:rsidR="00FE6D11" w:rsidRDefault="000A1471">
            <w:pPr>
              <w:numPr>
                <w:ilvl w:val="0"/>
                <w:numId w:val="1"/>
              </w:numPr>
              <w:adjustRightInd w:val="0"/>
              <w:snapToGrid w:val="0"/>
              <w:spacing w:line="300" w:lineRule="auto"/>
            </w:pPr>
            <w:r>
              <w:t>完成送审稿的时间：</w:t>
            </w:r>
            <w:r>
              <w:t xml:space="preserve">  </w:t>
            </w:r>
            <w:r w:rsidR="00B934A5">
              <w:tab/>
            </w:r>
            <w:r w:rsidR="00B934A5">
              <w:tab/>
            </w:r>
            <w:r>
              <w:t>2022</w:t>
            </w:r>
            <w:r w:rsidR="00B934A5">
              <w:t xml:space="preserve"> </w:t>
            </w:r>
            <w:r>
              <w:t>年</w:t>
            </w:r>
            <w:r w:rsidR="00B934A5">
              <w:t xml:space="preserve"> </w:t>
            </w:r>
            <w:r>
              <w:t>7</w:t>
            </w:r>
            <w:r w:rsidR="00B934A5">
              <w:t xml:space="preserve">  </w:t>
            </w:r>
            <w:r>
              <w:t>月</w:t>
            </w:r>
          </w:p>
          <w:p w14:paraId="693CB059" w14:textId="6EB78D73" w:rsidR="00FE6D11" w:rsidRDefault="000A1471">
            <w:pPr>
              <w:numPr>
                <w:ilvl w:val="0"/>
                <w:numId w:val="1"/>
              </w:numPr>
              <w:adjustRightInd w:val="0"/>
              <w:snapToGrid w:val="0"/>
              <w:spacing w:line="300" w:lineRule="auto"/>
            </w:pPr>
            <w:r>
              <w:t>完成报批稿的时间：</w:t>
            </w:r>
            <w:r>
              <w:t xml:space="preserve">  </w:t>
            </w:r>
            <w:r w:rsidR="00B934A5">
              <w:tab/>
            </w:r>
            <w:r w:rsidR="00B934A5">
              <w:tab/>
            </w:r>
            <w:r>
              <w:t>2022</w:t>
            </w:r>
            <w:r w:rsidR="00B934A5">
              <w:t xml:space="preserve"> </w:t>
            </w:r>
            <w:r>
              <w:t>年</w:t>
            </w:r>
            <w:r w:rsidR="00B934A5">
              <w:t xml:space="preserve"> </w:t>
            </w:r>
            <w:r>
              <w:t>10</w:t>
            </w:r>
            <w:r w:rsidR="00B934A5">
              <w:t xml:space="preserve"> </w:t>
            </w:r>
            <w:r>
              <w:t>月</w:t>
            </w:r>
          </w:p>
        </w:tc>
      </w:tr>
      <w:tr w:rsidR="00FE6D11" w14:paraId="7474DB5A" w14:textId="77777777">
        <w:trPr>
          <w:trHeight w:val="57"/>
        </w:trPr>
        <w:tc>
          <w:tcPr>
            <w:tcW w:w="9648" w:type="dxa"/>
            <w:gridSpan w:val="8"/>
            <w:tcMar>
              <w:top w:w="85" w:type="dxa"/>
              <w:bottom w:w="85" w:type="dxa"/>
            </w:tcMar>
          </w:tcPr>
          <w:p w14:paraId="1A8E4D22" w14:textId="77777777" w:rsidR="00FE6D11" w:rsidRDefault="000A1471">
            <w:pPr>
              <w:adjustRightInd w:val="0"/>
              <w:snapToGrid w:val="0"/>
              <w:spacing w:line="300" w:lineRule="auto"/>
            </w:pPr>
            <w:r>
              <w:rPr>
                <w:rFonts w:hint="eastAsia"/>
              </w:rPr>
              <w:t>主编单位提供编制经费</w:t>
            </w:r>
            <w:r>
              <w:t>100</w:t>
            </w:r>
            <w:r>
              <w:rPr>
                <w:rFonts w:hint="eastAsia"/>
              </w:rPr>
              <w:t>万元。编委会编制经费标准（预估）：</w:t>
            </w:r>
            <w:r>
              <w:t>50</w:t>
            </w:r>
            <w:r>
              <w:t>万元</w:t>
            </w:r>
            <w:r>
              <w:rPr>
                <w:rFonts w:hint="eastAsia"/>
              </w:rPr>
              <w:t>。</w:t>
            </w:r>
          </w:p>
          <w:p w14:paraId="6031E040" w14:textId="77777777" w:rsidR="00FE6D11" w:rsidRDefault="000A1471">
            <w:pPr>
              <w:adjustRightInd w:val="0"/>
              <w:snapToGrid w:val="0"/>
              <w:spacing w:line="300" w:lineRule="auto"/>
            </w:pPr>
            <w:r>
              <w:t>编制经费预算总计：</w:t>
            </w:r>
            <w:r>
              <w:t>150</w:t>
            </w:r>
            <w:r>
              <w:t>万元</w:t>
            </w:r>
          </w:p>
        </w:tc>
      </w:tr>
      <w:tr w:rsidR="00FE6D11" w14:paraId="048CEF12" w14:textId="77777777">
        <w:trPr>
          <w:trHeight w:val="57"/>
        </w:trPr>
        <w:tc>
          <w:tcPr>
            <w:tcW w:w="9648" w:type="dxa"/>
            <w:gridSpan w:val="8"/>
            <w:tcMar>
              <w:top w:w="85" w:type="dxa"/>
              <w:bottom w:w="85" w:type="dxa"/>
            </w:tcMar>
          </w:tcPr>
          <w:p w14:paraId="420FFF4F" w14:textId="77777777" w:rsidR="00FE6D11" w:rsidRDefault="000A1471">
            <w:pPr>
              <w:adjustRightInd w:val="0"/>
              <w:snapToGrid w:val="0"/>
              <w:spacing w:line="300" w:lineRule="auto"/>
            </w:pPr>
            <w:r>
              <w:rPr>
                <w:rFonts w:hint="eastAsia"/>
              </w:rPr>
              <w:t>版权说明：</w:t>
            </w:r>
          </w:p>
          <w:p w14:paraId="7AC25E06" w14:textId="77777777" w:rsidR="00FE6D11" w:rsidRDefault="000A1471">
            <w:pPr>
              <w:adjustRightInd w:val="0"/>
              <w:snapToGrid w:val="0"/>
              <w:spacing w:line="300" w:lineRule="auto"/>
              <w:ind w:firstLine="435"/>
            </w:pPr>
            <w:r>
              <w:rPr>
                <w:rFonts w:hint="eastAsia"/>
              </w:rPr>
              <w:t>CBDA</w:t>
            </w:r>
            <w:r>
              <w:rPr>
                <w:rFonts w:hint="eastAsia"/>
              </w:rPr>
              <w:t>标准由</w:t>
            </w:r>
            <w:r>
              <w:t>建筑装饰市场主体和利益相关方</w:t>
            </w:r>
            <w:r>
              <w:rPr>
                <w:rFonts w:hint="eastAsia"/>
              </w:rPr>
              <w:t>提出申请，中国建筑装饰协会批准立项，经中国建筑装饰协会组织审核后批准发布，本标准的版权、著作权</w:t>
            </w:r>
            <w:r>
              <w:t>归中国建筑装饰协会，主编单位</w:t>
            </w:r>
            <w:r>
              <w:rPr>
                <w:rFonts w:hint="eastAsia"/>
              </w:rPr>
              <w:t>负责具体技术内容的</w:t>
            </w:r>
            <w:r>
              <w:t>解释。</w:t>
            </w:r>
          </w:p>
          <w:p w14:paraId="0D9E14B4" w14:textId="77777777" w:rsidR="00FE6D11" w:rsidRDefault="00FE6D11">
            <w:pPr>
              <w:adjustRightInd w:val="0"/>
              <w:snapToGrid w:val="0"/>
              <w:spacing w:line="300" w:lineRule="auto"/>
              <w:ind w:firstLine="435"/>
            </w:pPr>
          </w:p>
        </w:tc>
      </w:tr>
      <w:tr w:rsidR="00FE6D11" w14:paraId="0C6204E6" w14:textId="77777777">
        <w:trPr>
          <w:trHeight w:val="57"/>
        </w:trPr>
        <w:tc>
          <w:tcPr>
            <w:tcW w:w="9648" w:type="dxa"/>
            <w:gridSpan w:val="8"/>
            <w:tcMar>
              <w:top w:w="85" w:type="dxa"/>
              <w:bottom w:w="85" w:type="dxa"/>
            </w:tcMar>
          </w:tcPr>
          <w:p w14:paraId="2DBC496D" w14:textId="77777777" w:rsidR="00FE6D11" w:rsidRDefault="000A1471">
            <w:pPr>
              <w:adjustRightInd w:val="0"/>
              <w:snapToGrid w:val="0"/>
              <w:spacing w:line="300" w:lineRule="auto"/>
            </w:pPr>
            <w:r>
              <w:lastRenderedPageBreak/>
              <w:t>联系人姓名：</w:t>
            </w:r>
            <w:r>
              <w:t xml:space="preserve"> </w:t>
            </w:r>
            <w:r>
              <w:rPr>
                <w:rFonts w:hint="eastAsia"/>
              </w:rPr>
              <w:t>王欣</w:t>
            </w:r>
          </w:p>
          <w:p w14:paraId="2B59A3CE" w14:textId="77777777" w:rsidR="00FE6D11" w:rsidRDefault="000A1471">
            <w:pPr>
              <w:adjustRightInd w:val="0"/>
              <w:snapToGrid w:val="0"/>
              <w:spacing w:line="300" w:lineRule="auto"/>
            </w:pPr>
            <w:r>
              <w:t>联系电话：</w:t>
            </w:r>
            <w:r>
              <w:t>13510681899</w:t>
            </w:r>
          </w:p>
          <w:p w14:paraId="28EDDB12" w14:textId="77777777" w:rsidR="00FE6D11" w:rsidRDefault="000A1471">
            <w:pPr>
              <w:adjustRightInd w:val="0"/>
              <w:snapToGrid w:val="0"/>
              <w:spacing w:line="300" w:lineRule="auto"/>
            </w:pPr>
            <w:r>
              <w:t>地址：</w:t>
            </w:r>
            <w:r>
              <w:rPr>
                <w:rFonts w:hint="eastAsia"/>
              </w:rPr>
              <w:t>深圳市福田保税区</w:t>
            </w:r>
            <w:proofErr w:type="gramStart"/>
            <w:r>
              <w:rPr>
                <w:rFonts w:hint="eastAsia"/>
              </w:rPr>
              <w:t>市花路</w:t>
            </w:r>
            <w:r>
              <w:rPr>
                <w:rFonts w:hint="eastAsia"/>
              </w:rPr>
              <w:t>1</w:t>
            </w:r>
            <w:r>
              <w:rPr>
                <w:rFonts w:hint="eastAsia"/>
              </w:rPr>
              <w:t>号创凌通</w:t>
            </w:r>
            <w:proofErr w:type="gramEnd"/>
            <w:r>
              <w:rPr>
                <w:rFonts w:hint="eastAsia"/>
              </w:rPr>
              <w:t>科技大厦</w:t>
            </w:r>
            <w:r>
              <w:rPr>
                <w:rFonts w:hint="eastAsia"/>
              </w:rPr>
              <w:t>A</w:t>
            </w:r>
            <w:r>
              <w:rPr>
                <w:rFonts w:hint="eastAsia"/>
              </w:rPr>
              <w:t>座</w:t>
            </w:r>
            <w:r>
              <w:rPr>
                <w:rFonts w:ascii="宋体" w:hAnsi="宋体" w:cs="Arial" w:hint="eastAsia"/>
                <w:bCs/>
                <w:kern w:val="0"/>
              </w:rPr>
              <w:t>11、12、13</w:t>
            </w:r>
            <w:r>
              <w:rPr>
                <w:rFonts w:hint="eastAsia"/>
              </w:rPr>
              <w:t>楼</w:t>
            </w:r>
          </w:p>
          <w:p w14:paraId="47FA1515" w14:textId="77777777" w:rsidR="00FE6D11" w:rsidRDefault="000A1471">
            <w:pPr>
              <w:adjustRightInd w:val="0"/>
              <w:snapToGrid w:val="0"/>
              <w:spacing w:line="300" w:lineRule="auto"/>
            </w:pPr>
            <w:proofErr w:type="spellStart"/>
            <w:r>
              <w:rPr>
                <w:rFonts w:hint="eastAsia"/>
              </w:rPr>
              <w:t>qq</w:t>
            </w:r>
            <w:proofErr w:type="spellEnd"/>
            <w:r>
              <w:t>或</w:t>
            </w:r>
            <w:r>
              <w:rPr>
                <w:rFonts w:hint="eastAsia"/>
              </w:rPr>
              <w:t>微信</w:t>
            </w:r>
            <w:r>
              <w:t>：</w:t>
            </w:r>
            <w:r>
              <w:t>1105818595</w:t>
            </w:r>
            <w:r>
              <w:rPr>
                <w:rFonts w:hint="eastAsia"/>
              </w:rPr>
              <w:t>（</w:t>
            </w:r>
            <w:proofErr w:type="spellStart"/>
            <w:r>
              <w:rPr>
                <w:rFonts w:hint="eastAsia"/>
              </w:rPr>
              <w:t>qq</w:t>
            </w:r>
            <w:proofErr w:type="spellEnd"/>
            <w:r>
              <w:rPr>
                <w:rFonts w:hint="eastAsia"/>
              </w:rPr>
              <w:t>）</w:t>
            </w:r>
          </w:p>
          <w:p w14:paraId="6007B4C6" w14:textId="77777777" w:rsidR="00FE6D11" w:rsidRDefault="000A1471">
            <w:pPr>
              <w:adjustRightInd w:val="0"/>
              <w:snapToGrid w:val="0"/>
              <w:spacing w:line="300" w:lineRule="auto"/>
            </w:pPr>
            <w:r>
              <w:t>单位负责人：</w:t>
            </w:r>
          </w:p>
          <w:p w14:paraId="22AEEA38" w14:textId="77777777" w:rsidR="00FE6D11" w:rsidRDefault="000A1471">
            <w:pPr>
              <w:adjustRightInd w:val="0"/>
              <w:snapToGrid w:val="0"/>
              <w:spacing w:line="300" w:lineRule="auto"/>
            </w:pPr>
            <w:r>
              <w:t xml:space="preserve">                                                              </w:t>
            </w:r>
            <w:r>
              <w:t>（公章）</w:t>
            </w:r>
          </w:p>
          <w:p w14:paraId="2B5C3B77" w14:textId="77777777" w:rsidR="00FE6D11" w:rsidRDefault="000A1471">
            <w:pPr>
              <w:adjustRightInd w:val="0"/>
              <w:snapToGrid w:val="0"/>
              <w:spacing w:line="300" w:lineRule="auto"/>
            </w:pPr>
            <w:r>
              <w:t xml:space="preserve">                                                    </w:t>
            </w:r>
            <w:r>
              <w:t>申请时间：</w:t>
            </w:r>
            <w:r>
              <w:rPr>
                <w:rFonts w:hint="eastAsia"/>
              </w:rPr>
              <w:t>20</w:t>
            </w:r>
            <w:r>
              <w:t>21</w:t>
            </w:r>
            <w:r>
              <w:rPr>
                <w:rFonts w:hint="eastAsia"/>
              </w:rPr>
              <w:t>年</w:t>
            </w:r>
            <w:r>
              <w:rPr>
                <w:rFonts w:hint="eastAsia"/>
              </w:rPr>
              <w:t xml:space="preserve"> </w:t>
            </w:r>
            <w:r>
              <w:t>8</w:t>
            </w:r>
            <w:r>
              <w:rPr>
                <w:rFonts w:hint="eastAsia"/>
              </w:rPr>
              <w:t>月</w:t>
            </w:r>
            <w:r>
              <w:t>16</w:t>
            </w:r>
            <w:r>
              <w:rPr>
                <w:rFonts w:hint="eastAsia"/>
              </w:rPr>
              <w:t>日</w:t>
            </w:r>
          </w:p>
        </w:tc>
      </w:tr>
      <w:tr w:rsidR="00FE6D11" w14:paraId="08429DD3" w14:textId="77777777">
        <w:trPr>
          <w:trHeight w:val="57"/>
        </w:trPr>
        <w:tc>
          <w:tcPr>
            <w:tcW w:w="4657" w:type="dxa"/>
            <w:gridSpan w:val="4"/>
            <w:tcMar>
              <w:top w:w="85" w:type="dxa"/>
              <w:bottom w:w="85" w:type="dxa"/>
            </w:tcMar>
          </w:tcPr>
          <w:p w14:paraId="276295AB" w14:textId="77777777" w:rsidR="00FE6D11" w:rsidRDefault="000A1471">
            <w:pPr>
              <w:adjustRightInd w:val="0"/>
              <w:snapToGrid w:val="0"/>
              <w:spacing w:line="300" w:lineRule="auto"/>
            </w:pPr>
            <w:r>
              <w:t>受款单位名称：</w:t>
            </w:r>
            <w:r>
              <w:rPr>
                <w:rFonts w:hint="eastAsia"/>
              </w:rPr>
              <w:t>深圳市建筑装饰（集团）有限公司</w:t>
            </w:r>
          </w:p>
        </w:tc>
        <w:tc>
          <w:tcPr>
            <w:tcW w:w="4991" w:type="dxa"/>
            <w:gridSpan w:val="4"/>
            <w:tcMar>
              <w:top w:w="85" w:type="dxa"/>
              <w:bottom w:w="85" w:type="dxa"/>
            </w:tcMar>
          </w:tcPr>
          <w:p w14:paraId="0C1477BF" w14:textId="77777777" w:rsidR="00FE6D11" w:rsidRDefault="000A1471">
            <w:pPr>
              <w:adjustRightInd w:val="0"/>
              <w:snapToGrid w:val="0"/>
              <w:spacing w:line="300" w:lineRule="auto"/>
            </w:pPr>
            <w:r>
              <w:t>开户银行：</w:t>
            </w:r>
            <w:r>
              <w:rPr>
                <w:rFonts w:hint="eastAsia"/>
              </w:rPr>
              <w:t>建行深圳福田支行</w:t>
            </w:r>
          </w:p>
        </w:tc>
      </w:tr>
      <w:tr w:rsidR="00FE6D11" w14:paraId="05F46442" w14:textId="77777777">
        <w:trPr>
          <w:trHeight w:val="57"/>
        </w:trPr>
        <w:tc>
          <w:tcPr>
            <w:tcW w:w="4657" w:type="dxa"/>
            <w:gridSpan w:val="4"/>
            <w:tcMar>
              <w:top w:w="85" w:type="dxa"/>
              <w:bottom w:w="85" w:type="dxa"/>
            </w:tcMar>
          </w:tcPr>
          <w:p w14:paraId="7EAD6D68" w14:textId="77777777" w:rsidR="00FE6D11" w:rsidRDefault="000A1471">
            <w:pPr>
              <w:adjustRightInd w:val="0"/>
              <w:snapToGrid w:val="0"/>
              <w:spacing w:line="300" w:lineRule="auto"/>
            </w:pPr>
            <w:r>
              <w:t>账号：</w:t>
            </w:r>
            <w:r>
              <w:t xml:space="preserve"> 44201503500051014328</w:t>
            </w:r>
          </w:p>
        </w:tc>
        <w:tc>
          <w:tcPr>
            <w:tcW w:w="4991" w:type="dxa"/>
            <w:gridSpan w:val="4"/>
            <w:tcMar>
              <w:top w:w="85" w:type="dxa"/>
              <w:bottom w:w="85" w:type="dxa"/>
            </w:tcMar>
          </w:tcPr>
          <w:p w14:paraId="5E4B331A" w14:textId="77777777" w:rsidR="00FE6D11" w:rsidRDefault="000A1471">
            <w:pPr>
              <w:adjustRightInd w:val="0"/>
              <w:snapToGrid w:val="0"/>
              <w:spacing w:line="300" w:lineRule="auto"/>
            </w:pPr>
            <w:r>
              <w:t>邮编：</w:t>
            </w:r>
            <w:r>
              <w:t xml:space="preserve"> 518045</w:t>
            </w:r>
          </w:p>
        </w:tc>
      </w:tr>
      <w:tr w:rsidR="00FE6D11" w14:paraId="4C43F422" w14:textId="77777777">
        <w:trPr>
          <w:trHeight w:val="57"/>
        </w:trPr>
        <w:tc>
          <w:tcPr>
            <w:tcW w:w="4657" w:type="dxa"/>
            <w:gridSpan w:val="4"/>
            <w:tcMar>
              <w:top w:w="85" w:type="dxa"/>
              <w:bottom w:w="85" w:type="dxa"/>
            </w:tcMar>
          </w:tcPr>
          <w:p w14:paraId="0BB6FC77" w14:textId="77777777" w:rsidR="00FE6D11" w:rsidRDefault="000A1471">
            <w:pPr>
              <w:adjustRightInd w:val="0"/>
              <w:snapToGrid w:val="0"/>
              <w:spacing w:line="300" w:lineRule="auto"/>
            </w:pPr>
            <w:r>
              <w:t>财务负责人：</w:t>
            </w:r>
            <w:r>
              <w:rPr>
                <w:rFonts w:hint="eastAsia"/>
              </w:rPr>
              <w:t>潘晓正</w:t>
            </w:r>
          </w:p>
        </w:tc>
        <w:tc>
          <w:tcPr>
            <w:tcW w:w="4991" w:type="dxa"/>
            <w:gridSpan w:val="4"/>
            <w:tcMar>
              <w:top w:w="85" w:type="dxa"/>
              <w:bottom w:w="85" w:type="dxa"/>
            </w:tcMar>
          </w:tcPr>
          <w:p w14:paraId="06001576" w14:textId="77777777" w:rsidR="00FE6D11" w:rsidRDefault="000A1471">
            <w:pPr>
              <w:adjustRightInd w:val="0"/>
              <w:snapToGrid w:val="0"/>
              <w:spacing w:line="300" w:lineRule="auto"/>
            </w:pPr>
            <w:r>
              <w:t>电话：</w:t>
            </w:r>
            <w:r>
              <w:t>13760237489</w:t>
            </w:r>
          </w:p>
        </w:tc>
      </w:tr>
      <w:tr w:rsidR="00FE6D11" w14:paraId="32852D2A" w14:textId="77777777">
        <w:trPr>
          <w:trHeight w:val="57"/>
        </w:trPr>
        <w:tc>
          <w:tcPr>
            <w:tcW w:w="9648" w:type="dxa"/>
            <w:gridSpan w:val="8"/>
            <w:tcMar>
              <w:top w:w="85" w:type="dxa"/>
              <w:bottom w:w="85" w:type="dxa"/>
            </w:tcMar>
          </w:tcPr>
          <w:p w14:paraId="65F992E4" w14:textId="77777777" w:rsidR="00FE6D11" w:rsidRDefault="000A1471">
            <w:pPr>
              <w:adjustRightInd w:val="0"/>
              <w:snapToGrid w:val="0"/>
              <w:spacing w:line="300" w:lineRule="auto"/>
            </w:pPr>
            <w:r>
              <w:t>地址：</w:t>
            </w:r>
            <w:r>
              <w:rPr>
                <w:rFonts w:hint="eastAsia"/>
              </w:rPr>
              <w:t>深圳市福田保税区</w:t>
            </w:r>
            <w:proofErr w:type="gramStart"/>
            <w:r>
              <w:rPr>
                <w:rFonts w:hint="eastAsia"/>
              </w:rPr>
              <w:t>市花路</w:t>
            </w:r>
            <w:r>
              <w:rPr>
                <w:rFonts w:hint="eastAsia"/>
              </w:rPr>
              <w:t>1</w:t>
            </w:r>
            <w:r>
              <w:rPr>
                <w:rFonts w:hint="eastAsia"/>
              </w:rPr>
              <w:t>号创凌通</w:t>
            </w:r>
            <w:proofErr w:type="gramEnd"/>
            <w:r>
              <w:rPr>
                <w:rFonts w:hint="eastAsia"/>
              </w:rPr>
              <w:t>科技大厦</w:t>
            </w:r>
            <w:r>
              <w:rPr>
                <w:rFonts w:hint="eastAsia"/>
              </w:rPr>
              <w:t>A</w:t>
            </w:r>
            <w:r>
              <w:rPr>
                <w:rFonts w:hint="eastAsia"/>
              </w:rPr>
              <w:t>座</w:t>
            </w:r>
            <w:r>
              <w:rPr>
                <w:rFonts w:ascii="宋体" w:hAnsi="宋体" w:cs="Arial" w:hint="eastAsia"/>
                <w:bCs/>
                <w:kern w:val="0"/>
              </w:rPr>
              <w:t>11、12、13</w:t>
            </w:r>
            <w:r>
              <w:rPr>
                <w:rFonts w:hint="eastAsia"/>
              </w:rPr>
              <w:t>楼</w:t>
            </w:r>
          </w:p>
        </w:tc>
      </w:tr>
      <w:tr w:rsidR="00FE6D11" w14:paraId="24727C7D" w14:textId="77777777">
        <w:trPr>
          <w:trHeight w:val="57"/>
        </w:trPr>
        <w:tc>
          <w:tcPr>
            <w:tcW w:w="9648" w:type="dxa"/>
            <w:gridSpan w:val="8"/>
            <w:tcMar>
              <w:top w:w="85" w:type="dxa"/>
              <w:bottom w:w="85" w:type="dxa"/>
            </w:tcMar>
          </w:tcPr>
          <w:p w14:paraId="3A227328" w14:textId="77777777" w:rsidR="00FE6D11" w:rsidRDefault="000A1471">
            <w:pPr>
              <w:adjustRightInd w:val="0"/>
              <w:snapToGrid w:val="0"/>
              <w:spacing w:line="300" w:lineRule="auto"/>
            </w:pPr>
            <w:r>
              <w:t>其他需要说明的情况</w:t>
            </w:r>
          </w:p>
          <w:p w14:paraId="56A8A9A2" w14:textId="77777777" w:rsidR="00FE6D11" w:rsidRDefault="000A1471">
            <w:pPr>
              <w:adjustRightInd w:val="0"/>
              <w:snapToGrid w:val="0"/>
              <w:spacing w:line="300" w:lineRule="auto"/>
              <w:ind w:firstLineChars="200" w:firstLine="420"/>
            </w:pPr>
            <w:r>
              <w:rPr>
                <w:rFonts w:hint="eastAsia"/>
              </w:rPr>
              <w:t>已委托（）对该标准的技术新颖点、创新点进行查新，查新结果待报（附报告）</w:t>
            </w:r>
          </w:p>
          <w:p w14:paraId="1F809F78" w14:textId="77777777" w:rsidR="00FE6D11" w:rsidRDefault="00FE6D11">
            <w:pPr>
              <w:adjustRightInd w:val="0"/>
              <w:snapToGrid w:val="0"/>
              <w:spacing w:line="300" w:lineRule="auto"/>
            </w:pPr>
          </w:p>
        </w:tc>
      </w:tr>
      <w:tr w:rsidR="00FE6D11" w14:paraId="770FB355" w14:textId="77777777">
        <w:trPr>
          <w:trHeight w:val="3433"/>
        </w:trPr>
        <w:tc>
          <w:tcPr>
            <w:tcW w:w="9648" w:type="dxa"/>
            <w:gridSpan w:val="8"/>
            <w:tcMar>
              <w:top w:w="85" w:type="dxa"/>
              <w:bottom w:w="85" w:type="dxa"/>
            </w:tcMar>
          </w:tcPr>
          <w:p w14:paraId="571E7C3C" w14:textId="77777777" w:rsidR="00FE6D11" w:rsidRDefault="000A1471">
            <w:pPr>
              <w:adjustRightInd w:val="0"/>
              <w:snapToGrid w:val="0"/>
              <w:spacing w:line="300" w:lineRule="auto"/>
            </w:pPr>
            <w:r>
              <w:t>中国建筑装饰协会意见：</w:t>
            </w:r>
          </w:p>
          <w:p w14:paraId="4790E5CF" w14:textId="77777777" w:rsidR="00FE6D11" w:rsidRDefault="000A1471">
            <w:pPr>
              <w:adjustRightInd w:val="0"/>
              <w:snapToGrid w:val="0"/>
              <w:spacing w:line="300" w:lineRule="auto"/>
              <w:rPr>
                <w:color w:val="FF0000"/>
              </w:rPr>
            </w:pPr>
            <w:r>
              <w:t xml:space="preserve">     </w:t>
            </w:r>
          </w:p>
          <w:p w14:paraId="1CCD1224" w14:textId="77777777" w:rsidR="00FE6D11" w:rsidRDefault="00FE6D11">
            <w:pPr>
              <w:adjustRightInd w:val="0"/>
              <w:snapToGrid w:val="0"/>
              <w:spacing w:line="300" w:lineRule="auto"/>
            </w:pPr>
          </w:p>
          <w:p w14:paraId="023D9DB0" w14:textId="77777777" w:rsidR="00FE6D11" w:rsidRDefault="000A1471">
            <w:pPr>
              <w:adjustRightInd w:val="0"/>
              <w:snapToGrid w:val="0"/>
              <w:spacing w:line="300" w:lineRule="auto"/>
            </w:pPr>
            <w:r>
              <w:t>审核人签字：</w:t>
            </w:r>
          </w:p>
          <w:p w14:paraId="10D71BAB" w14:textId="77777777" w:rsidR="00FE6D11" w:rsidRDefault="000A1471">
            <w:pPr>
              <w:adjustRightInd w:val="0"/>
              <w:snapToGrid w:val="0"/>
              <w:spacing w:line="300" w:lineRule="auto"/>
            </w:pPr>
            <w:r>
              <w:t xml:space="preserve">                                                 </w:t>
            </w:r>
            <w:r>
              <w:rPr>
                <w:rFonts w:hint="eastAsia"/>
              </w:rPr>
              <w:t xml:space="preserve">           </w:t>
            </w:r>
          </w:p>
          <w:p w14:paraId="274D217A" w14:textId="77777777" w:rsidR="00FE6D11" w:rsidRDefault="00FE6D11">
            <w:pPr>
              <w:adjustRightInd w:val="0"/>
              <w:snapToGrid w:val="0"/>
              <w:spacing w:line="300" w:lineRule="auto"/>
            </w:pPr>
          </w:p>
          <w:p w14:paraId="550A1232" w14:textId="77777777" w:rsidR="00FE6D11" w:rsidRDefault="00FE6D11">
            <w:pPr>
              <w:adjustRightInd w:val="0"/>
              <w:snapToGrid w:val="0"/>
              <w:spacing w:line="300" w:lineRule="auto"/>
            </w:pPr>
          </w:p>
          <w:p w14:paraId="7E68EFF0" w14:textId="77777777" w:rsidR="00FE6D11" w:rsidRDefault="000A1471">
            <w:pPr>
              <w:adjustRightInd w:val="0"/>
              <w:snapToGrid w:val="0"/>
              <w:spacing w:line="300" w:lineRule="auto"/>
            </w:pPr>
            <w:r>
              <w:t>负责人签字</w:t>
            </w:r>
            <w:r>
              <w:t xml:space="preserve">                                                </w:t>
            </w:r>
            <w:r>
              <w:rPr>
                <w:rFonts w:hint="eastAsia"/>
              </w:rPr>
              <w:t xml:space="preserve"> </w:t>
            </w:r>
            <w:r>
              <w:t xml:space="preserve"> </w:t>
            </w:r>
            <w:r>
              <w:t>（</w:t>
            </w:r>
            <w:r>
              <w:rPr>
                <w:color w:val="FF0000"/>
              </w:rPr>
              <w:t>公章</w:t>
            </w:r>
            <w:r>
              <w:t>）</w:t>
            </w:r>
          </w:p>
          <w:p w14:paraId="1AC9B9FC" w14:textId="77777777" w:rsidR="00FE6D11" w:rsidRDefault="00FE6D11">
            <w:pPr>
              <w:adjustRightInd w:val="0"/>
              <w:snapToGrid w:val="0"/>
              <w:spacing w:line="300" w:lineRule="auto"/>
            </w:pPr>
          </w:p>
          <w:p w14:paraId="47F0AC52" w14:textId="77777777" w:rsidR="00FE6D11" w:rsidRDefault="000A1471">
            <w:pPr>
              <w:adjustRightInd w:val="0"/>
              <w:snapToGrid w:val="0"/>
              <w:spacing w:line="300" w:lineRule="auto"/>
            </w:pPr>
            <w:r>
              <w:rPr>
                <w:rFonts w:hint="eastAsia"/>
              </w:rPr>
              <w:t xml:space="preserve">                                                         20</w:t>
            </w:r>
            <w:r>
              <w:t>21</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E6D11" w14:paraId="6268889A" w14:textId="77777777">
        <w:trPr>
          <w:trHeight w:val="524"/>
        </w:trPr>
        <w:tc>
          <w:tcPr>
            <w:tcW w:w="9648" w:type="dxa"/>
            <w:gridSpan w:val="8"/>
            <w:tcMar>
              <w:top w:w="85" w:type="dxa"/>
              <w:bottom w:w="85" w:type="dxa"/>
            </w:tcMar>
          </w:tcPr>
          <w:p w14:paraId="305FB326" w14:textId="77777777" w:rsidR="00FE6D11" w:rsidRDefault="000A1471">
            <w:pPr>
              <w:adjustRightInd w:val="0"/>
              <w:snapToGrid w:val="0"/>
              <w:spacing w:line="300" w:lineRule="auto"/>
            </w:pPr>
            <w:r>
              <w:rPr>
                <w:rFonts w:hint="eastAsia"/>
              </w:rPr>
              <w:t>备</w:t>
            </w:r>
            <w:r>
              <w:rPr>
                <w:rFonts w:hint="eastAsia"/>
              </w:rPr>
              <w:t xml:space="preserve">  </w:t>
            </w:r>
            <w:r>
              <w:rPr>
                <w:rFonts w:hint="eastAsia"/>
              </w:rPr>
              <w:t>注</w:t>
            </w:r>
          </w:p>
        </w:tc>
      </w:tr>
    </w:tbl>
    <w:p w14:paraId="5F4D66F1" w14:textId="77777777" w:rsidR="00FE6D11" w:rsidRDefault="00FE6D11">
      <w:pPr>
        <w:adjustRightInd w:val="0"/>
        <w:snapToGrid w:val="0"/>
        <w:spacing w:line="300" w:lineRule="auto"/>
        <w:jc w:val="left"/>
      </w:pPr>
    </w:p>
    <w:p w14:paraId="37731414" w14:textId="77777777" w:rsidR="00FE6D11" w:rsidRDefault="000A1471">
      <w:pPr>
        <w:adjustRightInd w:val="0"/>
        <w:snapToGrid w:val="0"/>
        <w:spacing w:line="300" w:lineRule="auto"/>
        <w:jc w:val="left"/>
        <w:rPr>
          <w:rFonts w:ascii="楷体_GB2312" w:eastAsia="楷体_GB2312"/>
          <w:sz w:val="24"/>
          <w:szCs w:val="24"/>
        </w:rPr>
      </w:pPr>
      <w:r>
        <w:br w:type="page"/>
      </w:r>
      <w:r>
        <w:rPr>
          <w:rFonts w:ascii="楷体_GB2312" w:eastAsia="楷体_GB2312" w:hint="eastAsia"/>
          <w:sz w:val="24"/>
          <w:szCs w:val="24"/>
        </w:rPr>
        <w:lastRenderedPageBreak/>
        <w:t>■</w:t>
      </w:r>
      <w:r>
        <w:rPr>
          <w:rFonts w:ascii="楷体_GB2312" w:eastAsia="楷体_GB2312" w:hint="eastAsia"/>
          <w:b/>
          <w:sz w:val="24"/>
          <w:szCs w:val="24"/>
        </w:rPr>
        <w:t>填表注意</w:t>
      </w:r>
      <w:r>
        <w:rPr>
          <w:rFonts w:ascii="楷体_GB2312" w:eastAsia="楷体_GB2312" w:hint="eastAsia"/>
          <w:sz w:val="24"/>
          <w:szCs w:val="24"/>
        </w:rPr>
        <w:t>（申报时不要此页）：</w:t>
      </w:r>
    </w:p>
    <w:p w14:paraId="54D605A7" w14:textId="77777777" w:rsidR="00FE6D11" w:rsidRDefault="000A1471">
      <w:pPr>
        <w:adjustRightInd w:val="0"/>
        <w:snapToGrid w:val="0"/>
        <w:spacing w:line="276" w:lineRule="auto"/>
        <w:ind w:firstLineChars="200" w:firstLine="420"/>
        <w:rPr>
          <w:rFonts w:eastAsia="楷体_GB2312"/>
        </w:rPr>
      </w:pPr>
      <w:r>
        <w:rPr>
          <w:rFonts w:eastAsia="楷体_GB2312"/>
          <w:b/>
        </w:rPr>
        <w:t xml:space="preserve">1. </w:t>
      </w:r>
      <w:r>
        <w:rPr>
          <w:rFonts w:eastAsia="楷体_GB2312"/>
          <w:b/>
        </w:rPr>
        <w:t>本表依据。</w:t>
      </w:r>
      <w:r>
        <w:rPr>
          <w:rFonts w:eastAsia="楷体_GB2312"/>
        </w:rPr>
        <w:t>根据住房和城乡建设部标准定额司</w:t>
      </w:r>
      <w:r>
        <w:rPr>
          <w:rFonts w:eastAsia="楷体_GB2312"/>
        </w:rPr>
        <w:t>“</w:t>
      </w:r>
      <w:r>
        <w:rPr>
          <w:rFonts w:eastAsia="楷体_GB2312"/>
        </w:rPr>
        <w:t>技术标准制订修订项目申请表</w:t>
      </w:r>
      <w:r>
        <w:rPr>
          <w:rFonts w:eastAsia="楷体_GB2312"/>
        </w:rPr>
        <w:t>”</w:t>
      </w:r>
      <w:r>
        <w:rPr>
          <w:rFonts w:eastAsia="楷体_GB2312"/>
        </w:rPr>
        <w:t>制作（一式三份）。</w:t>
      </w:r>
    </w:p>
    <w:p w14:paraId="31A3AEF6"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2</w:t>
      </w:r>
      <w:r>
        <w:rPr>
          <w:rFonts w:eastAsia="楷体_GB2312" w:hint="eastAsia"/>
          <w:b/>
        </w:rPr>
        <w:t>．标准编号。</w:t>
      </w:r>
      <w:r>
        <w:rPr>
          <w:rFonts w:eastAsia="楷体_GB2312"/>
        </w:rPr>
        <w:t>2016</w:t>
      </w:r>
      <w:r>
        <w:rPr>
          <w:rFonts w:eastAsia="楷体_GB2312" w:hint="eastAsia"/>
        </w:rPr>
        <w:t>年</w:t>
      </w:r>
      <w:r>
        <w:rPr>
          <w:rFonts w:eastAsia="楷体_GB2312"/>
        </w:rPr>
        <w:t>2</w:t>
      </w:r>
      <w:r>
        <w:rPr>
          <w:rFonts w:eastAsia="楷体_GB2312" w:hint="eastAsia"/>
        </w:rPr>
        <w:t>月</w:t>
      </w:r>
      <w:r>
        <w:rPr>
          <w:rFonts w:eastAsia="楷体_GB2312"/>
        </w:rPr>
        <w:t>29</w:t>
      </w:r>
      <w:r>
        <w:rPr>
          <w:rFonts w:eastAsia="楷体_GB2312" w:hint="eastAsia"/>
        </w:rPr>
        <w:t>日国家质检总局、国家标准委《关于培育和发展团体标准的指导意见》（</w:t>
      </w:r>
      <w:r>
        <w:rPr>
          <w:rFonts w:eastAsia="楷体_GB2312"/>
        </w:rPr>
        <w:t> </w:t>
      </w:r>
      <w:r>
        <w:rPr>
          <w:rFonts w:eastAsia="楷体_GB2312" w:hint="eastAsia"/>
        </w:rPr>
        <w:t>国质检标联</w:t>
      </w:r>
      <w:r>
        <w:rPr>
          <w:rFonts w:eastAsia="楷体_GB2312"/>
        </w:rPr>
        <w:t>[2016]109</w:t>
      </w:r>
      <w:r>
        <w:rPr>
          <w:rFonts w:eastAsia="楷体_GB2312" w:hint="eastAsia"/>
        </w:rPr>
        <w:t>号）中规定团体标准统一编号：团体标准编号依次由团体标准代号（</w:t>
      </w:r>
      <w:r>
        <w:rPr>
          <w:rFonts w:eastAsia="楷体_GB2312"/>
        </w:rPr>
        <w:t>T/</w:t>
      </w:r>
      <w:r>
        <w:rPr>
          <w:rFonts w:eastAsia="楷体_GB2312" w:hint="eastAsia"/>
        </w:rPr>
        <w:t>）、社会团体代号、团体标准顺序号和年代号组成。</w:t>
      </w:r>
    </w:p>
    <w:p w14:paraId="6F7BDE4B" w14:textId="77777777" w:rsidR="00FE6D11" w:rsidRDefault="000A1471">
      <w:pPr>
        <w:adjustRightInd w:val="0"/>
        <w:snapToGrid w:val="0"/>
        <w:spacing w:line="276" w:lineRule="auto"/>
        <w:ind w:firstLineChars="200" w:firstLine="420"/>
        <w:rPr>
          <w:rFonts w:eastAsia="楷体_GB2312"/>
        </w:rPr>
      </w:pPr>
      <w:r>
        <w:rPr>
          <w:rFonts w:eastAsia="楷体_GB2312" w:hint="eastAsia"/>
        </w:rPr>
        <w:t>建筑装饰行业工程建设中国建筑装饰协会</w:t>
      </w:r>
      <w:r>
        <w:rPr>
          <w:rFonts w:eastAsia="楷体_GB2312"/>
        </w:rPr>
        <w:t>CBDA</w:t>
      </w:r>
      <w:r>
        <w:rPr>
          <w:rFonts w:eastAsia="楷体_GB2312" w:hint="eastAsia"/>
        </w:rPr>
        <w:t>标准，</w:t>
      </w:r>
      <w:r>
        <w:rPr>
          <w:rFonts w:eastAsia="楷体_GB2312"/>
        </w:rPr>
        <w:t>T/CBDA</w:t>
      </w:r>
      <w:r>
        <w:rPr>
          <w:rFonts w:eastAsia="楷体_GB2312" w:hint="eastAsia"/>
        </w:rPr>
        <w:t xml:space="preserve"> </w:t>
      </w:r>
      <w:r>
        <w:rPr>
          <w:rFonts w:eastAsia="楷体_GB2312"/>
        </w:rPr>
        <w:t>X-</w:t>
      </w:r>
      <w:r>
        <w:rPr>
          <w:rFonts w:eastAsia="楷体_GB2312" w:hint="eastAsia"/>
        </w:rPr>
        <w:t>XXXX</w:t>
      </w:r>
      <w:r>
        <w:rPr>
          <w:rFonts w:eastAsia="楷体_GB2312" w:hint="eastAsia"/>
        </w:rPr>
        <w:t>。</w:t>
      </w:r>
    </w:p>
    <w:p w14:paraId="7E0BD5A8"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3</w:t>
      </w:r>
      <w:r>
        <w:rPr>
          <w:rFonts w:eastAsia="楷体_GB2312" w:hint="eastAsia"/>
          <w:b/>
        </w:rPr>
        <w:t>．</w:t>
      </w:r>
      <w:r>
        <w:rPr>
          <w:rFonts w:eastAsia="楷体_GB2312"/>
          <w:b/>
        </w:rPr>
        <w:t>标准</w:t>
      </w:r>
      <w:r>
        <w:rPr>
          <w:rFonts w:eastAsia="楷体_GB2312" w:hint="eastAsia"/>
          <w:b/>
        </w:rPr>
        <w:t>类别</w:t>
      </w:r>
      <w:r>
        <w:rPr>
          <w:rFonts w:eastAsia="楷体_GB2312"/>
        </w:rPr>
        <w:t>。</w:t>
      </w:r>
      <w:r>
        <w:rPr>
          <w:rFonts w:eastAsia="楷体_GB2312" w:hint="eastAsia"/>
        </w:rPr>
        <w:t>工程类，建筑装饰行业工程建设标准。产品类，建筑装饰行业产品标准。</w:t>
      </w:r>
    </w:p>
    <w:p w14:paraId="27109C52" w14:textId="77777777" w:rsidR="00FE6D11" w:rsidRDefault="000A1471">
      <w:pPr>
        <w:adjustRightInd w:val="0"/>
        <w:snapToGrid w:val="0"/>
        <w:spacing w:line="276" w:lineRule="auto"/>
        <w:ind w:firstLineChars="200" w:firstLine="420"/>
        <w:rPr>
          <w:rFonts w:eastAsia="楷体_GB2312"/>
        </w:rPr>
      </w:pPr>
      <w:r>
        <w:rPr>
          <w:rFonts w:eastAsia="楷体_GB2312" w:hint="eastAsia"/>
        </w:rPr>
        <w:t>工程建设标准，称为“材料”，包括成品、半成品。工程建设标准，从工程的视角看标准，范围是固定、不能移动、活动的。</w:t>
      </w:r>
    </w:p>
    <w:p w14:paraId="4349CD3B" w14:textId="77777777" w:rsidR="00FE6D11" w:rsidRDefault="000A1471">
      <w:pPr>
        <w:adjustRightInd w:val="0"/>
        <w:snapToGrid w:val="0"/>
        <w:spacing w:line="276" w:lineRule="auto"/>
        <w:ind w:firstLineChars="200" w:firstLine="420"/>
        <w:rPr>
          <w:rFonts w:eastAsia="楷体_GB2312"/>
        </w:rPr>
      </w:pPr>
      <w:r>
        <w:rPr>
          <w:rFonts w:eastAsia="楷体_GB2312" w:hint="eastAsia"/>
        </w:rPr>
        <w:t>产品标准，叫做“部品”，可移动、活动。可分为应用技术（材料应用到工程中的技术）和通用技术（材料普遍性技术，强调技术应用的范围）。</w:t>
      </w:r>
      <w:r>
        <w:rPr>
          <w:rFonts w:eastAsia="楷体_GB2312"/>
        </w:rPr>
        <w:t>2015</w:t>
      </w:r>
      <w:r>
        <w:rPr>
          <w:rFonts w:eastAsia="楷体_GB2312" w:hint="eastAsia"/>
        </w:rPr>
        <w:t>年</w:t>
      </w:r>
      <w:r>
        <w:rPr>
          <w:rFonts w:eastAsia="楷体_GB2312"/>
        </w:rPr>
        <w:t>7</w:t>
      </w:r>
      <w:r>
        <w:rPr>
          <w:rFonts w:eastAsia="楷体_GB2312" w:hint="eastAsia"/>
        </w:rPr>
        <w:t>月</w:t>
      </w:r>
      <w:r>
        <w:rPr>
          <w:rFonts w:eastAsia="楷体_GB2312"/>
        </w:rPr>
        <w:t>1</w:t>
      </w:r>
      <w:r>
        <w:rPr>
          <w:rFonts w:eastAsia="楷体_GB2312" w:hint="eastAsia"/>
        </w:rPr>
        <w:t>日国务院《关于积极推进“互联网</w:t>
      </w:r>
      <w:r>
        <w:rPr>
          <w:rFonts w:eastAsia="楷体_GB2312"/>
        </w:rPr>
        <w:t>+</w:t>
      </w:r>
      <w:r>
        <w:rPr>
          <w:rFonts w:eastAsia="楷体_GB2312" w:hint="eastAsia"/>
        </w:rPr>
        <w:t>”行动的指导意见》（国发</w:t>
      </w:r>
      <w:r>
        <w:rPr>
          <w:rFonts w:eastAsia="楷体_GB2312"/>
        </w:rPr>
        <w:t>[2015]40</w:t>
      </w:r>
      <w:r>
        <w:rPr>
          <w:rFonts w:eastAsia="楷体_GB2312" w:hint="eastAsia"/>
        </w:rPr>
        <w:t>号）要求“按照共性先立、急用先立的原则，加快制定融合标准。”提倡编制积极响应市场和创新需要、装饰装修材料生产与设计施工一体化、建筑装饰行业与相关行业融合、提供整体解决方案的标准。</w:t>
      </w:r>
    </w:p>
    <w:p w14:paraId="0153294D"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4</w:t>
      </w:r>
      <w:r>
        <w:rPr>
          <w:rFonts w:eastAsia="楷体_GB2312" w:hint="eastAsia"/>
          <w:b/>
        </w:rPr>
        <w:t>．特征名分类</w:t>
      </w:r>
      <w:r>
        <w:rPr>
          <w:rFonts w:eastAsia="楷体_GB2312"/>
        </w:rPr>
        <w:t>。住建部</w:t>
      </w:r>
      <w:r>
        <w:rPr>
          <w:rFonts w:eastAsia="楷体_GB2312" w:hint="eastAsia"/>
        </w:rPr>
        <w:t>《关于深化工程建设标准化工作改革的意见》（建标</w:t>
      </w:r>
      <w:r>
        <w:rPr>
          <w:rFonts w:eastAsia="楷体_GB2312"/>
        </w:rPr>
        <w:t>[2016]166</w:t>
      </w:r>
      <w:r>
        <w:rPr>
          <w:rFonts w:eastAsia="楷体_GB2312" w:hint="eastAsia"/>
        </w:rPr>
        <w:t>号）要求“强制性标准项目名称统称为</w:t>
      </w:r>
      <w:hyperlink r:id="rId8" w:tgtFrame="_blank" w:history="1">
        <w:r>
          <w:rPr>
            <w:rFonts w:eastAsia="楷体_GB2312" w:hint="eastAsia"/>
          </w:rPr>
          <w:t>技术规范</w:t>
        </w:r>
      </w:hyperlink>
      <w:r>
        <w:rPr>
          <w:rFonts w:eastAsia="楷体_GB2312" w:hint="eastAsia"/>
        </w:rPr>
        <w:t>”。即国家标准（</w:t>
      </w:r>
      <w:r>
        <w:rPr>
          <w:rFonts w:eastAsia="楷体_GB2312" w:hint="eastAsia"/>
        </w:rPr>
        <w:t>GB</w:t>
      </w:r>
      <w:r>
        <w:rPr>
          <w:rFonts w:eastAsia="楷体_GB2312" w:hint="eastAsia"/>
        </w:rPr>
        <w:t>）为“规范”</w:t>
      </w:r>
      <w:r>
        <w:rPr>
          <w:rFonts w:eastAsia="楷体_GB2312"/>
        </w:rPr>
        <w:t>Code</w:t>
      </w:r>
      <w:r>
        <w:rPr>
          <w:rFonts w:eastAsia="楷体_GB2312" w:hint="eastAsia"/>
        </w:rPr>
        <w:t>，行业标准（</w:t>
      </w:r>
      <w:r>
        <w:rPr>
          <w:rFonts w:eastAsia="楷体_GB2312" w:hint="eastAsia"/>
        </w:rPr>
        <w:t>JGJ</w:t>
      </w:r>
      <w:r>
        <w:rPr>
          <w:rFonts w:eastAsia="楷体_GB2312" w:hint="eastAsia"/>
        </w:rPr>
        <w:t>）为“标准”</w:t>
      </w:r>
      <w:r>
        <w:rPr>
          <w:rFonts w:eastAsia="楷体_GB2312"/>
        </w:rPr>
        <w:t>Standard</w:t>
      </w:r>
      <w:r>
        <w:rPr>
          <w:rFonts w:eastAsia="楷体_GB2312" w:hint="eastAsia"/>
        </w:rPr>
        <w:t>。</w:t>
      </w:r>
      <w:r>
        <w:rPr>
          <w:rFonts w:eastAsia="楷体_GB2312" w:hint="eastAsia"/>
        </w:rPr>
        <w:t>CBDA</w:t>
      </w:r>
      <w:r>
        <w:rPr>
          <w:rFonts w:eastAsia="楷体_GB2312" w:hint="eastAsia"/>
        </w:rPr>
        <w:t>标准的特征名，</w:t>
      </w:r>
      <w:r>
        <w:rPr>
          <w:rFonts w:eastAsia="楷体_GB2312"/>
        </w:rPr>
        <w:t>建筑装饰行业工程建设标准，工程类，宜称作</w:t>
      </w:r>
      <w:r>
        <w:rPr>
          <w:rFonts w:eastAsia="楷体_GB2312" w:hint="eastAsia"/>
        </w:rPr>
        <w:t>“</w:t>
      </w:r>
      <w:r>
        <w:rPr>
          <w:rFonts w:eastAsia="楷体_GB2312"/>
        </w:rPr>
        <w:t>规程</w:t>
      </w:r>
      <w:r>
        <w:rPr>
          <w:rFonts w:eastAsia="楷体_GB2312" w:hint="eastAsia"/>
        </w:rPr>
        <w:t>”</w:t>
      </w:r>
      <w:r>
        <w:rPr>
          <w:rFonts w:eastAsia="楷体_GB2312"/>
        </w:rPr>
        <w:t>：设计，设计规程；施工，施工技术规程；设计</w:t>
      </w:r>
      <w:r>
        <w:rPr>
          <w:rFonts w:eastAsia="楷体_GB2312"/>
        </w:rPr>
        <w:t>+</w:t>
      </w:r>
      <w:r>
        <w:rPr>
          <w:rFonts w:eastAsia="楷体_GB2312"/>
        </w:rPr>
        <w:t>施工，技术规程。材料（</w:t>
      </w:r>
      <w:r>
        <w:rPr>
          <w:rFonts w:eastAsia="楷体_GB2312" w:hint="eastAsia"/>
        </w:rPr>
        <w:t>包括固定的、成品、半成品</w:t>
      </w:r>
      <w:r>
        <w:rPr>
          <w:rFonts w:eastAsia="楷体_GB2312"/>
        </w:rPr>
        <w:t>）</w:t>
      </w:r>
      <w:r>
        <w:rPr>
          <w:rFonts w:eastAsia="楷体_GB2312"/>
        </w:rPr>
        <w:t>+</w:t>
      </w:r>
      <w:r>
        <w:rPr>
          <w:rFonts w:eastAsia="楷体_GB2312"/>
        </w:rPr>
        <w:t>设计施工，应用技术规程。产品类：</w:t>
      </w:r>
      <w:r>
        <w:rPr>
          <w:rFonts w:eastAsia="楷体_GB2312" w:hint="eastAsia"/>
        </w:rPr>
        <w:t>叫做“部品”（能移动、活动）。</w:t>
      </w:r>
    </w:p>
    <w:p w14:paraId="6E6432C8"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5</w:t>
      </w:r>
      <w:r>
        <w:rPr>
          <w:rFonts w:eastAsia="楷体_GB2312" w:hint="eastAsia"/>
          <w:b/>
        </w:rPr>
        <w:t>．</w:t>
      </w:r>
      <w:r>
        <w:rPr>
          <w:rFonts w:eastAsia="楷体_GB2312"/>
          <w:b/>
        </w:rPr>
        <w:t>编写分类</w:t>
      </w:r>
      <w:r>
        <w:rPr>
          <w:rFonts w:eastAsia="楷体_GB2312"/>
        </w:rPr>
        <w:t>。工程类，根据《工程建设标准编写规定》（建标</w:t>
      </w:r>
      <w:r>
        <w:rPr>
          <w:rFonts w:eastAsia="楷体_GB2312"/>
        </w:rPr>
        <w:t>[2008]182</w:t>
      </w:r>
      <w:r>
        <w:rPr>
          <w:rFonts w:eastAsia="楷体_GB2312"/>
        </w:rPr>
        <w:t>号）编写，标准分类号：</w:t>
      </w:r>
      <w:r>
        <w:rPr>
          <w:rFonts w:eastAsia="楷体_GB2312"/>
        </w:rPr>
        <w:t>UDC</w:t>
      </w:r>
      <w:r>
        <w:rPr>
          <w:rFonts w:eastAsia="楷体_GB2312"/>
        </w:rPr>
        <w:t>（</w:t>
      </w:r>
      <w:r>
        <w:rPr>
          <w:rFonts w:eastAsia="楷体_GB2312"/>
        </w:rPr>
        <w:t>Universal Decimal Classification</w:t>
      </w:r>
      <w:r>
        <w:rPr>
          <w:rFonts w:eastAsia="楷体_GB2312"/>
        </w:rPr>
        <w:t>），根据国际标准化组织（</w:t>
      </w:r>
      <w:r>
        <w:rPr>
          <w:rFonts w:eastAsia="楷体_GB2312"/>
        </w:rPr>
        <w:t>ISO</w:t>
      </w:r>
      <w:r>
        <w:rPr>
          <w:rFonts w:eastAsia="楷体_GB2312"/>
        </w:rPr>
        <w:t>）的规定，工程建设国家标准的分类号。</w:t>
      </w:r>
    </w:p>
    <w:p w14:paraId="14FD0B43" w14:textId="77777777" w:rsidR="00FE6D11" w:rsidRDefault="000A1471">
      <w:pPr>
        <w:adjustRightInd w:val="0"/>
        <w:snapToGrid w:val="0"/>
        <w:spacing w:line="276" w:lineRule="auto"/>
        <w:ind w:firstLineChars="200" w:firstLine="420"/>
        <w:rPr>
          <w:rFonts w:eastAsia="楷体_GB2312"/>
        </w:rPr>
      </w:pPr>
      <w:r>
        <w:rPr>
          <w:rFonts w:eastAsia="楷体_GB2312"/>
        </w:rPr>
        <w:t>产品类，根据《标准化工作导则</w:t>
      </w:r>
      <w:r>
        <w:rPr>
          <w:rFonts w:eastAsia="楷体_GB2312"/>
        </w:rPr>
        <w:t xml:space="preserve"> </w:t>
      </w:r>
      <w:r>
        <w:rPr>
          <w:rFonts w:eastAsia="楷体_GB2312"/>
        </w:rPr>
        <w:t>第</w:t>
      </w:r>
      <w:r>
        <w:rPr>
          <w:rFonts w:eastAsia="楷体_GB2312"/>
        </w:rPr>
        <w:t>1</w:t>
      </w:r>
      <w:r>
        <w:rPr>
          <w:rFonts w:eastAsia="楷体_GB2312"/>
        </w:rPr>
        <w:t>部分：标准的结构和编写》</w:t>
      </w:r>
      <w:r>
        <w:rPr>
          <w:rFonts w:eastAsia="楷体_GB2312"/>
        </w:rPr>
        <w:t>GB/T1.1-2009</w:t>
      </w:r>
      <w:r>
        <w:rPr>
          <w:rFonts w:eastAsia="楷体_GB2312"/>
        </w:rPr>
        <w:t>编写，标准分类号：</w:t>
      </w:r>
      <w:r>
        <w:rPr>
          <w:rFonts w:eastAsia="楷体_GB2312"/>
        </w:rPr>
        <w:t>ICS</w:t>
      </w:r>
      <w:r>
        <w:rPr>
          <w:rFonts w:eastAsia="楷体_GB2312"/>
        </w:rPr>
        <w:t>（</w:t>
      </w:r>
      <w:r>
        <w:rPr>
          <w:rFonts w:eastAsia="楷体_GB2312"/>
        </w:rPr>
        <w:t>International Classification for Standards</w:t>
      </w:r>
      <w:r>
        <w:rPr>
          <w:rFonts w:eastAsia="楷体_GB2312"/>
        </w:rPr>
        <w:t>），根据</w:t>
      </w:r>
      <w:r>
        <w:rPr>
          <w:rFonts w:eastAsia="楷体_GB2312"/>
        </w:rPr>
        <w:t>ISO</w:t>
      </w:r>
      <w:r>
        <w:rPr>
          <w:rFonts w:eastAsia="楷体_GB2312"/>
        </w:rPr>
        <w:t>《国际标准分类法》的规定，产品标准的分类号。</w:t>
      </w:r>
    </w:p>
    <w:p w14:paraId="4AA5B7DF" w14:textId="77777777" w:rsidR="00FE6D11" w:rsidRDefault="000A1471">
      <w:pPr>
        <w:adjustRightInd w:val="0"/>
        <w:snapToGrid w:val="0"/>
        <w:spacing w:line="276" w:lineRule="auto"/>
        <w:ind w:firstLineChars="200" w:firstLine="420"/>
        <w:rPr>
          <w:rFonts w:eastAsia="楷体_GB2312"/>
        </w:rPr>
      </w:pPr>
      <w:r>
        <w:rPr>
          <w:rFonts w:eastAsia="楷体_GB2312" w:hint="eastAsia"/>
        </w:rPr>
        <w:t>目前，住建部没有正式要求将</w:t>
      </w:r>
      <w:r>
        <w:rPr>
          <w:rFonts w:eastAsia="楷体_GB2312" w:hint="eastAsia"/>
        </w:rPr>
        <w:t>UDC</w:t>
      </w:r>
      <w:r>
        <w:rPr>
          <w:rFonts w:eastAsia="楷体_GB2312" w:hint="eastAsia"/>
        </w:rPr>
        <w:t>改为</w:t>
      </w:r>
      <w:r>
        <w:rPr>
          <w:rFonts w:eastAsia="楷体_GB2312" w:hint="eastAsia"/>
        </w:rPr>
        <w:t>ICS</w:t>
      </w:r>
      <w:r>
        <w:rPr>
          <w:rFonts w:eastAsia="楷体_GB2312" w:hint="eastAsia"/>
        </w:rPr>
        <w:t>。</w:t>
      </w:r>
    </w:p>
    <w:p w14:paraId="528BB822" w14:textId="77777777" w:rsidR="00FE6D11" w:rsidRDefault="000A1471">
      <w:pPr>
        <w:adjustRightInd w:val="0"/>
        <w:snapToGrid w:val="0"/>
        <w:spacing w:line="276" w:lineRule="auto"/>
        <w:ind w:firstLineChars="200" w:firstLine="420"/>
        <w:rPr>
          <w:rFonts w:eastAsia="楷体_GB2312"/>
        </w:rPr>
      </w:pPr>
      <w:r>
        <w:rPr>
          <w:rFonts w:eastAsia="楷体_GB2312" w:hint="eastAsia"/>
        </w:rPr>
        <w:t>标准封面上的</w:t>
      </w:r>
      <w:r>
        <w:rPr>
          <w:rFonts w:eastAsia="楷体_GB2312" w:hint="eastAsia"/>
        </w:rPr>
        <w:t>P</w:t>
      </w:r>
      <w:r>
        <w:rPr>
          <w:rFonts w:eastAsia="楷体_GB2312" w:hint="eastAsia"/>
        </w:rPr>
        <w:t>，与</w:t>
      </w:r>
      <w:r>
        <w:rPr>
          <w:rFonts w:eastAsia="楷体_GB2312" w:hint="eastAsia"/>
        </w:rPr>
        <w:t>UDC</w:t>
      </w:r>
      <w:r>
        <w:rPr>
          <w:rFonts w:eastAsia="楷体_GB2312" w:hint="eastAsia"/>
        </w:rPr>
        <w:t>、</w:t>
      </w:r>
      <w:r>
        <w:rPr>
          <w:rFonts w:eastAsia="楷体_GB2312" w:hint="eastAsia"/>
        </w:rPr>
        <w:t>ICS</w:t>
      </w:r>
      <w:r>
        <w:rPr>
          <w:rFonts w:eastAsia="楷体_GB2312" w:hint="eastAsia"/>
        </w:rPr>
        <w:t>一样，也是标准分类的一个标记，其来源于《中国标准文献分类法》。其中工程建设类的分类号为</w:t>
      </w:r>
      <w:r>
        <w:rPr>
          <w:rFonts w:eastAsia="楷体_GB2312" w:hint="eastAsia"/>
        </w:rPr>
        <w:t>P</w:t>
      </w:r>
      <w:r>
        <w:rPr>
          <w:rFonts w:eastAsia="楷体_GB2312" w:hint="eastAsia"/>
        </w:rPr>
        <w:t>，故在标准的封面上采用了这一符号。</w:t>
      </w:r>
    </w:p>
    <w:p w14:paraId="5523CD30"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6</w:t>
      </w:r>
      <w:r>
        <w:rPr>
          <w:rFonts w:eastAsia="楷体_GB2312" w:hint="eastAsia"/>
          <w:b/>
        </w:rPr>
        <w:t>．</w:t>
      </w:r>
      <w:r>
        <w:rPr>
          <w:rFonts w:eastAsia="楷体_GB2312"/>
          <w:b/>
        </w:rPr>
        <w:t>空间分类</w:t>
      </w:r>
      <w:r>
        <w:rPr>
          <w:rFonts w:eastAsia="楷体_GB2312"/>
        </w:rPr>
        <w:t>。仅为室内，室内装饰装修，如《室内泳池热泵系统技术规程》</w:t>
      </w:r>
      <w:r>
        <w:rPr>
          <w:rFonts w:eastAsia="楷体_GB2312" w:hint="eastAsia"/>
        </w:rPr>
        <w:t>T/CBDA 6-2016</w:t>
      </w:r>
      <w:r>
        <w:rPr>
          <w:rFonts w:eastAsia="楷体_GB2312"/>
        </w:rPr>
        <w:t>；包括室内外，装饰装修，如《商业店铺装饰装修技术规程》</w:t>
      </w:r>
      <w:r>
        <w:rPr>
          <w:rFonts w:eastAsia="楷体_GB2312" w:hint="eastAsia"/>
        </w:rPr>
        <w:t>T/CBDA 5-2016</w:t>
      </w:r>
      <w:r>
        <w:rPr>
          <w:rFonts w:eastAsia="楷体_GB2312"/>
        </w:rPr>
        <w:t>。</w:t>
      </w:r>
    </w:p>
    <w:p w14:paraId="5983864C" w14:textId="77777777" w:rsidR="00FE6D11" w:rsidRDefault="000A1471">
      <w:pPr>
        <w:adjustRightInd w:val="0"/>
        <w:snapToGrid w:val="0"/>
        <w:spacing w:line="276" w:lineRule="auto"/>
        <w:ind w:firstLineChars="200" w:firstLine="420"/>
        <w:jc w:val="left"/>
        <w:rPr>
          <w:rFonts w:eastAsia="楷体_GB2312"/>
        </w:rPr>
      </w:pPr>
      <w:r>
        <w:rPr>
          <w:rFonts w:eastAsia="楷体_GB2312" w:hint="eastAsia"/>
          <w:b/>
        </w:rPr>
        <w:t>7</w:t>
      </w:r>
      <w:r>
        <w:rPr>
          <w:rFonts w:eastAsia="楷体_GB2312" w:hint="eastAsia"/>
          <w:b/>
        </w:rPr>
        <w:t>．</w:t>
      </w:r>
      <w:r>
        <w:rPr>
          <w:rFonts w:eastAsia="楷体_GB2312"/>
          <w:b/>
        </w:rPr>
        <w:t>装饰装修</w:t>
      </w:r>
      <w:r>
        <w:rPr>
          <w:rFonts w:eastAsia="楷体_GB2312"/>
        </w:rPr>
        <w:t>。根据</w:t>
      </w:r>
      <w:r>
        <w:rPr>
          <w:rFonts w:eastAsia="楷体_GB2312"/>
        </w:rPr>
        <w:t>1989</w:t>
      </w:r>
      <w:r>
        <w:rPr>
          <w:rFonts w:eastAsia="楷体_GB2312" w:hint="eastAsia"/>
        </w:rPr>
        <w:t>年</w:t>
      </w:r>
      <w:r>
        <w:rPr>
          <w:rFonts w:eastAsia="楷体_GB2312"/>
        </w:rPr>
        <w:t>5</w:t>
      </w:r>
      <w:r>
        <w:rPr>
          <w:rFonts w:eastAsia="楷体_GB2312" w:hint="eastAsia"/>
        </w:rPr>
        <w:t>月</w:t>
      </w:r>
      <w:r>
        <w:rPr>
          <w:rFonts w:eastAsia="楷体_GB2312"/>
        </w:rPr>
        <w:t>30</w:t>
      </w:r>
      <w:r>
        <w:rPr>
          <w:rFonts w:eastAsia="楷体_GB2312" w:hint="eastAsia"/>
        </w:rPr>
        <w:t>日《建筑装饰装修工程施工企业资质等级标准》</w:t>
      </w:r>
      <w:r>
        <w:rPr>
          <w:rFonts w:eastAsia="楷体_GB2312"/>
        </w:rPr>
        <w:t>[</w:t>
      </w:r>
      <w:r>
        <w:rPr>
          <w:rFonts w:eastAsia="楷体_GB2312" w:hint="eastAsia"/>
        </w:rPr>
        <w:t>（</w:t>
      </w:r>
      <w:r>
        <w:rPr>
          <w:rFonts w:eastAsia="楷体_GB2312"/>
        </w:rPr>
        <w:t>89</w:t>
      </w:r>
      <w:r>
        <w:rPr>
          <w:rFonts w:eastAsia="楷体_GB2312" w:hint="eastAsia"/>
        </w:rPr>
        <w:t>）建施字第</w:t>
      </w:r>
      <w:r>
        <w:rPr>
          <w:rFonts w:eastAsia="楷体_GB2312"/>
        </w:rPr>
        <w:t>224</w:t>
      </w:r>
      <w:r>
        <w:rPr>
          <w:rFonts w:eastAsia="楷体_GB2312" w:hint="eastAsia"/>
        </w:rPr>
        <w:t>号</w:t>
      </w:r>
      <w:r>
        <w:rPr>
          <w:rFonts w:eastAsia="楷体_GB2312"/>
        </w:rPr>
        <w:t>]</w:t>
      </w:r>
      <w:r>
        <w:rPr>
          <w:rFonts w:eastAsia="楷体_GB2312"/>
        </w:rPr>
        <w:t>、《建筑装饰装修管理规定》（</w:t>
      </w:r>
      <w:r>
        <w:rPr>
          <w:rFonts w:eastAsia="楷体_GB2312"/>
        </w:rPr>
        <w:t>1995</w:t>
      </w:r>
      <w:r>
        <w:rPr>
          <w:rFonts w:eastAsia="楷体_GB2312"/>
        </w:rPr>
        <w:t>年</w:t>
      </w:r>
      <w:r>
        <w:rPr>
          <w:rFonts w:eastAsia="楷体_GB2312"/>
        </w:rPr>
        <w:t>8</w:t>
      </w:r>
      <w:r>
        <w:rPr>
          <w:rFonts w:eastAsia="楷体_GB2312"/>
        </w:rPr>
        <w:t>月</w:t>
      </w:r>
      <w:r>
        <w:rPr>
          <w:rFonts w:eastAsia="楷体_GB2312"/>
        </w:rPr>
        <w:t>7</w:t>
      </w:r>
      <w:r>
        <w:rPr>
          <w:rFonts w:eastAsia="楷体_GB2312"/>
        </w:rPr>
        <w:t>日建设部令第</w:t>
      </w:r>
      <w:r>
        <w:rPr>
          <w:rFonts w:eastAsia="楷体_GB2312"/>
        </w:rPr>
        <w:t>46</w:t>
      </w:r>
      <w:r>
        <w:rPr>
          <w:rFonts w:eastAsia="楷体_GB2312"/>
        </w:rPr>
        <w:t>号发布，</w:t>
      </w:r>
      <w:r>
        <w:rPr>
          <w:rFonts w:eastAsia="楷体_GB2312"/>
        </w:rPr>
        <w:t>2004</w:t>
      </w:r>
      <w:r>
        <w:rPr>
          <w:rFonts w:eastAsia="楷体_GB2312"/>
        </w:rPr>
        <w:t>年</w:t>
      </w:r>
      <w:r>
        <w:rPr>
          <w:rFonts w:eastAsia="楷体_GB2312"/>
        </w:rPr>
        <w:t>7</w:t>
      </w:r>
      <w:r>
        <w:rPr>
          <w:rFonts w:eastAsia="楷体_GB2312"/>
        </w:rPr>
        <w:t>月</w:t>
      </w:r>
      <w:r>
        <w:rPr>
          <w:rFonts w:eastAsia="楷体_GB2312"/>
        </w:rPr>
        <w:t>2</w:t>
      </w:r>
      <w:r>
        <w:rPr>
          <w:rFonts w:eastAsia="楷体_GB2312"/>
        </w:rPr>
        <w:t>日建设部令</w:t>
      </w:r>
      <w:r>
        <w:rPr>
          <w:rFonts w:eastAsia="楷体_GB2312"/>
        </w:rPr>
        <w:t>127</w:t>
      </w:r>
      <w:r>
        <w:rPr>
          <w:rFonts w:eastAsia="楷体_GB2312"/>
        </w:rPr>
        <w:t>号废止</w:t>
      </w:r>
      <w:r>
        <w:rPr>
          <w:rFonts w:eastAsia="楷体_GB2312"/>
        </w:rPr>
        <w:t>)</w:t>
      </w:r>
      <w:r>
        <w:rPr>
          <w:rFonts w:eastAsia="楷体_GB2312"/>
        </w:rPr>
        <w:t>，《住宅室内装饰装修管理办法》（</w:t>
      </w:r>
      <w:r>
        <w:rPr>
          <w:rFonts w:eastAsia="楷体_GB2312" w:hint="eastAsia"/>
        </w:rPr>
        <w:t>2002</w:t>
      </w:r>
      <w:r>
        <w:rPr>
          <w:rFonts w:eastAsia="楷体_GB2312" w:hint="eastAsia"/>
        </w:rPr>
        <w:t>年</w:t>
      </w:r>
      <w:r>
        <w:rPr>
          <w:rFonts w:eastAsia="楷体_GB2312" w:hint="eastAsia"/>
        </w:rPr>
        <w:t>3</w:t>
      </w:r>
      <w:r>
        <w:rPr>
          <w:rFonts w:eastAsia="楷体_GB2312" w:hint="eastAsia"/>
        </w:rPr>
        <w:t>月</w:t>
      </w:r>
      <w:r>
        <w:rPr>
          <w:rFonts w:eastAsia="楷体_GB2312" w:hint="eastAsia"/>
        </w:rPr>
        <w:t>5</w:t>
      </w:r>
      <w:r>
        <w:rPr>
          <w:rFonts w:eastAsia="楷体_GB2312" w:hint="eastAsia"/>
        </w:rPr>
        <w:t>日建设</w:t>
      </w:r>
      <w:r>
        <w:rPr>
          <w:rFonts w:eastAsia="楷体_GB2312"/>
        </w:rPr>
        <w:t>部令第</w:t>
      </w:r>
      <w:r>
        <w:rPr>
          <w:rFonts w:eastAsia="楷体_GB2312"/>
        </w:rPr>
        <w:t>110</w:t>
      </w:r>
      <w:r>
        <w:rPr>
          <w:rFonts w:eastAsia="楷体_GB2312"/>
        </w:rPr>
        <w:t>号发布），《建筑装饰装修工程质量验收规范》</w:t>
      </w:r>
      <w:r>
        <w:rPr>
          <w:rFonts w:eastAsia="楷体_GB2312"/>
        </w:rPr>
        <w:t>GB50210-20</w:t>
      </w:r>
      <w:r>
        <w:rPr>
          <w:rFonts w:eastAsia="楷体_GB2312" w:hint="eastAsia"/>
        </w:rPr>
        <w:t>18</w:t>
      </w:r>
      <w:r>
        <w:rPr>
          <w:rFonts w:eastAsia="楷体_GB2312"/>
        </w:rPr>
        <w:t>、《住宅装饰装修工程施工规范》</w:t>
      </w:r>
      <w:r>
        <w:rPr>
          <w:rFonts w:eastAsia="楷体_GB2312"/>
        </w:rPr>
        <w:t>GB 50327-2001</w:t>
      </w:r>
      <w:r>
        <w:rPr>
          <w:rFonts w:eastAsia="楷体_GB2312"/>
        </w:rPr>
        <w:t>、《住宅室内装饰装修工程质量验收规范》</w:t>
      </w:r>
      <w:r>
        <w:rPr>
          <w:rFonts w:eastAsia="楷体_GB2312"/>
        </w:rPr>
        <w:t>JGJ/T304-2013</w:t>
      </w:r>
      <w:r>
        <w:rPr>
          <w:rFonts w:eastAsia="楷体_GB2312"/>
        </w:rPr>
        <w:t>、《住宅室内装饰装修设计规范》</w:t>
      </w:r>
      <w:r>
        <w:rPr>
          <w:rFonts w:eastAsia="楷体_GB2312"/>
        </w:rPr>
        <w:t>JGJ 367-2015</w:t>
      </w:r>
      <w:r>
        <w:rPr>
          <w:rFonts w:eastAsia="楷体_GB2312"/>
        </w:rPr>
        <w:t>、《建筑装饰装修职业技</w:t>
      </w:r>
      <w:r>
        <w:rPr>
          <w:rFonts w:eastAsia="楷体_GB2312"/>
        </w:rPr>
        <w:lastRenderedPageBreak/>
        <w:t>能标准》（</w:t>
      </w:r>
      <w:r>
        <w:rPr>
          <w:rFonts w:eastAsia="楷体_GB2312"/>
        </w:rPr>
        <w:t>JGJ/T 315-2016</w:t>
      </w:r>
      <w:r>
        <w:rPr>
          <w:rFonts w:eastAsia="楷体_GB2312"/>
        </w:rPr>
        <w:t>）等。</w:t>
      </w:r>
    </w:p>
    <w:p w14:paraId="25C405FA" w14:textId="77777777" w:rsidR="00FE6D11" w:rsidRDefault="000A1471">
      <w:pPr>
        <w:adjustRightInd w:val="0"/>
        <w:snapToGrid w:val="0"/>
        <w:spacing w:line="276" w:lineRule="auto"/>
        <w:ind w:firstLineChars="200" w:firstLine="420"/>
        <w:jc w:val="left"/>
        <w:rPr>
          <w:rFonts w:eastAsia="楷体_GB2312"/>
        </w:rPr>
      </w:pPr>
      <w:r>
        <w:rPr>
          <w:rFonts w:eastAsia="楷体_GB2312"/>
        </w:rPr>
        <w:t>因此，装饰装修（</w:t>
      </w:r>
      <w:r>
        <w:rPr>
          <w:rFonts w:eastAsia="楷体_GB2312"/>
        </w:rPr>
        <w:t>building decoration</w:t>
      </w:r>
      <w:r>
        <w:rPr>
          <w:rFonts w:eastAsia="楷体_GB2312"/>
        </w:rPr>
        <w:t>）为建筑装饰行业工程建设</w:t>
      </w:r>
      <w:r>
        <w:rPr>
          <w:rFonts w:eastAsia="楷体_GB2312"/>
        </w:rPr>
        <w:t>CBDA</w:t>
      </w:r>
      <w:r>
        <w:rPr>
          <w:rFonts w:eastAsia="楷体_GB2312"/>
        </w:rPr>
        <w:t>标准的标准用语。</w:t>
      </w:r>
    </w:p>
    <w:p w14:paraId="6C25FEAA" w14:textId="77777777" w:rsidR="00FE6D11" w:rsidRDefault="000A1471">
      <w:pPr>
        <w:adjustRightInd w:val="0"/>
        <w:snapToGrid w:val="0"/>
        <w:spacing w:line="276" w:lineRule="auto"/>
        <w:ind w:firstLineChars="200" w:firstLine="420"/>
        <w:rPr>
          <w:rFonts w:eastAsia="楷体_GB2312"/>
        </w:rPr>
      </w:pPr>
      <w:r>
        <w:rPr>
          <w:rFonts w:eastAsia="楷体_GB2312"/>
        </w:rPr>
        <w:t>工程类，装饰装修工程，可简化为</w:t>
      </w:r>
      <w:r>
        <w:rPr>
          <w:rFonts w:eastAsia="楷体_GB2312" w:hint="eastAsia"/>
        </w:rPr>
        <w:t>“</w:t>
      </w:r>
      <w:r>
        <w:rPr>
          <w:rFonts w:eastAsia="楷体_GB2312"/>
        </w:rPr>
        <w:t>装饰装修</w:t>
      </w:r>
      <w:r>
        <w:rPr>
          <w:rFonts w:eastAsia="楷体_GB2312" w:hint="eastAsia"/>
        </w:rPr>
        <w:t>”</w:t>
      </w:r>
      <w:r>
        <w:rPr>
          <w:rFonts w:eastAsia="楷体_GB2312"/>
        </w:rPr>
        <w:t>。幕墙，宜统称为</w:t>
      </w:r>
      <w:r>
        <w:rPr>
          <w:rFonts w:eastAsia="楷体_GB2312" w:hint="eastAsia"/>
        </w:rPr>
        <w:t>“</w:t>
      </w:r>
      <w:r>
        <w:rPr>
          <w:rFonts w:eastAsia="楷体_GB2312"/>
        </w:rPr>
        <w:t>建筑幕墙工程</w:t>
      </w:r>
      <w:r>
        <w:rPr>
          <w:rFonts w:eastAsia="楷体_GB2312" w:hint="eastAsia"/>
        </w:rPr>
        <w:t>”</w:t>
      </w:r>
      <w:r>
        <w:rPr>
          <w:rFonts w:eastAsia="楷体_GB2312"/>
        </w:rPr>
        <w:t>。</w:t>
      </w:r>
    </w:p>
    <w:p w14:paraId="08A7BE77" w14:textId="77777777" w:rsidR="00FE6D11" w:rsidRDefault="000A1471">
      <w:pPr>
        <w:adjustRightInd w:val="0"/>
        <w:snapToGrid w:val="0"/>
        <w:spacing w:line="276" w:lineRule="auto"/>
        <w:ind w:firstLineChars="200" w:firstLine="420"/>
        <w:rPr>
          <w:rFonts w:eastAsia="楷体_GB2312"/>
        </w:rPr>
      </w:pPr>
      <w:r>
        <w:rPr>
          <w:rFonts w:eastAsia="楷体_GB2312" w:hint="eastAsia"/>
          <w:b/>
        </w:rPr>
        <w:t>8</w:t>
      </w:r>
      <w:r>
        <w:rPr>
          <w:rFonts w:eastAsia="楷体_GB2312" w:hint="eastAsia"/>
          <w:b/>
        </w:rPr>
        <w:t>．主编责任。</w:t>
      </w:r>
      <w:r>
        <w:rPr>
          <w:rFonts w:eastAsia="楷体_GB2312" w:hint="eastAsia"/>
        </w:rPr>
        <w:t>每项</w:t>
      </w:r>
      <w:r>
        <w:rPr>
          <w:rFonts w:eastAsia="楷体_GB2312"/>
        </w:rPr>
        <w:t>CBDA</w:t>
      </w:r>
      <w:r>
        <w:rPr>
          <w:rFonts w:eastAsia="楷体_GB2312" w:hint="eastAsia"/>
        </w:rPr>
        <w:t>标准，主编单位为</w:t>
      </w:r>
      <w:r>
        <w:rPr>
          <w:rFonts w:eastAsia="楷体_GB2312"/>
        </w:rPr>
        <w:t>1</w:t>
      </w:r>
      <w:r>
        <w:rPr>
          <w:rFonts w:eastAsia="楷体_GB2312" w:hint="eastAsia"/>
        </w:rPr>
        <w:t>或</w:t>
      </w:r>
      <w:r>
        <w:rPr>
          <w:rFonts w:eastAsia="楷体_GB2312"/>
        </w:rPr>
        <w:t>2</w:t>
      </w:r>
      <w:r>
        <w:rPr>
          <w:rFonts w:eastAsia="楷体_GB2312" w:hint="eastAsia"/>
        </w:rPr>
        <w:t>家（主编</w:t>
      </w:r>
      <w:r>
        <w:rPr>
          <w:rFonts w:eastAsia="楷体_GB2312"/>
        </w:rPr>
        <w:t>1</w:t>
      </w:r>
      <w:r>
        <w:rPr>
          <w:rFonts w:eastAsia="楷体_GB2312" w:hint="eastAsia"/>
        </w:rPr>
        <w:t>或</w:t>
      </w:r>
      <w:r>
        <w:rPr>
          <w:rFonts w:eastAsia="楷体_GB2312"/>
        </w:rPr>
        <w:t>2</w:t>
      </w:r>
      <w:r>
        <w:rPr>
          <w:rFonts w:eastAsia="楷体_GB2312" w:hint="eastAsia"/>
        </w:rPr>
        <w:t>人）。第一主编单位及其主编，是其主编标准的第一责任人，负责组织标准编写、财务收支、编辑出版、推广应用等编制工作，具有其主编标准具体技术内容的解释权。</w:t>
      </w:r>
    </w:p>
    <w:p w14:paraId="264294B4" w14:textId="77777777" w:rsidR="00FE6D11" w:rsidRDefault="000A1471">
      <w:pPr>
        <w:adjustRightInd w:val="0"/>
        <w:snapToGrid w:val="0"/>
        <w:spacing w:line="276" w:lineRule="auto"/>
        <w:ind w:firstLineChars="200" w:firstLine="420"/>
        <w:rPr>
          <w:rFonts w:eastAsia="楷体_GB2312"/>
        </w:rPr>
      </w:pPr>
      <w:r>
        <w:rPr>
          <w:rFonts w:eastAsia="楷体_GB2312" w:hint="eastAsia"/>
        </w:rPr>
        <w:t>主编单位提供所编制标准的编制经费，应高于编委会编制经费标准。第二主编单位提供的编制经费以高于第一主编单位为宜。</w:t>
      </w:r>
    </w:p>
    <w:p w14:paraId="634F7D14" w14:textId="77777777" w:rsidR="00FE6D11" w:rsidRDefault="000A1471">
      <w:pPr>
        <w:adjustRightInd w:val="0"/>
        <w:snapToGrid w:val="0"/>
        <w:spacing w:line="276" w:lineRule="auto"/>
        <w:ind w:firstLineChars="200" w:firstLine="420"/>
        <w:rPr>
          <w:rFonts w:eastAsia="楷体_GB2312"/>
        </w:rPr>
      </w:pPr>
      <w:r>
        <w:rPr>
          <w:rFonts w:eastAsia="楷体_GB2312" w:hint="eastAsia"/>
        </w:rPr>
        <w:t>主编单位申请立项，参编单位宜有</w:t>
      </w:r>
      <w:r>
        <w:rPr>
          <w:rFonts w:eastAsia="楷体_GB2312"/>
        </w:rPr>
        <w:t>5</w:t>
      </w:r>
      <w:r>
        <w:rPr>
          <w:rFonts w:eastAsia="楷体_GB2312" w:hint="eastAsia"/>
        </w:rPr>
        <w:t>家以上，应填写“建筑装饰行业工程建设</w:t>
      </w:r>
      <w:r>
        <w:rPr>
          <w:rFonts w:eastAsia="楷体_GB2312"/>
        </w:rPr>
        <w:t>CBDA</w:t>
      </w:r>
      <w:r>
        <w:rPr>
          <w:rFonts w:eastAsia="楷体_GB2312" w:hint="eastAsia"/>
        </w:rPr>
        <w:t>标准立项申请表”报中国建筑装饰协会。经</w:t>
      </w:r>
      <w:r>
        <w:rPr>
          <w:rFonts w:eastAsia="楷体_GB2312"/>
        </w:rPr>
        <w:t>CBDA</w:t>
      </w:r>
      <w:r>
        <w:rPr>
          <w:rFonts w:eastAsia="楷体_GB2312" w:hint="eastAsia"/>
        </w:rPr>
        <w:t>标准专家委员会审定后，由中国建筑装饰协会批复立项，主编单位据此作为编制其标准的任务依据开展编制工作。</w:t>
      </w:r>
    </w:p>
    <w:sectPr w:rsidR="00FE6D11">
      <w:footerReference w:type="default" r:id="rId9"/>
      <w:pgSz w:w="11906" w:h="16838"/>
      <w:pgMar w:top="1418" w:right="926" w:bottom="1134" w:left="1440" w:header="1134" w:footer="992" w:gutter="0"/>
      <w:pgNumType w:start="1"/>
      <w:cols w:space="720"/>
      <w:docGrid w:type="lines" w:linePitch="47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33F7" w14:textId="77777777" w:rsidR="00D73066" w:rsidRDefault="00D73066">
      <w:r>
        <w:separator/>
      </w:r>
    </w:p>
  </w:endnote>
  <w:endnote w:type="continuationSeparator" w:id="0">
    <w:p w14:paraId="108ED3F6" w14:textId="77777777" w:rsidR="00D73066" w:rsidRDefault="00D7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7292" w14:textId="77777777" w:rsidR="00FE6D11" w:rsidRDefault="000A1471">
    <w:pPr>
      <w:pStyle w:val="a5"/>
      <w:framePr w:wrap="around" w:vAnchor="text" w:hAnchor="page" w:x="6192" w:y="77"/>
      <w:rPr>
        <w:rStyle w:val="a9"/>
        <w:sz w:val="24"/>
        <w:szCs w:val="24"/>
      </w:rPr>
    </w:pPr>
    <w:r>
      <w:rPr>
        <w:sz w:val="24"/>
        <w:szCs w:val="24"/>
      </w:rPr>
      <w:fldChar w:fldCharType="begin"/>
    </w:r>
    <w:r>
      <w:rPr>
        <w:rStyle w:val="a9"/>
        <w:sz w:val="24"/>
        <w:szCs w:val="24"/>
      </w:rPr>
      <w:instrText xml:space="preserve">PAGE  </w:instrText>
    </w:r>
    <w:r>
      <w:rPr>
        <w:sz w:val="24"/>
        <w:szCs w:val="24"/>
      </w:rPr>
      <w:fldChar w:fldCharType="separate"/>
    </w:r>
    <w:r>
      <w:rPr>
        <w:rStyle w:val="a9"/>
        <w:sz w:val="24"/>
        <w:szCs w:val="24"/>
      </w:rPr>
      <w:t>3</w:t>
    </w:r>
    <w:r>
      <w:rPr>
        <w:sz w:val="24"/>
        <w:szCs w:val="24"/>
      </w:rPr>
      <w:fldChar w:fldCharType="end"/>
    </w:r>
  </w:p>
  <w:p w14:paraId="2BDCFBE5" w14:textId="77777777" w:rsidR="00FE6D11" w:rsidRDefault="00FE6D11">
    <w:pPr>
      <w:pStyle w:val="a5"/>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A77A" w14:textId="77777777" w:rsidR="00D73066" w:rsidRDefault="00D73066">
      <w:r>
        <w:separator/>
      </w:r>
    </w:p>
  </w:footnote>
  <w:footnote w:type="continuationSeparator" w:id="0">
    <w:p w14:paraId="27EBF46E" w14:textId="77777777" w:rsidR="00D73066" w:rsidRDefault="00D7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91BBD"/>
    <w:multiLevelType w:val="multilevel"/>
    <w:tmpl w:val="A97A2114"/>
    <w:lvl w:ilvl="0">
      <w:start w:val="1"/>
      <w:numFmt w:val="decimal"/>
      <w:lvlText w:val="%1．"/>
      <w:lvlJc w:val="left"/>
      <w:pPr>
        <w:tabs>
          <w:tab w:val="left" w:pos="683"/>
        </w:tabs>
        <w:ind w:left="683" w:hanging="360"/>
      </w:pPr>
      <w:rPr>
        <w:rFonts w:ascii="Times New Roman" w:eastAsia="宋体" w:hAnsi="Times New Roman" w:cs="Times New Roman"/>
      </w:rPr>
    </w:lvl>
    <w:lvl w:ilvl="1">
      <w:start w:val="1"/>
      <w:numFmt w:val="lowerLetter"/>
      <w:lvlText w:val="%2)"/>
      <w:lvlJc w:val="left"/>
      <w:pPr>
        <w:tabs>
          <w:tab w:val="left" w:pos="1163"/>
        </w:tabs>
        <w:ind w:left="1163" w:hanging="420"/>
      </w:pPr>
    </w:lvl>
    <w:lvl w:ilvl="2">
      <w:start w:val="1"/>
      <w:numFmt w:val="lowerRoman"/>
      <w:lvlText w:val="%3."/>
      <w:lvlJc w:val="right"/>
      <w:pPr>
        <w:tabs>
          <w:tab w:val="left" w:pos="1583"/>
        </w:tabs>
        <w:ind w:left="1583" w:hanging="420"/>
      </w:pPr>
    </w:lvl>
    <w:lvl w:ilvl="3">
      <w:start w:val="1"/>
      <w:numFmt w:val="decimal"/>
      <w:lvlText w:val="%4."/>
      <w:lvlJc w:val="left"/>
      <w:pPr>
        <w:tabs>
          <w:tab w:val="left" w:pos="2003"/>
        </w:tabs>
        <w:ind w:left="2003" w:hanging="420"/>
      </w:pPr>
    </w:lvl>
    <w:lvl w:ilvl="4">
      <w:start w:val="1"/>
      <w:numFmt w:val="lowerLetter"/>
      <w:lvlText w:val="%5)"/>
      <w:lvlJc w:val="left"/>
      <w:pPr>
        <w:tabs>
          <w:tab w:val="left" w:pos="2423"/>
        </w:tabs>
        <w:ind w:left="2423" w:hanging="420"/>
      </w:pPr>
    </w:lvl>
    <w:lvl w:ilvl="5">
      <w:start w:val="1"/>
      <w:numFmt w:val="lowerRoman"/>
      <w:lvlText w:val="%6."/>
      <w:lvlJc w:val="right"/>
      <w:pPr>
        <w:tabs>
          <w:tab w:val="left" w:pos="2843"/>
        </w:tabs>
        <w:ind w:left="2843" w:hanging="420"/>
      </w:pPr>
    </w:lvl>
    <w:lvl w:ilvl="6">
      <w:start w:val="1"/>
      <w:numFmt w:val="decimal"/>
      <w:lvlText w:val="%7."/>
      <w:lvlJc w:val="left"/>
      <w:pPr>
        <w:tabs>
          <w:tab w:val="left" w:pos="3263"/>
        </w:tabs>
        <w:ind w:left="3263" w:hanging="420"/>
      </w:pPr>
    </w:lvl>
    <w:lvl w:ilvl="7">
      <w:start w:val="1"/>
      <w:numFmt w:val="lowerLetter"/>
      <w:lvlText w:val="%8)"/>
      <w:lvlJc w:val="left"/>
      <w:pPr>
        <w:tabs>
          <w:tab w:val="left" w:pos="3683"/>
        </w:tabs>
        <w:ind w:left="3683" w:hanging="420"/>
      </w:pPr>
    </w:lvl>
    <w:lvl w:ilvl="8">
      <w:start w:val="1"/>
      <w:numFmt w:val="lowerRoman"/>
      <w:lvlText w:val="%9."/>
      <w:lvlJc w:val="right"/>
      <w:pPr>
        <w:tabs>
          <w:tab w:val="left" w:pos="4103"/>
        </w:tabs>
        <w:ind w:left="41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HorizontalSpacing w:val="189"/>
  <w:drawingGridVerticalSpacing w:val="473"/>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83"/>
    <w:rsid w:val="95EB0763"/>
    <w:rsid w:val="BDADAD65"/>
    <w:rsid w:val="E52B87F5"/>
    <w:rsid w:val="FECE39C5"/>
    <w:rsid w:val="000001AE"/>
    <w:rsid w:val="000012AC"/>
    <w:rsid w:val="000032C2"/>
    <w:rsid w:val="0000774F"/>
    <w:rsid w:val="00014145"/>
    <w:rsid w:val="00020AA8"/>
    <w:rsid w:val="000337A7"/>
    <w:rsid w:val="00033BC2"/>
    <w:rsid w:val="00035E60"/>
    <w:rsid w:val="00041475"/>
    <w:rsid w:val="0005315C"/>
    <w:rsid w:val="00064E8F"/>
    <w:rsid w:val="00076541"/>
    <w:rsid w:val="00076DA1"/>
    <w:rsid w:val="0008234E"/>
    <w:rsid w:val="00082A4E"/>
    <w:rsid w:val="0008495F"/>
    <w:rsid w:val="00086D41"/>
    <w:rsid w:val="000A1471"/>
    <w:rsid w:val="000A48D6"/>
    <w:rsid w:val="000B433C"/>
    <w:rsid w:val="000B4C9C"/>
    <w:rsid w:val="000B61F2"/>
    <w:rsid w:val="000C3DF6"/>
    <w:rsid w:val="000C77B2"/>
    <w:rsid w:val="000D1264"/>
    <w:rsid w:val="000D32D9"/>
    <w:rsid w:val="000D538D"/>
    <w:rsid w:val="000E1CF3"/>
    <w:rsid w:val="000E345E"/>
    <w:rsid w:val="000E4211"/>
    <w:rsid w:val="000E5ED9"/>
    <w:rsid w:val="000F7985"/>
    <w:rsid w:val="001009FE"/>
    <w:rsid w:val="00107D27"/>
    <w:rsid w:val="00123A56"/>
    <w:rsid w:val="001303D3"/>
    <w:rsid w:val="00141B17"/>
    <w:rsid w:val="00144AF6"/>
    <w:rsid w:val="00150CEE"/>
    <w:rsid w:val="001615E8"/>
    <w:rsid w:val="00171E1D"/>
    <w:rsid w:val="0017214F"/>
    <w:rsid w:val="00181C82"/>
    <w:rsid w:val="001C07A5"/>
    <w:rsid w:val="001C2F7D"/>
    <w:rsid w:val="001D2591"/>
    <w:rsid w:val="001E6A87"/>
    <w:rsid w:val="001E7FF8"/>
    <w:rsid w:val="0020438B"/>
    <w:rsid w:val="00216088"/>
    <w:rsid w:val="0022490B"/>
    <w:rsid w:val="002315F3"/>
    <w:rsid w:val="0023224F"/>
    <w:rsid w:val="00233634"/>
    <w:rsid w:val="00233AF6"/>
    <w:rsid w:val="00241BEB"/>
    <w:rsid w:val="00251A27"/>
    <w:rsid w:val="00260F3B"/>
    <w:rsid w:val="00261799"/>
    <w:rsid w:val="00267EF5"/>
    <w:rsid w:val="00274A01"/>
    <w:rsid w:val="00275B4F"/>
    <w:rsid w:val="00275F27"/>
    <w:rsid w:val="002807E2"/>
    <w:rsid w:val="00294303"/>
    <w:rsid w:val="002A3C4A"/>
    <w:rsid w:val="002A5C88"/>
    <w:rsid w:val="002C3EA9"/>
    <w:rsid w:val="002D3D1F"/>
    <w:rsid w:val="003105E7"/>
    <w:rsid w:val="003145BE"/>
    <w:rsid w:val="00316FF2"/>
    <w:rsid w:val="0032024E"/>
    <w:rsid w:val="00344F77"/>
    <w:rsid w:val="00345EFB"/>
    <w:rsid w:val="00347B8F"/>
    <w:rsid w:val="00347CD3"/>
    <w:rsid w:val="00354B72"/>
    <w:rsid w:val="003613ED"/>
    <w:rsid w:val="00365343"/>
    <w:rsid w:val="00367780"/>
    <w:rsid w:val="00373BE9"/>
    <w:rsid w:val="00377E8B"/>
    <w:rsid w:val="00385B0F"/>
    <w:rsid w:val="003909C9"/>
    <w:rsid w:val="003A1045"/>
    <w:rsid w:val="003E2D1D"/>
    <w:rsid w:val="003F7FA9"/>
    <w:rsid w:val="00400405"/>
    <w:rsid w:val="00402EE5"/>
    <w:rsid w:val="004032CA"/>
    <w:rsid w:val="004042EA"/>
    <w:rsid w:val="00405D1C"/>
    <w:rsid w:val="004061FF"/>
    <w:rsid w:val="00436DC5"/>
    <w:rsid w:val="004378C0"/>
    <w:rsid w:val="00437DA1"/>
    <w:rsid w:val="00441065"/>
    <w:rsid w:val="00450017"/>
    <w:rsid w:val="004668C8"/>
    <w:rsid w:val="00483C25"/>
    <w:rsid w:val="004907D2"/>
    <w:rsid w:val="00491801"/>
    <w:rsid w:val="00493D68"/>
    <w:rsid w:val="004A017B"/>
    <w:rsid w:val="004A054B"/>
    <w:rsid w:val="004A24D1"/>
    <w:rsid w:val="004A2952"/>
    <w:rsid w:val="004A5819"/>
    <w:rsid w:val="004B1B7F"/>
    <w:rsid w:val="004B5DBF"/>
    <w:rsid w:val="004B6F94"/>
    <w:rsid w:val="004C0EB5"/>
    <w:rsid w:val="004C5732"/>
    <w:rsid w:val="004D3FCC"/>
    <w:rsid w:val="004E5EC4"/>
    <w:rsid w:val="004E7438"/>
    <w:rsid w:val="004F0443"/>
    <w:rsid w:val="004F65D1"/>
    <w:rsid w:val="00501C06"/>
    <w:rsid w:val="005364DC"/>
    <w:rsid w:val="0054597A"/>
    <w:rsid w:val="00547C3F"/>
    <w:rsid w:val="00580F66"/>
    <w:rsid w:val="005817A3"/>
    <w:rsid w:val="00584776"/>
    <w:rsid w:val="00587105"/>
    <w:rsid w:val="00587873"/>
    <w:rsid w:val="00592250"/>
    <w:rsid w:val="005A1A23"/>
    <w:rsid w:val="005A2257"/>
    <w:rsid w:val="005A4E35"/>
    <w:rsid w:val="005B4923"/>
    <w:rsid w:val="005B55A5"/>
    <w:rsid w:val="005C0869"/>
    <w:rsid w:val="005D3CE2"/>
    <w:rsid w:val="005D3DF7"/>
    <w:rsid w:val="005E2988"/>
    <w:rsid w:val="005F0196"/>
    <w:rsid w:val="005F52EF"/>
    <w:rsid w:val="00602D67"/>
    <w:rsid w:val="006056A7"/>
    <w:rsid w:val="00606CC0"/>
    <w:rsid w:val="0064326E"/>
    <w:rsid w:val="00654052"/>
    <w:rsid w:val="00655968"/>
    <w:rsid w:val="00662C24"/>
    <w:rsid w:val="00663629"/>
    <w:rsid w:val="00663C96"/>
    <w:rsid w:val="006755F0"/>
    <w:rsid w:val="00676430"/>
    <w:rsid w:val="00676BCE"/>
    <w:rsid w:val="00686575"/>
    <w:rsid w:val="0069565F"/>
    <w:rsid w:val="006A210E"/>
    <w:rsid w:val="006B0D3D"/>
    <w:rsid w:val="006B431E"/>
    <w:rsid w:val="006C0BBE"/>
    <w:rsid w:val="006C0E78"/>
    <w:rsid w:val="006C1A5E"/>
    <w:rsid w:val="006C2521"/>
    <w:rsid w:val="006C2DAD"/>
    <w:rsid w:val="006C5E5E"/>
    <w:rsid w:val="006E2A5F"/>
    <w:rsid w:val="006F32E6"/>
    <w:rsid w:val="006F4932"/>
    <w:rsid w:val="00701146"/>
    <w:rsid w:val="00702B17"/>
    <w:rsid w:val="007042F2"/>
    <w:rsid w:val="007069E0"/>
    <w:rsid w:val="00735688"/>
    <w:rsid w:val="00741915"/>
    <w:rsid w:val="00742AD7"/>
    <w:rsid w:val="0076790C"/>
    <w:rsid w:val="007745A7"/>
    <w:rsid w:val="00775708"/>
    <w:rsid w:val="007B6005"/>
    <w:rsid w:val="007B6D81"/>
    <w:rsid w:val="007C2987"/>
    <w:rsid w:val="007C4991"/>
    <w:rsid w:val="007C68C8"/>
    <w:rsid w:val="007D0EC0"/>
    <w:rsid w:val="007D42A1"/>
    <w:rsid w:val="007D470F"/>
    <w:rsid w:val="007D59F6"/>
    <w:rsid w:val="007D6E47"/>
    <w:rsid w:val="007E4193"/>
    <w:rsid w:val="007E4DA0"/>
    <w:rsid w:val="007E4E2B"/>
    <w:rsid w:val="007F1B2A"/>
    <w:rsid w:val="008039AA"/>
    <w:rsid w:val="00810FC7"/>
    <w:rsid w:val="008131BD"/>
    <w:rsid w:val="00817CA3"/>
    <w:rsid w:val="00820F9D"/>
    <w:rsid w:val="00821670"/>
    <w:rsid w:val="00830994"/>
    <w:rsid w:val="00832559"/>
    <w:rsid w:val="00832861"/>
    <w:rsid w:val="008336F8"/>
    <w:rsid w:val="00834BE3"/>
    <w:rsid w:val="00840536"/>
    <w:rsid w:val="00842B8E"/>
    <w:rsid w:val="00846A61"/>
    <w:rsid w:val="00850C4B"/>
    <w:rsid w:val="008512DC"/>
    <w:rsid w:val="00863958"/>
    <w:rsid w:val="00874AA3"/>
    <w:rsid w:val="008B1B39"/>
    <w:rsid w:val="008B5A4C"/>
    <w:rsid w:val="008C205D"/>
    <w:rsid w:val="008C5638"/>
    <w:rsid w:val="008D0C1D"/>
    <w:rsid w:val="008D1001"/>
    <w:rsid w:val="008D405F"/>
    <w:rsid w:val="008D43A8"/>
    <w:rsid w:val="008D51F6"/>
    <w:rsid w:val="008E4A0A"/>
    <w:rsid w:val="008F0780"/>
    <w:rsid w:val="008F622D"/>
    <w:rsid w:val="00903088"/>
    <w:rsid w:val="009064BC"/>
    <w:rsid w:val="00911046"/>
    <w:rsid w:val="00913CCC"/>
    <w:rsid w:val="009152E9"/>
    <w:rsid w:val="00920CE6"/>
    <w:rsid w:val="009325AD"/>
    <w:rsid w:val="00933C22"/>
    <w:rsid w:val="0093605D"/>
    <w:rsid w:val="00947028"/>
    <w:rsid w:val="009534B8"/>
    <w:rsid w:val="00961C2D"/>
    <w:rsid w:val="00965EB8"/>
    <w:rsid w:val="00973EEF"/>
    <w:rsid w:val="0097565E"/>
    <w:rsid w:val="00980FF9"/>
    <w:rsid w:val="00992DD3"/>
    <w:rsid w:val="009936D2"/>
    <w:rsid w:val="00996414"/>
    <w:rsid w:val="009B4E76"/>
    <w:rsid w:val="009B59C2"/>
    <w:rsid w:val="009D0CAB"/>
    <w:rsid w:val="009D63B8"/>
    <w:rsid w:val="009E6586"/>
    <w:rsid w:val="009E7DAD"/>
    <w:rsid w:val="009F21B2"/>
    <w:rsid w:val="00A00810"/>
    <w:rsid w:val="00A04526"/>
    <w:rsid w:val="00A15C59"/>
    <w:rsid w:val="00A34A4B"/>
    <w:rsid w:val="00A44BA4"/>
    <w:rsid w:val="00A50CAE"/>
    <w:rsid w:val="00A5131B"/>
    <w:rsid w:val="00A5250C"/>
    <w:rsid w:val="00A568AB"/>
    <w:rsid w:val="00A70751"/>
    <w:rsid w:val="00A76C78"/>
    <w:rsid w:val="00A80B9F"/>
    <w:rsid w:val="00A84F8A"/>
    <w:rsid w:val="00A93814"/>
    <w:rsid w:val="00A96013"/>
    <w:rsid w:val="00AA3A52"/>
    <w:rsid w:val="00AB2BCF"/>
    <w:rsid w:val="00AB2F75"/>
    <w:rsid w:val="00AB5188"/>
    <w:rsid w:val="00AC4E55"/>
    <w:rsid w:val="00AD2D29"/>
    <w:rsid w:val="00AE5055"/>
    <w:rsid w:val="00AF109D"/>
    <w:rsid w:val="00B00CB2"/>
    <w:rsid w:val="00B016DE"/>
    <w:rsid w:val="00B22565"/>
    <w:rsid w:val="00B236CA"/>
    <w:rsid w:val="00B340B6"/>
    <w:rsid w:val="00B3764D"/>
    <w:rsid w:val="00B40C80"/>
    <w:rsid w:val="00B4174B"/>
    <w:rsid w:val="00B524CD"/>
    <w:rsid w:val="00B55587"/>
    <w:rsid w:val="00B622A2"/>
    <w:rsid w:val="00B67CAA"/>
    <w:rsid w:val="00B80B13"/>
    <w:rsid w:val="00B81D56"/>
    <w:rsid w:val="00B827DA"/>
    <w:rsid w:val="00B83332"/>
    <w:rsid w:val="00B8517C"/>
    <w:rsid w:val="00B934A5"/>
    <w:rsid w:val="00B96EED"/>
    <w:rsid w:val="00BA3610"/>
    <w:rsid w:val="00BA6B52"/>
    <w:rsid w:val="00BA785B"/>
    <w:rsid w:val="00BB0182"/>
    <w:rsid w:val="00BB3190"/>
    <w:rsid w:val="00BB3895"/>
    <w:rsid w:val="00BB3E85"/>
    <w:rsid w:val="00BC2935"/>
    <w:rsid w:val="00BC7B3E"/>
    <w:rsid w:val="00BD2496"/>
    <w:rsid w:val="00BE7418"/>
    <w:rsid w:val="00BF2147"/>
    <w:rsid w:val="00BF3E8F"/>
    <w:rsid w:val="00C01660"/>
    <w:rsid w:val="00C06D48"/>
    <w:rsid w:val="00C1258A"/>
    <w:rsid w:val="00C356DD"/>
    <w:rsid w:val="00C36708"/>
    <w:rsid w:val="00C374AB"/>
    <w:rsid w:val="00C46477"/>
    <w:rsid w:val="00C55DBD"/>
    <w:rsid w:val="00C70C4C"/>
    <w:rsid w:val="00C7603A"/>
    <w:rsid w:val="00C77571"/>
    <w:rsid w:val="00C82702"/>
    <w:rsid w:val="00C8625A"/>
    <w:rsid w:val="00C95F76"/>
    <w:rsid w:val="00C96855"/>
    <w:rsid w:val="00CA1822"/>
    <w:rsid w:val="00CA5BEA"/>
    <w:rsid w:val="00CB30E9"/>
    <w:rsid w:val="00CC10F9"/>
    <w:rsid w:val="00CC567F"/>
    <w:rsid w:val="00CC61DB"/>
    <w:rsid w:val="00CD5773"/>
    <w:rsid w:val="00CD70BC"/>
    <w:rsid w:val="00CD7625"/>
    <w:rsid w:val="00CE09A4"/>
    <w:rsid w:val="00CE09FD"/>
    <w:rsid w:val="00CE4DA0"/>
    <w:rsid w:val="00CE539F"/>
    <w:rsid w:val="00CF2953"/>
    <w:rsid w:val="00CF56A5"/>
    <w:rsid w:val="00D02FD9"/>
    <w:rsid w:val="00D11E4E"/>
    <w:rsid w:val="00D12216"/>
    <w:rsid w:val="00D1587E"/>
    <w:rsid w:val="00D17CC4"/>
    <w:rsid w:val="00D2602B"/>
    <w:rsid w:val="00D31224"/>
    <w:rsid w:val="00D44108"/>
    <w:rsid w:val="00D44AC4"/>
    <w:rsid w:val="00D45BDD"/>
    <w:rsid w:val="00D474E2"/>
    <w:rsid w:val="00D47541"/>
    <w:rsid w:val="00D52FA3"/>
    <w:rsid w:val="00D64392"/>
    <w:rsid w:val="00D6633A"/>
    <w:rsid w:val="00D7220B"/>
    <w:rsid w:val="00D73066"/>
    <w:rsid w:val="00D73FD9"/>
    <w:rsid w:val="00D754C2"/>
    <w:rsid w:val="00D77D26"/>
    <w:rsid w:val="00D87DFC"/>
    <w:rsid w:val="00D92683"/>
    <w:rsid w:val="00D93830"/>
    <w:rsid w:val="00DA0C18"/>
    <w:rsid w:val="00DC2D83"/>
    <w:rsid w:val="00DC42A3"/>
    <w:rsid w:val="00DC7E70"/>
    <w:rsid w:val="00DE0E87"/>
    <w:rsid w:val="00DF3B1A"/>
    <w:rsid w:val="00E21871"/>
    <w:rsid w:val="00E22425"/>
    <w:rsid w:val="00E22714"/>
    <w:rsid w:val="00E3496D"/>
    <w:rsid w:val="00E42C06"/>
    <w:rsid w:val="00E51039"/>
    <w:rsid w:val="00E63025"/>
    <w:rsid w:val="00E821EB"/>
    <w:rsid w:val="00E856F4"/>
    <w:rsid w:val="00E8771A"/>
    <w:rsid w:val="00E909EC"/>
    <w:rsid w:val="00E9677F"/>
    <w:rsid w:val="00EA2DB7"/>
    <w:rsid w:val="00EA7CE8"/>
    <w:rsid w:val="00EB1705"/>
    <w:rsid w:val="00EB5F25"/>
    <w:rsid w:val="00EC4FB3"/>
    <w:rsid w:val="00ED63E0"/>
    <w:rsid w:val="00ED698D"/>
    <w:rsid w:val="00EE025F"/>
    <w:rsid w:val="00EF1095"/>
    <w:rsid w:val="00EF690C"/>
    <w:rsid w:val="00F00456"/>
    <w:rsid w:val="00F0187A"/>
    <w:rsid w:val="00F1500D"/>
    <w:rsid w:val="00F21765"/>
    <w:rsid w:val="00F23ABB"/>
    <w:rsid w:val="00F35FA6"/>
    <w:rsid w:val="00F361BC"/>
    <w:rsid w:val="00F36EC4"/>
    <w:rsid w:val="00F470B6"/>
    <w:rsid w:val="00F50447"/>
    <w:rsid w:val="00F50493"/>
    <w:rsid w:val="00F56AFF"/>
    <w:rsid w:val="00F61D0D"/>
    <w:rsid w:val="00F66FD7"/>
    <w:rsid w:val="00F6754F"/>
    <w:rsid w:val="00F7444D"/>
    <w:rsid w:val="00F76A93"/>
    <w:rsid w:val="00F77C1D"/>
    <w:rsid w:val="00F81E11"/>
    <w:rsid w:val="00F859A2"/>
    <w:rsid w:val="00FA560C"/>
    <w:rsid w:val="00FB5CC8"/>
    <w:rsid w:val="00FB5E3A"/>
    <w:rsid w:val="00FC3F0A"/>
    <w:rsid w:val="00FC7AF7"/>
    <w:rsid w:val="00FD2025"/>
    <w:rsid w:val="00FE4576"/>
    <w:rsid w:val="00FE54F7"/>
    <w:rsid w:val="00FE6D11"/>
    <w:rsid w:val="00FF02D4"/>
    <w:rsid w:val="00FF34A1"/>
    <w:rsid w:val="11F353A9"/>
    <w:rsid w:val="7FEBE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9C28C"/>
  <w15:docId w15:val="{422FA6F6-43FB-4139-82CA-C3C1CE72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99"/>
    <w:semiHidden/>
  </w:style>
  <w:style w:type="paragraph" w:styleId="a3">
    <w:name w:val="Balloon Text"/>
    <w:basedOn w:val="a"/>
    <w:link w:val="a4"/>
    <w:uiPriority w:val="99"/>
    <w:semiHidden/>
    <w:rPr>
      <w:sz w:val="18"/>
      <w:szCs w:val="18"/>
    </w:rPr>
  </w:style>
  <w:style w:type="paragraph" w:styleId="a5">
    <w:name w:val="footer"/>
    <w:basedOn w:val="a"/>
    <w:link w:val="a6"/>
    <w:uiPriority w:val="99"/>
    <w:pPr>
      <w:tabs>
        <w:tab w:val="center" w:pos="4153"/>
        <w:tab w:val="right" w:pos="8306"/>
      </w:tabs>
      <w:snapToGrid w:val="0"/>
      <w:jc w:val="left"/>
    </w:pPr>
    <w:rPr>
      <w:rFonts w:eastAsia="仿宋_GB231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99"/>
    <w:semiHidden/>
  </w:style>
  <w:style w:type="character" w:styleId="a9">
    <w:name w:val="page number"/>
    <w:uiPriority w:val="99"/>
    <w:rPr>
      <w:rFonts w:cs="Times New Roman"/>
    </w:rPr>
  </w:style>
  <w:style w:type="character" w:styleId="aa">
    <w:name w:val="Hyperlink"/>
    <w:uiPriority w:val="99"/>
    <w:rPr>
      <w:rFonts w:cs="Times New Roman"/>
      <w:color w:val="0000FF"/>
      <w:u w:val="single"/>
    </w:rPr>
  </w:style>
  <w:style w:type="character" w:customStyle="1" w:styleId="a8">
    <w:name w:val="页眉 字符"/>
    <w:link w:val="a7"/>
    <w:uiPriority w:val="99"/>
    <w:locked/>
    <w:rPr>
      <w:rFonts w:cs="Times New Roman"/>
      <w:sz w:val="18"/>
      <w:szCs w:val="18"/>
    </w:rPr>
  </w:style>
  <w:style w:type="character" w:customStyle="1" w:styleId="a4">
    <w:name w:val="批注框文本 字符"/>
    <w:link w:val="a3"/>
    <w:uiPriority w:val="99"/>
    <w:semiHidden/>
    <w:locked/>
    <w:rPr>
      <w:rFonts w:cs="Times New Roman"/>
      <w:sz w:val="18"/>
      <w:szCs w:val="18"/>
    </w:rPr>
  </w:style>
  <w:style w:type="character" w:customStyle="1" w:styleId="a6">
    <w:name w:val="页脚 字符"/>
    <w:link w:val="a5"/>
    <w:uiPriority w:val="99"/>
    <w:locked/>
    <w:rPr>
      <w:rFonts w:cs="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du.zhulong.com/cuxiao/tj/?f=bbst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1212</Words>
  <Characters>6911</Characters>
  <Application>Microsoft Office Word</Application>
  <DocSecurity>0</DocSecurity>
  <Lines>57</Lines>
  <Paragraphs>16</Paragraphs>
  <ScaleCrop>false</ScaleCrop>
  <Company>MC SYSTEM</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模板1：标准制修订建议书</dc:title>
  <dc:creator>MC SYSTEM</dc:creator>
  <cp:lastModifiedBy>chen xin</cp:lastModifiedBy>
  <cp:revision>2</cp:revision>
  <cp:lastPrinted>2021-08-17T00:42:00Z</cp:lastPrinted>
  <dcterms:created xsi:type="dcterms:W3CDTF">2021-08-24T03:26:00Z</dcterms:created>
  <dcterms:modified xsi:type="dcterms:W3CDTF">2021-08-24T03:26:00Z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