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9A" w:rsidRDefault="00DB539A" w:rsidP="00DB539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DB539A" w:rsidRDefault="00DB539A" w:rsidP="00DB539A">
      <w:pPr>
        <w:jc w:val="center"/>
        <w:rPr>
          <w:rFonts w:ascii="宋体" w:hAnsi="宋体" w:hint="eastAsia"/>
          <w:sz w:val="32"/>
          <w:szCs w:val="32"/>
        </w:rPr>
      </w:pPr>
      <w:r w:rsidRPr="002B2A91">
        <w:rPr>
          <w:rFonts w:ascii="宋体" w:hAnsi="宋体" w:hint="eastAsia"/>
          <w:sz w:val="32"/>
          <w:szCs w:val="32"/>
        </w:rPr>
        <w:t>中国建筑装饰协会</w:t>
      </w:r>
      <w:r w:rsidRPr="002B2A91">
        <w:rPr>
          <w:rFonts w:ascii="宋体" w:hAnsi="宋体"/>
          <w:sz w:val="32"/>
          <w:szCs w:val="32"/>
        </w:rPr>
        <w:t>CBDA</w:t>
      </w:r>
      <w:r w:rsidRPr="002B2A91">
        <w:rPr>
          <w:rFonts w:ascii="宋体" w:hAnsi="宋体" w:hint="eastAsia"/>
          <w:sz w:val="32"/>
          <w:szCs w:val="32"/>
        </w:rPr>
        <w:t>标准</w:t>
      </w:r>
    </w:p>
    <w:p w:rsidR="00DB539A" w:rsidRPr="002B2A91" w:rsidRDefault="00DB539A" w:rsidP="00DB539A">
      <w:pPr>
        <w:jc w:val="center"/>
        <w:rPr>
          <w:rFonts w:ascii="宋体" w:hAnsi="宋体"/>
          <w:sz w:val="32"/>
          <w:szCs w:val="32"/>
        </w:rPr>
      </w:pPr>
      <w:r w:rsidRPr="00AF67DB">
        <w:rPr>
          <w:rFonts w:ascii="宋体" w:hAnsi="宋体" w:hint="eastAsia"/>
          <w:sz w:val="32"/>
          <w:szCs w:val="32"/>
        </w:rPr>
        <w:t>《</w:t>
      </w:r>
      <w:r>
        <w:rPr>
          <w:rFonts w:ascii="宋体" w:hAnsi="宋体" w:hint="eastAsia"/>
          <w:sz w:val="32"/>
          <w:szCs w:val="32"/>
        </w:rPr>
        <w:t>绿色医学实验室装饰装修技术规程</w:t>
      </w:r>
      <w:r w:rsidRPr="00AF67DB">
        <w:rPr>
          <w:rFonts w:ascii="宋体" w:hAnsi="宋体" w:hint="eastAsia"/>
          <w:sz w:val="32"/>
          <w:szCs w:val="32"/>
        </w:rPr>
        <w:t>》</w:t>
      </w:r>
      <w:r w:rsidRPr="002B2A91">
        <w:rPr>
          <w:rFonts w:ascii="宋体" w:hAnsi="宋体" w:hint="eastAsia"/>
          <w:sz w:val="32"/>
          <w:szCs w:val="32"/>
        </w:rPr>
        <w:t>征求意见表</w:t>
      </w:r>
    </w:p>
    <w:p w:rsidR="00DB539A" w:rsidRDefault="00DB539A" w:rsidP="00DB539A">
      <w:pPr>
        <w:jc w:val="center"/>
        <w:rPr>
          <w:rFonts w:ascii="黑体" w:eastAsia="黑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900"/>
        <w:gridCol w:w="900"/>
        <w:gridCol w:w="1260"/>
        <w:gridCol w:w="1260"/>
        <w:gridCol w:w="1754"/>
      </w:tblGrid>
      <w:tr w:rsidR="00DB539A" w:rsidTr="006859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A" w:rsidRDefault="00DB539A" w:rsidP="006859DF">
            <w:pPr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A" w:rsidRDefault="00DB539A" w:rsidP="006859DF">
            <w:pPr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A" w:rsidRDefault="00DB539A" w:rsidP="006859DF">
            <w:pPr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</w:tr>
      <w:tr w:rsidR="00DB539A" w:rsidTr="006859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A" w:rsidRDefault="00DB539A" w:rsidP="006859DF">
            <w:pPr>
              <w:spacing w:line="288" w:lineRule="auto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A" w:rsidRDefault="00DB539A" w:rsidP="006859DF">
            <w:pPr>
              <w:spacing w:line="288" w:lineRule="auto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</w:tr>
      <w:tr w:rsidR="00DB539A" w:rsidTr="006859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A" w:rsidRDefault="00DB539A" w:rsidP="006859DF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A" w:rsidRDefault="00DB539A" w:rsidP="006859DF">
            <w:pPr>
              <w:spacing w:line="288" w:lineRule="auto"/>
              <w:jc w:val="center"/>
            </w:pPr>
            <w:r>
              <w:rPr>
                <w:rFonts w:hint="eastAsia"/>
              </w:rPr>
              <w:t>电邮或</w:t>
            </w:r>
            <w:r>
              <w:t>qq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</w:tr>
      <w:tr w:rsidR="00DB539A" w:rsidTr="006859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A" w:rsidRDefault="00DB539A" w:rsidP="006859DF">
            <w:pPr>
              <w:spacing w:line="288" w:lineRule="auto"/>
              <w:jc w:val="center"/>
            </w:pPr>
            <w:r>
              <w:rPr>
                <w:rFonts w:hint="eastAsia"/>
              </w:rPr>
              <w:t>条文号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A" w:rsidRDefault="00DB539A" w:rsidP="006859DF">
            <w:pPr>
              <w:spacing w:line="288" w:lineRule="auto"/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39A" w:rsidRDefault="00DB539A" w:rsidP="006859DF">
            <w:pPr>
              <w:spacing w:line="288" w:lineRule="auto"/>
              <w:jc w:val="center"/>
            </w:pPr>
            <w:r>
              <w:rPr>
                <w:rFonts w:hint="eastAsia"/>
              </w:rPr>
              <w:t>理由</w:t>
            </w:r>
            <w:r>
              <w:t>/</w:t>
            </w:r>
            <w:r>
              <w:rPr>
                <w:rFonts w:hint="eastAsia"/>
              </w:rPr>
              <w:t>背景材料</w:t>
            </w:r>
          </w:p>
        </w:tc>
      </w:tr>
      <w:tr w:rsidR="00DB539A" w:rsidTr="006859DF">
        <w:trPr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</w:tr>
      <w:tr w:rsidR="00DB539A" w:rsidTr="006859DF">
        <w:trPr>
          <w:trHeight w:val="7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</w:tr>
      <w:tr w:rsidR="00DB539A" w:rsidTr="006859DF">
        <w:trPr>
          <w:trHeight w:val="8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A" w:rsidRDefault="00DB539A" w:rsidP="006859DF">
            <w:pPr>
              <w:spacing w:line="288" w:lineRule="auto"/>
              <w:jc w:val="center"/>
            </w:pPr>
          </w:p>
        </w:tc>
      </w:tr>
    </w:tbl>
    <w:p w:rsidR="00DB539A" w:rsidRDefault="00DB539A" w:rsidP="00DB539A"/>
    <w:p w:rsidR="00DB539A" w:rsidRDefault="00DB539A" w:rsidP="00DB539A">
      <w:pPr>
        <w:spacing w:line="360" w:lineRule="auto"/>
        <w:rPr>
          <w:rFonts w:ascii="宋体" w:hAnsi="宋体" w:hint="eastAsia"/>
          <w:sz w:val="18"/>
          <w:szCs w:val="18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B539A"/>
    <w:rsid w:val="00FE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2021-06-10T03:15:00Z</dcterms:modified>
</cp:coreProperties>
</file>