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EF" w:rsidRPr="006B141D" w:rsidRDefault="00C920EF" w:rsidP="00C920EF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6B141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附件一:</w:t>
      </w:r>
    </w:p>
    <w:p w:rsidR="00C920EF" w:rsidRPr="006B141D" w:rsidRDefault="00C920EF" w:rsidP="00C920EF">
      <w:pPr>
        <w:widowControl/>
        <w:shd w:val="clear" w:color="auto" w:fill="FFFFFF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color w:val="000000" w:themeColor="text1"/>
          <w:kern w:val="0"/>
          <w:sz w:val="32"/>
          <w:szCs w:val="32"/>
        </w:rPr>
      </w:pPr>
      <w:r w:rsidRPr="006B141D">
        <w:rPr>
          <w:rFonts w:ascii="方正小标宋简体" w:eastAsia="方正小标宋简体" w:hAnsiTheme="minorEastAsia" w:cs="宋体" w:hint="eastAsia"/>
          <w:color w:val="000000" w:themeColor="text1"/>
          <w:kern w:val="0"/>
          <w:sz w:val="32"/>
          <w:szCs w:val="32"/>
        </w:rPr>
        <w:t>推荐说明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一、推荐依据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根据国家知识产权局《中国专利奖评奖办法》和关于评选中国专利奖的通知，组织开展中国专利奖推荐工作。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二、奖项介绍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中国专利奖设中国专利金奖、中国专利银奖、中国专利优秀奖，中国外观设计金奖、中国外观设计银奖、中国外观设计优秀奖。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三、参评条件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已获得国家知识产权局授权的专利，并同时具备以下条件的，可以申请推荐：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（一）专利属于建筑装饰领域；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（二）被授予发明、实用新型或外观设计专利权（含已解密国防专利，不含保密专利）；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（三）专利权有效，在申报截止日前无法律纠纷；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（四）全体专利权人均同意参评；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（五）未获得过中国专利奖；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（六）一项专利作为一个项目参评；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（七）相同专利权人参评项目不超过2项。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四、推荐程序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（一）协会下发推荐参评中国专利奖通知,申报单位填报中国专利奖申报书及有关资料,报送《中国建筑装饰装修》杂志社。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(二)推荐审核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lastRenderedPageBreak/>
        <w:t>推荐审核工作分三个阶段：形式审查、专家评审、公示。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1、形式审查。主要包括：申报项目是否具备参评资格；项目是否与建筑装饰领域相关；项目材料是否完整、真实、准确，不存在涉密内容等。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2、专家评审。《中国建筑装饰装修》杂志社组织相关评审专家，召开专家评审会议，对形式审查合格的候选项目评议打分后择优推荐4个项目。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3、公示。拟推荐项目在协会网站予以公示，公示期5个工作日。 </w:t>
      </w:r>
    </w:p>
    <w:p w:rsidR="00C920EF" w:rsidRPr="00C93AC2" w:rsidRDefault="00C920EF" w:rsidP="00C920E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(三)报送</w:t>
      </w:r>
    </w:p>
    <w:p w:rsidR="007A4A5B" w:rsidRDefault="00C920EF" w:rsidP="00C920EF">
      <w:r w:rsidRPr="00C93AC2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经公示无异议的项目，由协会出具推荐函，统一报送到国家知识产权局。</w:t>
      </w:r>
      <w:bookmarkStart w:id="0" w:name="_GoBack"/>
      <w:bookmarkEnd w:id="0"/>
    </w:p>
    <w:sectPr w:rsidR="007A4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2B" w:rsidRDefault="0048452B" w:rsidP="00C920EF">
      <w:r>
        <w:separator/>
      </w:r>
    </w:p>
  </w:endnote>
  <w:endnote w:type="continuationSeparator" w:id="0">
    <w:p w:rsidR="0048452B" w:rsidRDefault="0048452B" w:rsidP="00C9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2B" w:rsidRDefault="0048452B" w:rsidP="00C920EF">
      <w:r>
        <w:separator/>
      </w:r>
    </w:p>
  </w:footnote>
  <w:footnote w:type="continuationSeparator" w:id="0">
    <w:p w:rsidR="0048452B" w:rsidRDefault="0048452B" w:rsidP="00C9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F8"/>
    <w:rsid w:val="0048452B"/>
    <w:rsid w:val="007A4A5B"/>
    <w:rsid w:val="00C920EF"/>
    <w:rsid w:val="00E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2B2F7-E6A6-42C8-8728-F72088A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2021-04-27T02:38:00Z</dcterms:created>
  <dcterms:modified xsi:type="dcterms:W3CDTF">2021-04-27T02:39:00Z</dcterms:modified>
</cp:coreProperties>
</file>