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7E" w:rsidRPr="00715C7E" w:rsidRDefault="00715C7E" w:rsidP="00715C7E">
      <w:pPr>
        <w:tabs>
          <w:tab w:val="clear" w:pos="900"/>
          <w:tab w:val="left" w:pos="0"/>
        </w:tabs>
        <w:adjustRightInd/>
        <w:rPr>
          <w:rFonts w:ascii="楷体_GB2312" w:eastAsia="楷体_GB2312" w:cs="楷体_GB2312"/>
        </w:rPr>
      </w:pPr>
      <w:r w:rsidRPr="00715C7E">
        <w:rPr>
          <w:rFonts w:eastAsia="仿宋_GB2312" w:hint="eastAsia"/>
        </w:rPr>
        <w:t>中装协〔</w:t>
      </w:r>
      <w:r w:rsidRPr="00715C7E">
        <w:rPr>
          <w:rFonts w:eastAsia="仿宋_GB2312"/>
        </w:rPr>
        <w:t>20</w:t>
      </w:r>
      <w:r w:rsidRPr="00715C7E">
        <w:rPr>
          <w:rFonts w:eastAsia="仿宋_GB2312" w:hint="eastAsia"/>
        </w:rPr>
        <w:t>20〕1</w:t>
      </w:r>
      <w:r>
        <w:rPr>
          <w:rFonts w:eastAsia="仿宋_GB2312" w:hint="eastAsia"/>
        </w:rPr>
        <w:t>5</w:t>
      </w:r>
      <w:r w:rsidRPr="00715C7E">
        <w:rPr>
          <w:rFonts w:eastAsia="仿宋_GB2312" w:hint="eastAsia"/>
        </w:rPr>
        <w:t>号</w:t>
      </w:r>
      <w:r w:rsidRPr="00715C7E">
        <w:rPr>
          <w:rFonts w:ascii="宋体" w:eastAsia="Calibri" w:cs="宋体"/>
          <w:sz w:val="24"/>
          <w:szCs w:val="24"/>
        </w:rPr>
        <w:t xml:space="preserve">                 </w:t>
      </w:r>
      <w:r w:rsidRPr="00715C7E">
        <w:rPr>
          <w:rFonts w:eastAsia="仿宋_GB2312" w:hint="eastAsia"/>
        </w:rPr>
        <w:t>签发人：</w:t>
      </w:r>
      <w:r w:rsidRPr="00715C7E">
        <w:rPr>
          <w:rFonts w:ascii="楷体_GB2312" w:eastAsia="楷体_GB2312" w:cs="楷体_GB2312" w:hint="eastAsia"/>
        </w:rPr>
        <w:t>张京跃</w:t>
      </w:r>
    </w:p>
    <w:p w:rsidR="001712B6" w:rsidRPr="00715C7E" w:rsidRDefault="001712B6">
      <w:pPr>
        <w:rPr>
          <w:rFonts w:ascii="方正小标宋简体" w:eastAsia="方正小标宋简体" w:hint="eastAsia"/>
          <w:b/>
          <w:sz w:val="38"/>
          <w:szCs w:val="38"/>
        </w:rPr>
      </w:pPr>
    </w:p>
    <w:p w:rsidR="001712B6" w:rsidRPr="00715C7E" w:rsidRDefault="00D22597">
      <w:pPr>
        <w:spacing w:line="680" w:lineRule="exact"/>
        <w:rPr>
          <w:rFonts w:ascii="方正小标宋简体" w:eastAsia="方正小标宋简体" w:hint="eastAsia"/>
          <w:b/>
          <w:bCs/>
          <w:sz w:val="38"/>
          <w:szCs w:val="38"/>
        </w:rPr>
      </w:pPr>
      <w:r w:rsidRPr="00715C7E">
        <w:rPr>
          <w:rFonts w:ascii="方正小标宋简体" w:eastAsia="方正小标宋简体" w:hint="eastAsia"/>
          <w:b/>
          <w:bCs/>
          <w:sz w:val="38"/>
          <w:szCs w:val="38"/>
        </w:rPr>
        <w:t>关于开展2021年高新技术企业认定、复审</w:t>
      </w:r>
    </w:p>
    <w:p w:rsidR="001712B6" w:rsidRPr="00715C7E" w:rsidRDefault="00D22597">
      <w:pPr>
        <w:spacing w:line="680" w:lineRule="exact"/>
        <w:rPr>
          <w:rFonts w:ascii="方正小标宋简体" w:eastAsia="方正小标宋简体" w:hint="eastAsia"/>
          <w:b/>
          <w:bCs/>
          <w:sz w:val="38"/>
          <w:szCs w:val="38"/>
        </w:rPr>
      </w:pPr>
      <w:r w:rsidRPr="00715C7E">
        <w:rPr>
          <w:rFonts w:ascii="方正小标宋简体" w:eastAsia="方正小标宋简体" w:hint="eastAsia"/>
          <w:b/>
          <w:bCs/>
          <w:sz w:val="38"/>
          <w:szCs w:val="38"/>
        </w:rPr>
        <w:t>及财税管理专项调研辅导工作的通知</w:t>
      </w:r>
    </w:p>
    <w:p w:rsidR="001712B6" w:rsidRPr="00715C7E" w:rsidRDefault="001712B6">
      <w:pPr>
        <w:jc w:val="both"/>
        <w:rPr>
          <w:rFonts w:ascii="方正小标宋简体" w:eastAsia="方正小标宋简体" w:hAnsi="仿宋" w:hint="eastAsia"/>
          <w:b/>
          <w:sz w:val="32"/>
          <w:szCs w:val="32"/>
        </w:rPr>
      </w:pPr>
    </w:p>
    <w:p w:rsidR="001712B6" w:rsidRDefault="00D22597">
      <w:pPr>
        <w:spacing w:line="600" w:lineRule="exact"/>
        <w:ind w:rightChars="0" w:right="0"/>
        <w:jc w:val="both"/>
        <w:rPr>
          <w:rFonts w:eastAsia="仿宋_GB2312" w:hAnsi="仿宋"/>
          <w:sz w:val="32"/>
          <w:szCs w:val="32"/>
        </w:rPr>
      </w:pPr>
      <w:r>
        <w:rPr>
          <w:rFonts w:eastAsia="仿宋_GB2312" w:hAnsi="仿宋" w:hint="eastAsia"/>
          <w:sz w:val="32"/>
          <w:szCs w:val="32"/>
        </w:rPr>
        <w:t>各设计、施工、幕墙、材料、智能化等相关企业及各会员单位：</w:t>
      </w:r>
    </w:p>
    <w:p w:rsidR="001712B6" w:rsidRDefault="00D22597">
      <w:pPr>
        <w:spacing w:line="600" w:lineRule="exact"/>
        <w:ind w:rightChars="0" w:right="0" w:firstLineChars="200" w:firstLine="640"/>
        <w:jc w:val="left"/>
        <w:rPr>
          <w:rFonts w:eastAsia="仿宋_GB2312" w:hAnsi="仿宋"/>
          <w:sz w:val="32"/>
          <w:szCs w:val="32"/>
        </w:rPr>
      </w:pPr>
      <w:r>
        <w:rPr>
          <w:rFonts w:eastAsia="仿宋_GB2312" w:hAnsi="仿宋" w:hint="eastAsia"/>
          <w:sz w:val="32"/>
          <w:szCs w:val="32"/>
        </w:rPr>
        <w:t>为推动行业高质量发展，结合近年来会员企业在高新技术企业认定、复审和财税管理等方面遇到的问题和难点，帮助企业落实</w:t>
      </w:r>
      <w:r>
        <w:rPr>
          <w:rFonts w:eastAsia="仿宋_GB2312" w:hAnsi="仿宋" w:hint="eastAsia"/>
          <w:b/>
          <w:sz w:val="32"/>
          <w:szCs w:val="32"/>
        </w:rPr>
        <w:t>高新技术企业认定过程中前</w:t>
      </w:r>
      <w:r w:rsidR="0017602D">
        <w:rPr>
          <w:rFonts w:eastAsia="仿宋_GB2312" w:hAnsi="仿宋" w:hint="eastAsia"/>
          <w:b/>
          <w:sz w:val="32"/>
          <w:szCs w:val="32"/>
        </w:rPr>
        <w:t>期、中期、</w:t>
      </w:r>
      <w:r>
        <w:rPr>
          <w:rFonts w:eastAsia="仿宋_GB2312" w:hAnsi="仿宋" w:hint="eastAsia"/>
          <w:b/>
          <w:sz w:val="32"/>
          <w:szCs w:val="32"/>
        </w:rPr>
        <w:t>后期的各项工作</w:t>
      </w:r>
      <w:r>
        <w:rPr>
          <w:rFonts w:eastAsia="仿宋_GB2312" w:hAnsi="仿宋" w:hint="eastAsia"/>
          <w:sz w:val="32"/>
          <w:szCs w:val="32"/>
        </w:rPr>
        <w:t>，</w:t>
      </w:r>
      <w:r>
        <w:rPr>
          <w:rFonts w:eastAsia="仿宋_GB2312" w:hAnsi="仿宋" w:hint="eastAsia"/>
          <w:b/>
          <w:sz w:val="32"/>
          <w:szCs w:val="32"/>
        </w:rPr>
        <w:t>提高行业高新技术企业的数量和质量，</w:t>
      </w:r>
      <w:r>
        <w:rPr>
          <w:rFonts w:eastAsia="仿宋_GB2312" w:hAnsi="仿宋" w:hint="eastAsia"/>
          <w:sz w:val="32"/>
          <w:szCs w:val="32"/>
        </w:rPr>
        <w:t>更好地为会员企业发展提供服务，经研究决定，开展2021年高新技术企业认定、复审及财税管理专项调研辅导工作，望各有关企业积极参与。</w:t>
      </w:r>
    </w:p>
    <w:p w:rsidR="00D43E78" w:rsidRDefault="00D22597">
      <w:pPr>
        <w:spacing w:line="600" w:lineRule="exact"/>
        <w:ind w:rightChars="0" w:right="0" w:firstLineChars="200" w:firstLine="640"/>
        <w:jc w:val="left"/>
        <w:rPr>
          <w:rFonts w:eastAsia="仿宋_GB2312" w:hAnsi="仿宋"/>
          <w:sz w:val="32"/>
          <w:szCs w:val="32"/>
        </w:rPr>
        <w:sectPr w:rsidR="00D43E78" w:rsidSect="00D43E78">
          <w:footerReference w:type="even" r:id="rId8"/>
          <w:footerReference w:type="default" r:id="rId9"/>
          <w:type w:val="continuous"/>
          <w:pgSz w:w="11906" w:h="16838"/>
          <w:pgMar w:top="3629" w:right="1247" w:bottom="1871" w:left="1588" w:header="851" w:footer="907" w:gutter="0"/>
          <w:pgNumType w:fmt="numberInDash"/>
          <w:cols w:space="720"/>
          <w:docGrid w:linePitch="408"/>
        </w:sectPr>
      </w:pPr>
      <w:r>
        <w:rPr>
          <w:rFonts w:eastAsia="仿宋_GB2312" w:hAnsi="仿宋" w:hint="eastAsia"/>
          <w:sz w:val="32"/>
          <w:szCs w:val="32"/>
        </w:rPr>
        <w:t>中国建筑装饰协会文化和科技委员会（原信息与科技委员会），多年来致力于帮助企业落实享受国家各项惠企政策。2020年，将继续开展北京市技术合同协助认定工作（企业增值税减免），凡在京注册企业均可申报，并为外地企业提供指导服务</w:t>
      </w:r>
      <w:r w:rsidR="00D4353E">
        <w:rPr>
          <w:rFonts w:eastAsia="仿宋_GB2312" w:hAnsi="仿宋" w:hint="eastAsia"/>
          <w:sz w:val="32"/>
          <w:szCs w:val="32"/>
        </w:rPr>
        <w:t>，另请各单位检查营业执照范围内是否包含技术开发和技术转让</w:t>
      </w:r>
      <w:r>
        <w:rPr>
          <w:rFonts w:eastAsia="仿宋_GB2312" w:hAnsi="仿宋" w:hint="eastAsia"/>
          <w:sz w:val="32"/>
          <w:szCs w:val="32"/>
        </w:rPr>
        <w:t>。</w:t>
      </w:r>
    </w:p>
    <w:p w:rsidR="001712B6" w:rsidRDefault="00D22597" w:rsidP="00D43E78">
      <w:pPr>
        <w:spacing w:line="600" w:lineRule="exact"/>
        <w:ind w:rightChars="0" w:right="0"/>
        <w:jc w:val="left"/>
        <w:rPr>
          <w:rFonts w:eastAsia="仿宋_GB2312" w:hAnsi="仿宋"/>
          <w:sz w:val="32"/>
          <w:szCs w:val="32"/>
        </w:rPr>
      </w:pPr>
      <w:bookmarkStart w:id="0" w:name="_GoBack"/>
      <w:bookmarkEnd w:id="0"/>
      <w:r>
        <w:rPr>
          <w:rFonts w:eastAsia="仿宋_GB2312" w:hAnsi="仿宋" w:hint="eastAsia"/>
          <w:sz w:val="32"/>
          <w:szCs w:val="32"/>
        </w:rPr>
        <w:lastRenderedPageBreak/>
        <w:t>现将有关事项通知如下：</w:t>
      </w:r>
    </w:p>
    <w:p w:rsidR="001712B6" w:rsidRDefault="00D22597">
      <w:pPr>
        <w:tabs>
          <w:tab w:val="clear" w:pos="900"/>
          <w:tab w:val="left" w:pos="851"/>
        </w:tabs>
        <w:spacing w:line="600" w:lineRule="exact"/>
        <w:ind w:rightChars="0" w:right="0" w:firstLineChars="200" w:firstLine="643"/>
        <w:jc w:val="left"/>
        <w:rPr>
          <w:rFonts w:eastAsia="仿宋_GB2312" w:hAnsi="仿宋"/>
          <w:b/>
          <w:sz w:val="32"/>
          <w:szCs w:val="32"/>
        </w:rPr>
      </w:pPr>
      <w:r>
        <w:rPr>
          <w:rFonts w:eastAsia="仿宋_GB2312" w:hAnsi="仿宋" w:hint="eastAsia"/>
          <w:b/>
          <w:sz w:val="32"/>
          <w:szCs w:val="32"/>
        </w:rPr>
        <w:t>一、辅导内容</w:t>
      </w:r>
    </w:p>
    <w:p w:rsidR="001712B6" w:rsidRDefault="00715C7E" w:rsidP="00715C7E">
      <w:pPr>
        <w:tabs>
          <w:tab w:val="clear" w:pos="900"/>
          <w:tab w:val="left" w:pos="851"/>
        </w:tabs>
        <w:spacing w:line="600" w:lineRule="exact"/>
        <w:ind w:rightChars="0" w:right="0" w:firstLineChars="200" w:firstLine="640"/>
        <w:jc w:val="left"/>
        <w:rPr>
          <w:rFonts w:eastAsia="仿宋_GB2312" w:hAnsi="仿宋" w:hint="eastAsia"/>
          <w:sz w:val="32"/>
          <w:szCs w:val="32"/>
        </w:rPr>
      </w:pPr>
      <w:r>
        <w:rPr>
          <w:rFonts w:eastAsia="仿宋_GB2312" w:hAnsi="仿宋" w:hint="eastAsia"/>
          <w:sz w:val="32"/>
          <w:szCs w:val="32"/>
        </w:rPr>
        <w:t>辅导内容适用于设计、施工、材料、智能、文化和科技等相关企业，帮助企业落实高新技术企业认定申报、复审及财税管理</w:t>
      </w:r>
    </w:p>
    <w:p w:rsidR="00715C7E" w:rsidRDefault="00715C7E">
      <w:pPr>
        <w:tabs>
          <w:tab w:val="clear" w:pos="900"/>
          <w:tab w:val="left" w:pos="851"/>
        </w:tabs>
        <w:spacing w:line="600" w:lineRule="exact"/>
        <w:ind w:rightChars="0" w:right="0"/>
        <w:jc w:val="left"/>
        <w:rPr>
          <w:rFonts w:eastAsia="仿宋_GB2312" w:hAnsi="仿宋"/>
          <w:sz w:val="32"/>
          <w:szCs w:val="32"/>
        </w:rPr>
        <w:sectPr w:rsidR="00715C7E" w:rsidSect="00D43E78">
          <w:type w:val="continuous"/>
          <w:pgSz w:w="11906" w:h="16838"/>
          <w:pgMar w:top="1440" w:right="1247" w:bottom="1440" w:left="1588" w:header="851" w:footer="907" w:gutter="0"/>
          <w:pgNumType w:fmt="numberInDash"/>
          <w:cols w:space="720"/>
          <w:docGrid w:linePitch="408"/>
        </w:sectPr>
      </w:pPr>
    </w:p>
    <w:p w:rsidR="001712B6" w:rsidRDefault="00D22597" w:rsidP="00715C7E">
      <w:pPr>
        <w:tabs>
          <w:tab w:val="clear" w:pos="900"/>
          <w:tab w:val="left" w:pos="0"/>
        </w:tabs>
        <w:spacing w:line="600" w:lineRule="exact"/>
        <w:ind w:rightChars="0" w:right="0"/>
        <w:jc w:val="both"/>
        <w:rPr>
          <w:rFonts w:eastAsia="仿宋_GB2312" w:hAnsi="仿宋"/>
          <w:sz w:val="32"/>
          <w:szCs w:val="32"/>
        </w:rPr>
      </w:pPr>
      <w:r>
        <w:rPr>
          <w:rFonts w:eastAsia="仿宋_GB2312" w:hAnsi="仿宋" w:hint="eastAsia"/>
          <w:sz w:val="32"/>
          <w:szCs w:val="32"/>
        </w:rPr>
        <w:lastRenderedPageBreak/>
        <w:t>工作。</w:t>
      </w:r>
    </w:p>
    <w:p w:rsidR="001712B6" w:rsidRDefault="00D22597">
      <w:pPr>
        <w:spacing w:line="600" w:lineRule="exact"/>
        <w:ind w:rightChars="0" w:right="0" w:firstLineChars="200" w:firstLine="640"/>
        <w:jc w:val="both"/>
        <w:rPr>
          <w:rFonts w:eastAsia="仿宋_GB2312" w:hAnsi="仿宋"/>
          <w:bCs/>
          <w:sz w:val="32"/>
          <w:szCs w:val="32"/>
        </w:rPr>
      </w:pPr>
      <w:r>
        <w:rPr>
          <w:rFonts w:eastAsia="仿宋_GB2312" w:hAnsi="仿宋" w:hint="eastAsia"/>
          <w:bCs/>
          <w:sz w:val="32"/>
          <w:szCs w:val="32"/>
        </w:rPr>
        <w:t>1</w:t>
      </w:r>
      <w:r w:rsidR="00715C7E">
        <w:rPr>
          <w:rFonts w:eastAsia="仿宋_GB2312" w:hAnsi="仿宋" w:hint="eastAsia"/>
          <w:bCs/>
          <w:sz w:val="32"/>
          <w:szCs w:val="32"/>
        </w:rPr>
        <w:t>、</w:t>
      </w:r>
      <w:r>
        <w:rPr>
          <w:rFonts w:eastAsia="仿宋_GB2312" w:hAnsi="仿宋" w:hint="eastAsia"/>
          <w:bCs/>
          <w:sz w:val="32"/>
          <w:szCs w:val="32"/>
        </w:rPr>
        <w:t>高新技术企业认定申报</w:t>
      </w:r>
      <w:r w:rsidR="00B26CF3">
        <w:rPr>
          <w:rFonts w:eastAsia="仿宋_GB2312" w:hAnsi="仿宋" w:hint="eastAsia"/>
          <w:bCs/>
          <w:sz w:val="32"/>
          <w:szCs w:val="32"/>
        </w:rPr>
        <w:t>注意事项及资料预审</w:t>
      </w:r>
    </w:p>
    <w:p w:rsidR="001712B6" w:rsidRDefault="00D22597">
      <w:pPr>
        <w:spacing w:line="600" w:lineRule="exact"/>
        <w:ind w:rightChars="0" w:right="0" w:firstLineChars="200" w:firstLine="640"/>
        <w:jc w:val="both"/>
        <w:rPr>
          <w:rFonts w:eastAsia="仿宋_GB2312" w:hAnsi="仿宋"/>
          <w:bCs/>
          <w:sz w:val="32"/>
          <w:szCs w:val="32"/>
        </w:rPr>
      </w:pPr>
      <w:r>
        <w:rPr>
          <w:rFonts w:eastAsia="仿宋_GB2312" w:hAnsi="仿宋" w:hint="eastAsia"/>
          <w:bCs/>
          <w:sz w:val="32"/>
          <w:szCs w:val="32"/>
        </w:rPr>
        <w:t>2</w:t>
      </w:r>
      <w:r w:rsidR="00715C7E">
        <w:rPr>
          <w:rFonts w:eastAsia="仿宋_GB2312" w:hAnsi="仿宋" w:hint="eastAsia"/>
          <w:bCs/>
          <w:sz w:val="32"/>
          <w:szCs w:val="32"/>
        </w:rPr>
        <w:t>、</w:t>
      </w:r>
      <w:r>
        <w:rPr>
          <w:rFonts w:eastAsia="仿宋_GB2312" w:hAnsi="仿宋" w:hint="eastAsia"/>
          <w:bCs/>
          <w:sz w:val="32"/>
          <w:szCs w:val="32"/>
        </w:rPr>
        <w:t>高新技术企业认定后复审</w:t>
      </w:r>
      <w:r w:rsidR="00B26CF3">
        <w:rPr>
          <w:rFonts w:eastAsia="仿宋_GB2312" w:hAnsi="仿宋" w:hint="eastAsia"/>
          <w:bCs/>
          <w:sz w:val="32"/>
          <w:szCs w:val="32"/>
        </w:rPr>
        <w:t>的注意事项及预审</w:t>
      </w:r>
    </w:p>
    <w:p w:rsidR="001712B6" w:rsidRPr="00715C7E" w:rsidRDefault="00D22597" w:rsidP="00715C7E">
      <w:pPr>
        <w:spacing w:line="600" w:lineRule="exact"/>
        <w:ind w:rightChars="0" w:right="0" w:firstLineChars="200" w:firstLine="640"/>
        <w:jc w:val="both"/>
        <w:rPr>
          <w:rFonts w:eastAsia="仿宋_GB2312" w:hAnsi="仿宋"/>
          <w:bCs/>
          <w:sz w:val="32"/>
          <w:szCs w:val="32"/>
        </w:rPr>
      </w:pPr>
      <w:r>
        <w:rPr>
          <w:rFonts w:eastAsia="仿宋_GB2312" w:hAnsi="仿宋" w:hint="eastAsia"/>
          <w:bCs/>
          <w:sz w:val="32"/>
          <w:szCs w:val="32"/>
        </w:rPr>
        <w:t>3</w:t>
      </w:r>
      <w:r w:rsidR="00715C7E">
        <w:rPr>
          <w:rFonts w:eastAsia="仿宋_GB2312" w:hAnsi="仿宋" w:hint="eastAsia"/>
          <w:bCs/>
          <w:sz w:val="32"/>
          <w:szCs w:val="32"/>
        </w:rPr>
        <w:t>、</w:t>
      </w:r>
      <w:r w:rsidR="00B26CF3">
        <w:rPr>
          <w:rFonts w:eastAsia="仿宋_GB2312" w:hAnsi="仿宋" w:hint="eastAsia"/>
          <w:bCs/>
          <w:sz w:val="32"/>
          <w:szCs w:val="32"/>
        </w:rPr>
        <w:t>高新技术企业认定后的各项工作（如所得税减免及政策奖励等</w:t>
      </w:r>
      <w:r>
        <w:rPr>
          <w:rFonts w:eastAsia="仿宋_GB2312" w:hAnsi="仿宋" w:hint="eastAsia"/>
          <w:bCs/>
          <w:sz w:val="32"/>
          <w:szCs w:val="32"/>
        </w:rPr>
        <w:t>）</w:t>
      </w:r>
    </w:p>
    <w:p w:rsidR="001712B6" w:rsidRDefault="00D22597" w:rsidP="00715C7E">
      <w:pPr>
        <w:spacing w:line="600" w:lineRule="exact"/>
        <w:ind w:rightChars="0" w:right="0" w:firstLineChars="200" w:firstLine="643"/>
        <w:jc w:val="left"/>
        <w:rPr>
          <w:rFonts w:eastAsia="仿宋_GB2312" w:hAnsi="仿宋"/>
          <w:b/>
          <w:sz w:val="32"/>
          <w:szCs w:val="32"/>
        </w:rPr>
      </w:pPr>
      <w:r>
        <w:rPr>
          <w:rFonts w:eastAsia="仿宋_GB2312" w:hAnsi="仿宋" w:hint="eastAsia"/>
          <w:b/>
          <w:sz w:val="32"/>
          <w:szCs w:val="32"/>
        </w:rPr>
        <w:t>二、联系方式</w:t>
      </w:r>
    </w:p>
    <w:p w:rsidR="001712B6" w:rsidRDefault="00D22597" w:rsidP="0017602D">
      <w:pPr>
        <w:spacing w:line="600" w:lineRule="exact"/>
        <w:ind w:rightChars="0" w:right="0" w:firstLineChars="200" w:firstLine="640"/>
        <w:jc w:val="left"/>
        <w:rPr>
          <w:rFonts w:eastAsia="仿宋_GB2312" w:hAnsi="仿宋"/>
          <w:sz w:val="32"/>
          <w:szCs w:val="32"/>
        </w:rPr>
      </w:pPr>
      <w:r>
        <w:rPr>
          <w:rFonts w:eastAsia="仿宋_GB2312" w:hAnsi="仿宋" w:hint="eastAsia"/>
          <w:sz w:val="32"/>
          <w:szCs w:val="32"/>
        </w:rPr>
        <w:t>中国建筑装饰协会文化和科技委员会</w:t>
      </w:r>
    </w:p>
    <w:p w:rsidR="001712B6" w:rsidRDefault="00D22597">
      <w:pPr>
        <w:spacing w:line="600" w:lineRule="exact"/>
        <w:ind w:rightChars="0" w:right="0" w:firstLineChars="200" w:firstLine="640"/>
        <w:jc w:val="left"/>
        <w:rPr>
          <w:rFonts w:eastAsia="仿宋_GB2312" w:hAnsi="仿宋"/>
          <w:sz w:val="32"/>
          <w:szCs w:val="32"/>
        </w:rPr>
      </w:pPr>
      <w:r>
        <w:rPr>
          <w:rFonts w:eastAsia="仿宋_GB2312" w:hAnsi="仿宋" w:hint="eastAsia"/>
          <w:sz w:val="32"/>
          <w:szCs w:val="32"/>
        </w:rPr>
        <w:t>地  址：北京市海淀区三里河路21号甘家口大厦910B室</w:t>
      </w:r>
    </w:p>
    <w:p w:rsidR="001712B6" w:rsidRDefault="00D22597">
      <w:pPr>
        <w:spacing w:line="600" w:lineRule="exact"/>
        <w:ind w:rightChars="0" w:right="0" w:firstLineChars="200" w:firstLine="640"/>
        <w:jc w:val="both"/>
        <w:rPr>
          <w:rFonts w:eastAsia="仿宋_GB2312" w:hAnsi="仿宋"/>
          <w:sz w:val="32"/>
          <w:szCs w:val="32"/>
        </w:rPr>
      </w:pPr>
      <w:r>
        <w:rPr>
          <w:rFonts w:eastAsia="仿宋_GB2312" w:hAnsi="仿宋" w:hint="eastAsia"/>
          <w:sz w:val="32"/>
          <w:szCs w:val="32"/>
        </w:rPr>
        <w:t xml:space="preserve">联系人：孙晓勇 </w:t>
      </w:r>
      <w:r w:rsidR="00715C7E">
        <w:rPr>
          <w:rFonts w:eastAsia="仿宋_GB2312" w:hAnsi="仿宋" w:hint="eastAsia"/>
          <w:sz w:val="32"/>
          <w:szCs w:val="32"/>
        </w:rPr>
        <w:t xml:space="preserve"> </w:t>
      </w:r>
      <w:r>
        <w:rPr>
          <w:rFonts w:ascii="仿宋" w:hAnsi="仿宋" w:cs="仿宋" w:hint="eastAsia"/>
          <w:sz w:val="32"/>
          <w:szCs w:val="32"/>
        </w:rPr>
        <w:t xml:space="preserve">王麟 </w:t>
      </w:r>
      <w:r w:rsidR="00715C7E">
        <w:rPr>
          <w:rFonts w:ascii="仿宋" w:hAnsi="仿宋" w:cs="仿宋" w:hint="eastAsia"/>
          <w:sz w:val="32"/>
          <w:szCs w:val="32"/>
        </w:rPr>
        <w:t xml:space="preserve"> </w:t>
      </w:r>
      <w:r>
        <w:rPr>
          <w:rFonts w:eastAsia="仿宋_GB2312" w:hAnsi="仿宋" w:hint="eastAsia"/>
          <w:sz w:val="32"/>
          <w:szCs w:val="32"/>
        </w:rPr>
        <w:t>蔡晓琛</w:t>
      </w:r>
      <w:r w:rsidR="00715C7E">
        <w:rPr>
          <w:rFonts w:eastAsia="仿宋_GB2312" w:hAnsi="仿宋" w:hint="eastAsia"/>
          <w:sz w:val="32"/>
          <w:szCs w:val="32"/>
        </w:rPr>
        <w:t xml:space="preserve"> </w:t>
      </w:r>
      <w:r>
        <w:rPr>
          <w:rFonts w:eastAsia="仿宋_GB2312" w:hAnsi="仿宋" w:hint="eastAsia"/>
          <w:sz w:val="32"/>
          <w:szCs w:val="32"/>
        </w:rPr>
        <w:t xml:space="preserve"> 宁红英</w:t>
      </w:r>
    </w:p>
    <w:p w:rsidR="001712B6" w:rsidRDefault="00D22597">
      <w:pPr>
        <w:spacing w:line="600" w:lineRule="exact"/>
        <w:ind w:rightChars="0" w:right="0" w:firstLineChars="200" w:firstLine="640"/>
        <w:jc w:val="both"/>
        <w:rPr>
          <w:rFonts w:eastAsia="仿宋_GB2312" w:hAnsi="仿宋"/>
          <w:sz w:val="32"/>
          <w:szCs w:val="32"/>
        </w:rPr>
      </w:pPr>
      <w:r>
        <w:rPr>
          <w:rFonts w:eastAsia="仿宋_GB2312" w:hAnsi="仿宋" w:hint="eastAsia"/>
          <w:sz w:val="32"/>
          <w:szCs w:val="32"/>
        </w:rPr>
        <w:t xml:space="preserve">电  话：010-83559578   010-88374178  </w:t>
      </w:r>
    </w:p>
    <w:p w:rsidR="001712B6" w:rsidRDefault="00D22597">
      <w:pPr>
        <w:spacing w:line="600" w:lineRule="exact"/>
        <w:ind w:rightChars="0" w:right="0" w:firstLineChars="200" w:firstLine="640"/>
        <w:jc w:val="left"/>
        <w:rPr>
          <w:rFonts w:eastAsia="仿宋_GB2312" w:hAnsi="仿宋"/>
          <w:sz w:val="32"/>
          <w:szCs w:val="32"/>
        </w:rPr>
      </w:pPr>
      <w:proofErr w:type="gramStart"/>
      <w:r>
        <w:rPr>
          <w:rFonts w:eastAsia="仿宋_GB2312" w:hAnsi="仿宋" w:hint="eastAsia"/>
          <w:sz w:val="32"/>
          <w:szCs w:val="32"/>
        </w:rPr>
        <w:t>邮</w:t>
      </w:r>
      <w:proofErr w:type="gramEnd"/>
      <w:r>
        <w:rPr>
          <w:rFonts w:eastAsia="仿宋_GB2312" w:hAnsi="仿宋" w:hint="eastAsia"/>
          <w:sz w:val="32"/>
          <w:szCs w:val="32"/>
        </w:rPr>
        <w:t xml:space="preserve">  箱: </w:t>
      </w:r>
      <w:hyperlink r:id="rId10" w:history="1">
        <w:r>
          <w:rPr>
            <w:rStyle w:val="ac"/>
            <w:rFonts w:eastAsia="仿宋_GB2312" w:hAnsi="仿宋" w:cs="仿宋_GB2312" w:hint="eastAsia"/>
            <w:sz w:val="32"/>
            <w:szCs w:val="32"/>
          </w:rPr>
          <w:t>icbda@qq.com</w:t>
        </w:r>
      </w:hyperlink>
    </w:p>
    <w:p w:rsidR="001712B6" w:rsidRDefault="001712B6">
      <w:pPr>
        <w:spacing w:line="600" w:lineRule="exact"/>
        <w:ind w:rightChars="0" w:right="0"/>
        <w:jc w:val="left"/>
        <w:rPr>
          <w:rFonts w:eastAsia="仿宋_GB2312" w:hAnsi="仿宋"/>
          <w:sz w:val="32"/>
          <w:szCs w:val="32"/>
        </w:rPr>
      </w:pPr>
    </w:p>
    <w:p w:rsidR="001712B6" w:rsidRDefault="00D22597" w:rsidP="00715C7E">
      <w:pPr>
        <w:spacing w:line="600" w:lineRule="exact"/>
        <w:ind w:rightChars="0" w:right="0" w:firstLineChars="200" w:firstLine="640"/>
        <w:jc w:val="left"/>
        <w:rPr>
          <w:rFonts w:eastAsia="仿宋_GB2312" w:hAnsi="仿宋"/>
          <w:sz w:val="32"/>
          <w:szCs w:val="32"/>
        </w:rPr>
      </w:pPr>
      <w:r>
        <w:rPr>
          <w:rFonts w:eastAsia="仿宋_GB2312" w:hAnsi="仿宋" w:hint="eastAsia"/>
          <w:sz w:val="32"/>
          <w:szCs w:val="32"/>
        </w:rPr>
        <w:t>附件：高新技术企业认定及复审专项调研辅导报名表</w:t>
      </w:r>
    </w:p>
    <w:p w:rsidR="001712B6" w:rsidRDefault="001712B6">
      <w:pPr>
        <w:spacing w:line="600" w:lineRule="exact"/>
        <w:ind w:rightChars="0" w:right="0"/>
        <w:jc w:val="left"/>
        <w:rPr>
          <w:rFonts w:eastAsia="仿宋_GB2312" w:hAnsi="仿宋"/>
          <w:sz w:val="32"/>
          <w:szCs w:val="32"/>
        </w:rPr>
      </w:pPr>
    </w:p>
    <w:p w:rsidR="001712B6" w:rsidRDefault="001712B6">
      <w:pPr>
        <w:spacing w:line="600" w:lineRule="exact"/>
        <w:ind w:rightChars="0" w:right="0"/>
        <w:jc w:val="left"/>
        <w:rPr>
          <w:rFonts w:eastAsia="仿宋_GB2312" w:hAnsi="仿宋"/>
          <w:sz w:val="32"/>
          <w:szCs w:val="32"/>
        </w:rPr>
      </w:pPr>
    </w:p>
    <w:p w:rsidR="001712B6" w:rsidRDefault="001712B6">
      <w:pPr>
        <w:spacing w:line="600" w:lineRule="exact"/>
        <w:ind w:rightChars="0" w:right="0"/>
        <w:jc w:val="left"/>
        <w:rPr>
          <w:rFonts w:eastAsia="仿宋_GB2312" w:hAnsi="仿宋"/>
          <w:sz w:val="32"/>
          <w:szCs w:val="32"/>
        </w:rPr>
      </w:pPr>
    </w:p>
    <w:p w:rsidR="001712B6" w:rsidRDefault="00D22597" w:rsidP="00715C7E">
      <w:pPr>
        <w:spacing w:line="600" w:lineRule="exact"/>
        <w:ind w:rightChars="0" w:right="640"/>
        <w:jc w:val="right"/>
        <w:rPr>
          <w:rFonts w:eastAsia="仿宋_GB2312" w:hAnsi="仿宋"/>
          <w:sz w:val="32"/>
          <w:szCs w:val="32"/>
        </w:rPr>
      </w:pPr>
      <w:r>
        <w:rPr>
          <w:rFonts w:eastAsia="仿宋_GB2312" w:hAnsi="仿宋" w:hint="eastAsia"/>
          <w:sz w:val="32"/>
          <w:szCs w:val="32"/>
        </w:rPr>
        <w:t>中国建筑装饰协会</w:t>
      </w:r>
    </w:p>
    <w:p w:rsidR="001712B6" w:rsidRDefault="00D22597">
      <w:pPr>
        <w:spacing w:line="600" w:lineRule="exact"/>
        <w:ind w:rightChars="0" w:right="0" w:firstLineChars="200" w:firstLine="640"/>
        <w:jc w:val="both"/>
        <w:rPr>
          <w:rFonts w:eastAsia="仿宋_GB2312" w:hAnsi="仿宋"/>
          <w:sz w:val="32"/>
          <w:szCs w:val="32"/>
        </w:rPr>
      </w:pPr>
      <w:r>
        <w:rPr>
          <w:rFonts w:eastAsia="仿宋_GB2312" w:hAnsi="仿宋" w:hint="eastAsia"/>
          <w:sz w:val="32"/>
          <w:szCs w:val="32"/>
        </w:rPr>
        <w:t xml:space="preserve">                                 2020年7月24日</w:t>
      </w:r>
    </w:p>
    <w:p w:rsidR="001712B6" w:rsidRDefault="00D22597">
      <w:pPr>
        <w:rPr>
          <w:rFonts w:eastAsia="仿宋_GB2312" w:hAnsi="仿宋"/>
          <w:sz w:val="32"/>
          <w:szCs w:val="32"/>
        </w:rPr>
      </w:pPr>
      <w:r>
        <w:rPr>
          <w:rFonts w:eastAsia="仿宋_GB2312" w:hAnsi="仿宋" w:hint="eastAsia"/>
          <w:sz w:val="32"/>
          <w:szCs w:val="32"/>
        </w:rPr>
        <w:br w:type="page"/>
      </w:r>
    </w:p>
    <w:p w:rsidR="001712B6" w:rsidRDefault="00D22597">
      <w:pPr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lastRenderedPageBreak/>
        <w:t>附件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1712B6" w:rsidRDefault="00D22597">
      <w:pPr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</w:rPr>
        <w:t>高新技术企业认定及复审专项调研辅导报名表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1309"/>
        <w:gridCol w:w="10"/>
        <w:gridCol w:w="46"/>
        <w:gridCol w:w="916"/>
        <w:gridCol w:w="13"/>
        <w:gridCol w:w="205"/>
        <w:gridCol w:w="515"/>
        <w:gridCol w:w="421"/>
        <w:gridCol w:w="340"/>
        <w:gridCol w:w="298"/>
        <w:gridCol w:w="81"/>
        <w:gridCol w:w="886"/>
        <w:gridCol w:w="360"/>
        <w:gridCol w:w="20"/>
        <w:gridCol w:w="40"/>
        <w:gridCol w:w="527"/>
        <w:gridCol w:w="42"/>
        <w:gridCol w:w="2084"/>
      </w:tblGrid>
      <w:tr w:rsidR="0017602D" w:rsidTr="00C850CE">
        <w:trPr>
          <w:trHeight w:val="510"/>
        </w:trPr>
        <w:tc>
          <w:tcPr>
            <w:tcW w:w="1669" w:type="dxa"/>
            <w:vAlign w:val="center"/>
          </w:tcPr>
          <w:p w:rsidR="0017602D" w:rsidRDefault="0017602D" w:rsidP="00C850CE">
            <w:pPr>
              <w:spacing w:line="240" w:lineRule="auto"/>
              <w:ind w:rightChars="0" w:right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8113" w:type="dxa"/>
            <w:gridSpan w:val="18"/>
            <w:vAlign w:val="center"/>
          </w:tcPr>
          <w:p w:rsidR="0017602D" w:rsidRDefault="0017602D" w:rsidP="00C850CE">
            <w:pPr>
              <w:spacing w:line="240" w:lineRule="auto"/>
              <w:ind w:rightChars="0" w:right="0"/>
              <w:rPr>
                <w:rFonts w:ascii="仿宋" w:hAnsi="仿宋"/>
                <w:sz w:val="24"/>
                <w:szCs w:val="24"/>
              </w:rPr>
            </w:pPr>
          </w:p>
        </w:tc>
      </w:tr>
      <w:tr w:rsidR="0017602D" w:rsidTr="00C850CE">
        <w:trPr>
          <w:trHeight w:val="510"/>
        </w:trPr>
        <w:tc>
          <w:tcPr>
            <w:tcW w:w="1669" w:type="dxa"/>
            <w:vAlign w:val="center"/>
          </w:tcPr>
          <w:p w:rsidR="0017602D" w:rsidRDefault="0017602D" w:rsidP="00C850CE">
            <w:pPr>
              <w:spacing w:line="240" w:lineRule="auto"/>
              <w:ind w:rightChars="0" w:right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详细地址</w:t>
            </w:r>
          </w:p>
        </w:tc>
        <w:tc>
          <w:tcPr>
            <w:tcW w:w="8113" w:type="dxa"/>
            <w:gridSpan w:val="18"/>
            <w:vAlign w:val="center"/>
          </w:tcPr>
          <w:p w:rsidR="0017602D" w:rsidRDefault="0017602D" w:rsidP="00C850CE">
            <w:pPr>
              <w:spacing w:line="240" w:lineRule="auto"/>
              <w:ind w:rightChars="0" w:right="0"/>
              <w:rPr>
                <w:rFonts w:ascii="仿宋" w:hAnsi="仿宋"/>
                <w:sz w:val="24"/>
                <w:szCs w:val="24"/>
              </w:rPr>
            </w:pPr>
          </w:p>
        </w:tc>
      </w:tr>
      <w:tr w:rsidR="0017602D" w:rsidTr="00C850CE">
        <w:trPr>
          <w:trHeight w:val="510"/>
        </w:trPr>
        <w:tc>
          <w:tcPr>
            <w:tcW w:w="1669" w:type="dxa"/>
            <w:vAlign w:val="center"/>
          </w:tcPr>
          <w:p w:rsidR="0017602D" w:rsidRDefault="0017602D" w:rsidP="00C850CE">
            <w:pPr>
              <w:spacing w:line="240" w:lineRule="auto"/>
              <w:ind w:rightChars="0" w:right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企业负责人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  <w:vAlign w:val="center"/>
          </w:tcPr>
          <w:p w:rsidR="0017602D" w:rsidRDefault="0017602D" w:rsidP="00C850CE">
            <w:pPr>
              <w:spacing w:line="240" w:lineRule="auto"/>
              <w:ind w:rightChars="0" w:right="0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17602D" w:rsidRDefault="0017602D" w:rsidP="00C850CE">
            <w:pPr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17602D" w:rsidRDefault="0017602D" w:rsidP="00C850CE">
            <w:pPr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85" w:type="dxa"/>
            <w:gridSpan w:val="6"/>
            <w:tcBorders>
              <w:right w:val="single" w:sz="4" w:space="0" w:color="auto"/>
            </w:tcBorders>
            <w:vAlign w:val="center"/>
          </w:tcPr>
          <w:p w:rsidR="0017602D" w:rsidRDefault="0017602D" w:rsidP="00C850CE">
            <w:pPr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653" w:type="dxa"/>
            <w:gridSpan w:val="3"/>
            <w:tcBorders>
              <w:right w:val="single" w:sz="4" w:space="0" w:color="auto"/>
            </w:tcBorders>
            <w:vAlign w:val="center"/>
          </w:tcPr>
          <w:p w:rsidR="0017602D" w:rsidRDefault="0017602D" w:rsidP="00C850CE">
            <w:pPr>
              <w:rPr>
                <w:rFonts w:ascii="仿宋" w:hAnsi="仿宋"/>
                <w:sz w:val="24"/>
                <w:szCs w:val="24"/>
              </w:rPr>
            </w:pPr>
          </w:p>
        </w:tc>
      </w:tr>
      <w:tr w:rsidR="0017602D" w:rsidTr="00C850CE">
        <w:trPr>
          <w:trHeight w:val="510"/>
        </w:trPr>
        <w:tc>
          <w:tcPr>
            <w:tcW w:w="1669" w:type="dxa"/>
            <w:vAlign w:val="center"/>
          </w:tcPr>
          <w:p w:rsidR="0017602D" w:rsidRDefault="0017602D" w:rsidP="00C850CE">
            <w:pPr>
              <w:spacing w:line="240" w:lineRule="auto"/>
              <w:ind w:rightChars="0" w:right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联 系 人</w:t>
            </w:r>
          </w:p>
        </w:tc>
        <w:tc>
          <w:tcPr>
            <w:tcW w:w="2281" w:type="dxa"/>
            <w:gridSpan w:val="4"/>
            <w:tcBorders>
              <w:right w:val="single" w:sz="4" w:space="0" w:color="auto"/>
            </w:tcBorders>
            <w:vAlign w:val="center"/>
          </w:tcPr>
          <w:p w:rsidR="0017602D" w:rsidRDefault="0017602D" w:rsidP="00C850CE">
            <w:pPr>
              <w:spacing w:line="240" w:lineRule="auto"/>
              <w:ind w:rightChars="0" w:right="0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9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02D" w:rsidRDefault="0017602D" w:rsidP="00C850CE">
            <w:pPr>
              <w:spacing w:line="240" w:lineRule="auto"/>
              <w:ind w:rightChars="0" w:right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单位职务</w:t>
            </w:r>
          </w:p>
        </w:tc>
        <w:tc>
          <w:tcPr>
            <w:tcW w:w="4040" w:type="dxa"/>
            <w:gridSpan w:val="8"/>
            <w:tcBorders>
              <w:left w:val="single" w:sz="4" w:space="0" w:color="auto"/>
            </w:tcBorders>
            <w:vAlign w:val="center"/>
          </w:tcPr>
          <w:p w:rsidR="0017602D" w:rsidRDefault="0017602D" w:rsidP="00C850CE">
            <w:pPr>
              <w:spacing w:line="240" w:lineRule="auto"/>
              <w:ind w:rightChars="0" w:right="0"/>
              <w:rPr>
                <w:rFonts w:ascii="仿宋" w:hAnsi="仿宋"/>
                <w:sz w:val="24"/>
                <w:szCs w:val="24"/>
              </w:rPr>
            </w:pPr>
          </w:p>
        </w:tc>
      </w:tr>
      <w:tr w:rsidR="0017602D" w:rsidTr="00C850CE">
        <w:trPr>
          <w:trHeight w:val="510"/>
        </w:trPr>
        <w:tc>
          <w:tcPr>
            <w:tcW w:w="1669" w:type="dxa"/>
            <w:vAlign w:val="center"/>
          </w:tcPr>
          <w:p w:rsidR="0017602D" w:rsidRDefault="0017602D" w:rsidP="00C850CE">
            <w:pPr>
              <w:spacing w:line="240" w:lineRule="auto"/>
              <w:ind w:rightChars="0" w:right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281" w:type="dxa"/>
            <w:gridSpan w:val="4"/>
            <w:tcBorders>
              <w:right w:val="single" w:sz="4" w:space="0" w:color="auto"/>
            </w:tcBorders>
            <w:vAlign w:val="center"/>
          </w:tcPr>
          <w:p w:rsidR="0017602D" w:rsidRDefault="0017602D" w:rsidP="00C850CE">
            <w:pPr>
              <w:spacing w:line="240" w:lineRule="auto"/>
              <w:ind w:rightChars="0" w:right="0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9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02D" w:rsidRDefault="0017602D" w:rsidP="00C850CE">
            <w:pPr>
              <w:spacing w:line="240" w:lineRule="auto"/>
              <w:ind w:rightChars="0" w:right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邮箱及QQ</w:t>
            </w:r>
          </w:p>
        </w:tc>
        <w:tc>
          <w:tcPr>
            <w:tcW w:w="4040" w:type="dxa"/>
            <w:gridSpan w:val="8"/>
            <w:tcBorders>
              <w:left w:val="single" w:sz="4" w:space="0" w:color="auto"/>
            </w:tcBorders>
            <w:vAlign w:val="center"/>
          </w:tcPr>
          <w:p w:rsidR="0017602D" w:rsidRDefault="0017602D" w:rsidP="00C850CE">
            <w:pPr>
              <w:spacing w:line="240" w:lineRule="auto"/>
              <w:ind w:rightChars="0" w:right="0"/>
              <w:rPr>
                <w:rFonts w:ascii="仿宋" w:hAnsi="仿宋"/>
                <w:sz w:val="24"/>
                <w:szCs w:val="24"/>
              </w:rPr>
            </w:pPr>
          </w:p>
        </w:tc>
      </w:tr>
      <w:tr w:rsidR="0017602D" w:rsidTr="00C850CE">
        <w:trPr>
          <w:trHeight w:val="510"/>
        </w:trPr>
        <w:tc>
          <w:tcPr>
            <w:tcW w:w="1669" w:type="dxa"/>
            <w:vAlign w:val="center"/>
          </w:tcPr>
          <w:p w:rsidR="0017602D" w:rsidRDefault="0017602D" w:rsidP="00C850CE">
            <w:pPr>
              <w:spacing w:line="240" w:lineRule="auto"/>
              <w:ind w:rightChars="0" w:right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经营类别</w:t>
            </w:r>
          </w:p>
        </w:tc>
        <w:tc>
          <w:tcPr>
            <w:tcW w:w="8113" w:type="dxa"/>
            <w:gridSpan w:val="18"/>
            <w:vAlign w:val="center"/>
          </w:tcPr>
          <w:p w:rsidR="0017602D" w:rsidRDefault="0017602D" w:rsidP="00C850CE">
            <w:pPr>
              <w:spacing w:line="240" w:lineRule="auto"/>
              <w:ind w:rightChars="0" w:right="0"/>
              <w:rPr>
                <w:rFonts w:ascii="仿宋" w:hAnsi="仿宋"/>
                <w:sz w:val="24"/>
                <w:szCs w:val="24"/>
                <w:u w:val="single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□设计</w:t>
            </w:r>
            <w:r>
              <w:rPr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4"/>
              </w:rPr>
              <w:t>□施工  □幕墙</w:t>
            </w:r>
            <w:r>
              <w:rPr>
                <w:rFonts w:ascii="仿宋" w:hAnsi="仿宋"/>
                <w:sz w:val="24"/>
                <w:szCs w:val="24"/>
              </w:rPr>
              <w:t xml:space="preserve"> 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□材料  □智能化企业 □其它</w:t>
            </w:r>
          </w:p>
        </w:tc>
      </w:tr>
      <w:tr w:rsidR="0017602D" w:rsidTr="00C850CE">
        <w:trPr>
          <w:trHeight w:val="510"/>
        </w:trPr>
        <w:tc>
          <w:tcPr>
            <w:tcW w:w="1669" w:type="dxa"/>
            <w:vAlign w:val="center"/>
          </w:tcPr>
          <w:p w:rsidR="0017602D" w:rsidRDefault="0017602D" w:rsidP="00C850CE">
            <w:pPr>
              <w:spacing w:line="240" w:lineRule="auto"/>
              <w:ind w:rightChars="0" w:right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注册资金</w:t>
            </w:r>
          </w:p>
        </w:tc>
        <w:tc>
          <w:tcPr>
            <w:tcW w:w="3435" w:type="dxa"/>
            <w:gridSpan w:val="8"/>
            <w:tcBorders>
              <w:right w:val="single" w:sz="4" w:space="0" w:color="auto"/>
            </w:tcBorders>
            <w:vAlign w:val="center"/>
          </w:tcPr>
          <w:p w:rsidR="0017602D" w:rsidRDefault="0017602D" w:rsidP="00C850CE">
            <w:pPr>
              <w:spacing w:line="240" w:lineRule="auto"/>
              <w:ind w:rightChars="0" w:right="0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02D" w:rsidRDefault="0017602D" w:rsidP="00C850CE">
            <w:pPr>
              <w:spacing w:line="240" w:lineRule="auto"/>
              <w:ind w:rightChars="0" w:right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企业年度利润率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17602D" w:rsidRDefault="0017602D" w:rsidP="00C850CE">
            <w:pPr>
              <w:spacing w:line="240" w:lineRule="auto"/>
              <w:ind w:rightChars="0" w:right="0"/>
              <w:rPr>
                <w:rFonts w:ascii="仿宋" w:hAnsi="仿宋"/>
                <w:sz w:val="24"/>
                <w:szCs w:val="24"/>
              </w:rPr>
            </w:pPr>
          </w:p>
        </w:tc>
      </w:tr>
      <w:tr w:rsidR="0017602D" w:rsidTr="00C850CE">
        <w:trPr>
          <w:trHeight w:val="510"/>
        </w:trPr>
        <w:tc>
          <w:tcPr>
            <w:tcW w:w="1669" w:type="dxa"/>
            <w:vAlign w:val="center"/>
          </w:tcPr>
          <w:p w:rsidR="0017602D" w:rsidRDefault="0017602D" w:rsidP="00C850CE">
            <w:pPr>
              <w:spacing w:line="240" w:lineRule="auto"/>
              <w:ind w:rightChars="0" w:right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近年营业额</w:t>
            </w:r>
          </w:p>
        </w:tc>
        <w:tc>
          <w:tcPr>
            <w:tcW w:w="1309" w:type="dxa"/>
            <w:tcBorders>
              <w:right w:val="single" w:sz="4" w:space="0" w:color="auto"/>
            </w:tcBorders>
            <w:vAlign w:val="center"/>
          </w:tcPr>
          <w:p w:rsidR="0017602D" w:rsidRDefault="0017602D" w:rsidP="00C850CE">
            <w:pPr>
              <w:spacing w:line="240" w:lineRule="auto"/>
              <w:ind w:rightChars="0" w:right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2018</w:t>
            </w:r>
          </w:p>
        </w:tc>
        <w:tc>
          <w:tcPr>
            <w:tcW w:w="2126" w:type="dxa"/>
            <w:gridSpan w:val="7"/>
            <w:tcBorders>
              <w:right w:val="single" w:sz="4" w:space="0" w:color="auto"/>
            </w:tcBorders>
            <w:vAlign w:val="center"/>
          </w:tcPr>
          <w:p w:rsidR="0017602D" w:rsidRDefault="0017602D" w:rsidP="00C850CE">
            <w:pPr>
              <w:spacing w:line="240" w:lineRule="auto"/>
              <w:ind w:rightChars="0" w:right="0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02D" w:rsidRDefault="0017602D" w:rsidP="00C850CE">
            <w:pPr>
              <w:spacing w:line="240" w:lineRule="auto"/>
              <w:ind w:rightChars="0" w:right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2019</w:t>
            </w:r>
          </w:p>
        </w:tc>
        <w:tc>
          <w:tcPr>
            <w:tcW w:w="3073" w:type="dxa"/>
            <w:gridSpan w:val="6"/>
            <w:tcBorders>
              <w:left w:val="single" w:sz="4" w:space="0" w:color="auto"/>
            </w:tcBorders>
            <w:vAlign w:val="center"/>
          </w:tcPr>
          <w:p w:rsidR="0017602D" w:rsidRDefault="0017602D" w:rsidP="00C850CE">
            <w:pPr>
              <w:spacing w:line="240" w:lineRule="auto"/>
              <w:ind w:rightChars="0" w:right="0"/>
              <w:rPr>
                <w:rFonts w:ascii="仿宋" w:hAnsi="仿宋"/>
                <w:sz w:val="24"/>
                <w:szCs w:val="24"/>
              </w:rPr>
            </w:pPr>
          </w:p>
        </w:tc>
      </w:tr>
      <w:tr w:rsidR="0017602D" w:rsidTr="00C850CE">
        <w:trPr>
          <w:trHeight w:val="510"/>
        </w:trPr>
        <w:tc>
          <w:tcPr>
            <w:tcW w:w="1669" w:type="dxa"/>
            <w:vAlign w:val="center"/>
          </w:tcPr>
          <w:p w:rsidR="0017602D" w:rsidRDefault="0017602D" w:rsidP="00C850CE">
            <w:pPr>
              <w:spacing w:line="240" w:lineRule="auto"/>
              <w:ind w:rightChars="0" w:right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高新技术企业</w:t>
            </w:r>
          </w:p>
        </w:tc>
        <w:tc>
          <w:tcPr>
            <w:tcW w:w="5400" w:type="dxa"/>
            <w:gridSpan w:val="13"/>
            <w:tcBorders>
              <w:right w:val="single" w:sz="4" w:space="0" w:color="auto"/>
            </w:tcBorders>
            <w:vAlign w:val="center"/>
          </w:tcPr>
          <w:p w:rsidR="0017602D" w:rsidRDefault="0017602D" w:rsidP="00C850CE">
            <w:pPr>
              <w:spacing w:line="240" w:lineRule="auto"/>
              <w:ind w:rightChars="0" w:right="0" w:firstLineChars="200" w:firstLine="48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是 □   否 □   申报过程中  □</w:t>
            </w:r>
          </w:p>
        </w:tc>
        <w:tc>
          <w:tcPr>
            <w:tcW w:w="2713" w:type="dxa"/>
            <w:gridSpan w:val="5"/>
            <w:tcBorders>
              <w:left w:val="single" w:sz="4" w:space="0" w:color="auto"/>
            </w:tcBorders>
            <w:vAlign w:val="center"/>
          </w:tcPr>
          <w:p w:rsidR="0017602D" w:rsidRDefault="0017602D" w:rsidP="00C850CE">
            <w:pPr>
              <w:spacing w:line="240" w:lineRule="auto"/>
              <w:ind w:rightChars="0" w:right="0" w:firstLineChars="200" w:firstLine="480"/>
              <w:jc w:val="left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 xml:space="preserve">复审□ </w:t>
            </w:r>
          </w:p>
        </w:tc>
      </w:tr>
      <w:tr w:rsidR="0017602D" w:rsidTr="00C850CE">
        <w:trPr>
          <w:trHeight w:val="510"/>
        </w:trPr>
        <w:tc>
          <w:tcPr>
            <w:tcW w:w="1669" w:type="dxa"/>
            <w:vAlign w:val="center"/>
          </w:tcPr>
          <w:p w:rsidR="0017602D" w:rsidRDefault="0017602D" w:rsidP="00C850CE">
            <w:pPr>
              <w:spacing w:line="240" w:lineRule="auto"/>
              <w:ind w:rightChars="0" w:right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科技负责人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  <w:vAlign w:val="center"/>
          </w:tcPr>
          <w:p w:rsidR="0017602D" w:rsidRDefault="0017602D" w:rsidP="00C850CE">
            <w:pPr>
              <w:spacing w:line="240" w:lineRule="auto"/>
              <w:ind w:rightChars="0" w:right="0" w:firstLineChars="200" w:firstLine="480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02D" w:rsidRDefault="0017602D" w:rsidP="00C850CE">
            <w:pPr>
              <w:spacing w:line="240" w:lineRule="auto"/>
              <w:ind w:rightChars="0" w:right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="仿宋" w:hAnsi="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8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02D" w:rsidRDefault="0017602D" w:rsidP="00C850CE">
            <w:pPr>
              <w:spacing w:line="240" w:lineRule="auto"/>
              <w:ind w:rightChars="0" w:right="0" w:firstLineChars="200" w:firstLine="480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8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02D" w:rsidRDefault="0017602D" w:rsidP="00C850CE">
            <w:pPr>
              <w:spacing w:line="240" w:lineRule="auto"/>
              <w:ind w:rightChars="0" w:right="0" w:firstLineChars="200" w:firstLine="48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084" w:type="dxa"/>
            <w:tcBorders>
              <w:left w:val="single" w:sz="4" w:space="0" w:color="auto"/>
            </w:tcBorders>
            <w:vAlign w:val="center"/>
          </w:tcPr>
          <w:p w:rsidR="0017602D" w:rsidRDefault="0017602D" w:rsidP="00C850CE">
            <w:pPr>
              <w:spacing w:line="240" w:lineRule="auto"/>
              <w:ind w:rightChars="0" w:right="0" w:firstLineChars="200" w:firstLine="480"/>
              <w:rPr>
                <w:rFonts w:ascii="仿宋" w:hAnsi="仿宋"/>
                <w:sz w:val="24"/>
                <w:szCs w:val="24"/>
              </w:rPr>
            </w:pPr>
          </w:p>
        </w:tc>
      </w:tr>
      <w:tr w:rsidR="0017602D" w:rsidTr="00C850CE">
        <w:trPr>
          <w:trHeight w:val="510"/>
        </w:trPr>
        <w:tc>
          <w:tcPr>
            <w:tcW w:w="1669" w:type="dxa"/>
            <w:vMerge w:val="restart"/>
            <w:vAlign w:val="center"/>
          </w:tcPr>
          <w:p w:rsidR="0017602D" w:rsidRDefault="0017602D" w:rsidP="00C850CE">
            <w:pPr>
              <w:spacing w:line="240" w:lineRule="auto"/>
              <w:ind w:rightChars="0" w:right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协会会员</w:t>
            </w:r>
          </w:p>
        </w:tc>
        <w:tc>
          <w:tcPr>
            <w:tcW w:w="13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602D" w:rsidRDefault="0017602D" w:rsidP="00C850CE">
            <w:pPr>
              <w:spacing w:line="240" w:lineRule="auto"/>
              <w:ind w:rightChars="0" w:right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中装协</w:t>
            </w:r>
          </w:p>
        </w:tc>
        <w:tc>
          <w:tcPr>
            <w:tcW w:w="6794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602D" w:rsidRDefault="0017602D" w:rsidP="00C850CE">
            <w:pPr>
              <w:spacing w:line="240" w:lineRule="auto"/>
              <w:ind w:rightChars="0" w:right="0" w:firstLineChars="150" w:firstLine="36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会员□  理事单位□  常务理事单位□  副会长单位□</w:t>
            </w:r>
          </w:p>
        </w:tc>
      </w:tr>
      <w:tr w:rsidR="0017602D" w:rsidTr="00C850CE">
        <w:trPr>
          <w:trHeight w:val="510"/>
        </w:trPr>
        <w:tc>
          <w:tcPr>
            <w:tcW w:w="1669" w:type="dxa"/>
            <w:vMerge/>
            <w:vAlign w:val="center"/>
          </w:tcPr>
          <w:p w:rsidR="0017602D" w:rsidRDefault="0017602D" w:rsidP="00C850CE">
            <w:pPr>
              <w:spacing w:line="240" w:lineRule="auto"/>
              <w:ind w:rightChars="0" w:right="0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602D" w:rsidRDefault="0017602D" w:rsidP="00C850CE">
            <w:pPr>
              <w:spacing w:line="240" w:lineRule="auto"/>
              <w:ind w:rightChars="0" w:right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文科委</w:t>
            </w:r>
          </w:p>
        </w:tc>
        <w:tc>
          <w:tcPr>
            <w:tcW w:w="6794" w:type="dxa"/>
            <w:gridSpan w:val="1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602D" w:rsidRDefault="0017602D" w:rsidP="00C850CE">
            <w:pPr>
              <w:spacing w:line="240" w:lineRule="auto"/>
              <w:ind w:rightChars="0" w:right="0" w:firstLineChars="200" w:firstLine="48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联络员 □   委员 □    副会长 □</w:t>
            </w:r>
          </w:p>
        </w:tc>
      </w:tr>
      <w:tr w:rsidR="0017602D" w:rsidTr="00C850CE">
        <w:trPr>
          <w:trHeight w:val="510"/>
        </w:trPr>
        <w:tc>
          <w:tcPr>
            <w:tcW w:w="1669" w:type="dxa"/>
            <w:vAlign w:val="center"/>
          </w:tcPr>
          <w:p w:rsidR="0017602D" w:rsidRDefault="0017602D" w:rsidP="00C850CE">
            <w:pPr>
              <w:spacing w:line="240" w:lineRule="auto"/>
              <w:ind w:rightChars="0" w:right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专利数量</w:t>
            </w:r>
          </w:p>
        </w:tc>
        <w:tc>
          <w:tcPr>
            <w:tcW w:w="3014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602D" w:rsidRDefault="0017602D" w:rsidP="00C850CE">
            <w:pPr>
              <w:spacing w:line="240" w:lineRule="auto"/>
              <w:ind w:rightChars="0" w:right="0" w:firstLineChars="200" w:firstLine="480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4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02D" w:rsidRDefault="0017602D" w:rsidP="00C850CE">
            <w:pPr>
              <w:spacing w:line="240" w:lineRule="auto"/>
              <w:ind w:rightChars="0" w:right="0" w:firstLineChars="200" w:firstLine="48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标准数量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602D" w:rsidRDefault="0017602D" w:rsidP="00C850CE">
            <w:pPr>
              <w:spacing w:line="240" w:lineRule="auto"/>
              <w:ind w:rightChars="0" w:right="0" w:firstLineChars="200" w:firstLine="480"/>
              <w:rPr>
                <w:rFonts w:ascii="仿宋" w:hAnsi="仿宋"/>
                <w:sz w:val="24"/>
                <w:szCs w:val="24"/>
              </w:rPr>
            </w:pPr>
          </w:p>
        </w:tc>
      </w:tr>
      <w:tr w:rsidR="0017602D" w:rsidTr="00C850CE">
        <w:trPr>
          <w:trHeight w:val="2505"/>
        </w:trPr>
        <w:tc>
          <w:tcPr>
            <w:tcW w:w="9782" w:type="dxa"/>
            <w:gridSpan w:val="19"/>
            <w:tcBorders>
              <w:bottom w:val="single" w:sz="4" w:space="0" w:color="auto"/>
            </w:tcBorders>
          </w:tcPr>
          <w:p w:rsidR="0017602D" w:rsidRDefault="0017602D" w:rsidP="00C850CE">
            <w:pPr>
              <w:spacing w:line="240" w:lineRule="auto"/>
              <w:ind w:rightChars="0" w:right="0"/>
              <w:jc w:val="both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专利及标准情况</w:t>
            </w:r>
          </w:p>
        </w:tc>
      </w:tr>
      <w:tr w:rsidR="0017602D" w:rsidTr="00C850CE">
        <w:trPr>
          <w:trHeight w:val="1104"/>
        </w:trPr>
        <w:tc>
          <w:tcPr>
            <w:tcW w:w="9782" w:type="dxa"/>
            <w:gridSpan w:val="19"/>
            <w:tcBorders>
              <w:top w:val="single" w:sz="4" w:space="0" w:color="auto"/>
              <w:bottom w:val="nil"/>
            </w:tcBorders>
          </w:tcPr>
          <w:p w:rsidR="0017602D" w:rsidRDefault="0017602D" w:rsidP="00C850CE">
            <w:pPr>
              <w:jc w:val="both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企业证照资质情况</w:t>
            </w:r>
          </w:p>
        </w:tc>
      </w:tr>
      <w:tr w:rsidR="0017602D" w:rsidTr="00C850CE">
        <w:trPr>
          <w:trHeight w:val="1355"/>
        </w:trPr>
        <w:tc>
          <w:tcPr>
            <w:tcW w:w="9782" w:type="dxa"/>
            <w:gridSpan w:val="19"/>
            <w:tcBorders>
              <w:top w:val="nil"/>
            </w:tcBorders>
            <w:vAlign w:val="center"/>
          </w:tcPr>
          <w:p w:rsidR="0017602D" w:rsidRDefault="0017602D" w:rsidP="00C850CE">
            <w:pPr>
              <w:ind w:rightChars="-17" w:right="-51"/>
              <w:jc w:val="left"/>
              <w:rPr>
                <w:rFonts w:ascii="仿宋" w:hAnsi="仿宋"/>
                <w:sz w:val="24"/>
                <w:szCs w:val="24"/>
              </w:rPr>
            </w:pPr>
          </w:p>
        </w:tc>
      </w:tr>
    </w:tbl>
    <w:p w:rsidR="001712B6" w:rsidRDefault="00D22597">
      <w:pPr>
        <w:jc w:val="left"/>
        <w:rPr>
          <w:rFonts w:ascii="仿宋" w:hAnsi="仿宋"/>
          <w:sz w:val="24"/>
          <w:szCs w:val="24"/>
        </w:rPr>
      </w:pPr>
      <w:r>
        <w:rPr>
          <w:rFonts w:ascii="仿宋" w:hAnsi="仿宋" w:hint="eastAsia"/>
          <w:sz w:val="24"/>
          <w:szCs w:val="24"/>
        </w:rPr>
        <w:t>注意：此表自制、复印有效或邮件回复。详情关注中装协官方微信：</w:t>
      </w:r>
      <w:proofErr w:type="gramStart"/>
      <w:r>
        <w:rPr>
          <w:rFonts w:ascii="仿宋" w:hAnsi="仿宋" w:hint="eastAsia"/>
          <w:sz w:val="24"/>
          <w:szCs w:val="24"/>
        </w:rPr>
        <w:t>cbdaweixin</w:t>
      </w:r>
      <w:proofErr w:type="gramEnd"/>
    </w:p>
    <w:sectPr w:rsidR="001712B6" w:rsidSect="00D43E78">
      <w:type w:val="continuous"/>
      <w:pgSz w:w="11906" w:h="16838"/>
      <w:pgMar w:top="1440" w:right="1247" w:bottom="1440" w:left="1588" w:header="851" w:footer="907" w:gutter="0"/>
      <w:pgNumType w:fmt="numberInDash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085" w:rsidRDefault="009B5085" w:rsidP="001712B6">
      <w:pPr>
        <w:spacing w:line="240" w:lineRule="auto"/>
      </w:pPr>
      <w:r>
        <w:separator/>
      </w:r>
    </w:p>
  </w:endnote>
  <w:endnote w:type="continuationSeparator" w:id="0">
    <w:p w:rsidR="009B5085" w:rsidRDefault="009B5085" w:rsidP="001712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B6" w:rsidRDefault="00FA4C8D">
    <w:pPr>
      <w:pStyle w:val="a5"/>
      <w:jc w:val="left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 w:rsidR="00D22597"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2B2904" w:rsidRPr="002B2904">
      <w:rPr>
        <w:rFonts w:ascii="仿宋_GB2312" w:eastAsia="仿宋_GB2312"/>
        <w:noProof/>
        <w:sz w:val="28"/>
        <w:szCs w:val="28"/>
        <w:lang w:val="zh-CN"/>
      </w:rPr>
      <w:t>-</w:t>
    </w:r>
    <w:r w:rsidR="002B2904">
      <w:rPr>
        <w:rFonts w:ascii="仿宋_GB2312" w:eastAsia="仿宋_GB2312"/>
        <w:noProof/>
        <w:sz w:val="28"/>
        <w:szCs w:val="28"/>
      </w:rPr>
      <w:t xml:space="preserve"> 2 -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1712B6" w:rsidRDefault="001712B6">
    <w:pPr>
      <w:pStyle w:val="a5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B6" w:rsidRDefault="00FA4C8D">
    <w:pPr>
      <w:pStyle w:val="a5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 w:rsidR="00D22597"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2B2904" w:rsidRPr="002B2904">
      <w:rPr>
        <w:rFonts w:ascii="仿宋_GB2312" w:eastAsia="仿宋_GB2312"/>
        <w:noProof/>
        <w:sz w:val="28"/>
        <w:szCs w:val="28"/>
        <w:lang w:val="zh-CN"/>
      </w:rPr>
      <w:t>-</w:t>
    </w:r>
    <w:r w:rsidR="002B2904">
      <w:rPr>
        <w:rFonts w:ascii="仿宋_GB2312" w:eastAsia="仿宋_GB2312"/>
        <w:noProof/>
        <w:sz w:val="28"/>
        <w:szCs w:val="28"/>
      </w:rPr>
      <w:t xml:space="preserve"> 3 -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1712B6" w:rsidRDefault="001712B6">
    <w:pPr>
      <w:pStyle w:val="a5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085" w:rsidRDefault="009B5085" w:rsidP="001712B6">
      <w:pPr>
        <w:spacing w:line="240" w:lineRule="auto"/>
      </w:pPr>
      <w:r>
        <w:separator/>
      </w:r>
    </w:p>
  </w:footnote>
  <w:footnote w:type="continuationSeparator" w:id="0">
    <w:p w:rsidR="009B5085" w:rsidRDefault="009B5085" w:rsidP="001712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720"/>
  <w:doNotHyphenateCaps/>
  <w:evenAndOddHeaders/>
  <w:drawingGridHorizontalSpacing w:val="150"/>
  <w:drawingGridVerticalSpacing w:val="204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1F12"/>
    <w:rsid w:val="000A79DF"/>
    <w:rsid w:val="000B4BF9"/>
    <w:rsid w:val="000D3A2F"/>
    <w:rsid w:val="00142E51"/>
    <w:rsid w:val="001712B6"/>
    <w:rsid w:val="00172A27"/>
    <w:rsid w:val="0017602D"/>
    <w:rsid w:val="0023361D"/>
    <w:rsid w:val="00275D38"/>
    <w:rsid w:val="00286A92"/>
    <w:rsid w:val="002B2904"/>
    <w:rsid w:val="002C0A6D"/>
    <w:rsid w:val="00317991"/>
    <w:rsid w:val="00352A76"/>
    <w:rsid w:val="00357123"/>
    <w:rsid w:val="0036064B"/>
    <w:rsid w:val="00367F9C"/>
    <w:rsid w:val="00411053"/>
    <w:rsid w:val="00453A6E"/>
    <w:rsid w:val="004E4F15"/>
    <w:rsid w:val="0057523B"/>
    <w:rsid w:val="00590132"/>
    <w:rsid w:val="00642A8B"/>
    <w:rsid w:val="00646735"/>
    <w:rsid w:val="00647B09"/>
    <w:rsid w:val="00671B75"/>
    <w:rsid w:val="00680A88"/>
    <w:rsid w:val="00680E8E"/>
    <w:rsid w:val="00691341"/>
    <w:rsid w:val="00715C7E"/>
    <w:rsid w:val="00763448"/>
    <w:rsid w:val="00787AA7"/>
    <w:rsid w:val="007D25FC"/>
    <w:rsid w:val="0080298A"/>
    <w:rsid w:val="00863A86"/>
    <w:rsid w:val="00876CFF"/>
    <w:rsid w:val="009441FC"/>
    <w:rsid w:val="00946FC3"/>
    <w:rsid w:val="009B5085"/>
    <w:rsid w:val="009B515F"/>
    <w:rsid w:val="00A2550E"/>
    <w:rsid w:val="00A7670F"/>
    <w:rsid w:val="00AA2A41"/>
    <w:rsid w:val="00AC35E2"/>
    <w:rsid w:val="00B26CF3"/>
    <w:rsid w:val="00B76A17"/>
    <w:rsid w:val="00BF68AC"/>
    <w:rsid w:val="00C13A11"/>
    <w:rsid w:val="00C30096"/>
    <w:rsid w:val="00C3561B"/>
    <w:rsid w:val="00C470AA"/>
    <w:rsid w:val="00CD52B1"/>
    <w:rsid w:val="00D22597"/>
    <w:rsid w:val="00D4353E"/>
    <w:rsid w:val="00D43E78"/>
    <w:rsid w:val="00DB6738"/>
    <w:rsid w:val="00DE62B2"/>
    <w:rsid w:val="00E06235"/>
    <w:rsid w:val="00EE61B1"/>
    <w:rsid w:val="00F9627A"/>
    <w:rsid w:val="00FA4C8D"/>
    <w:rsid w:val="13925E4F"/>
    <w:rsid w:val="17D10E00"/>
    <w:rsid w:val="1BE67118"/>
    <w:rsid w:val="24212671"/>
    <w:rsid w:val="37551B2B"/>
    <w:rsid w:val="3BC67DB0"/>
    <w:rsid w:val="5D79567B"/>
    <w:rsid w:val="615D34D6"/>
    <w:rsid w:val="7343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 w:qFormat="1"/>
    <w:lsdException w:name="footer" w:uiPriority="99" w:qFormat="1"/>
    <w:lsdException w:name="caption" w:locked="1" w:semiHidden="1" w:unhideWhenUsed="1" w:qFormat="1"/>
    <w:lsdException w:name="line number" w:qFormat="1"/>
    <w:lsdException w:name="page number" w:qFormat="1"/>
    <w:lsdException w:name="Title" w:locked="1" w:qFormat="1"/>
    <w:lsdException w:name="Default Paragraph Font" w:semiHidden="1" w:uiPriority="1" w:unhideWhenUsed="1"/>
    <w:lsdException w:name="Subtitle" w:locked="1" w:qFormat="1"/>
    <w:lsdException w:name="Date" w:semiHidden="1" w:qFormat="1"/>
    <w:lsdException w:name="Hyperlink" w:qFormat="1"/>
    <w:lsdException w:name="Strong" w:locked="1" w:uiPriority="22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lock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2B6"/>
    <w:pPr>
      <w:tabs>
        <w:tab w:val="left" w:pos="900"/>
      </w:tabs>
      <w:adjustRightInd w:val="0"/>
      <w:snapToGrid w:val="0"/>
      <w:spacing w:line="360" w:lineRule="auto"/>
      <w:ind w:rightChars="-30" w:right="-90"/>
      <w:jc w:val="center"/>
    </w:pPr>
    <w:rPr>
      <w:rFonts w:ascii="仿宋_GB2312" w:eastAsia="仿宋" w:hAnsi="宋体" w:cs="仿宋_GB231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qFormat/>
    <w:rsid w:val="001712B6"/>
    <w:pPr>
      <w:ind w:leftChars="2500" w:left="100"/>
    </w:pPr>
    <w:rPr>
      <w:rFonts w:ascii="Tahoma" w:eastAsia="宋体" w:hAnsi="Tahoma" w:cs="Times New Roman"/>
      <w:sz w:val="22"/>
      <w:szCs w:val="22"/>
    </w:rPr>
  </w:style>
  <w:style w:type="paragraph" w:styleId="a4">
    <w:name w:val="Balloon Text"/>
    <w:basedOn w:val="a"/>
    <w:link w:val="Char0"/>
    <w:qFormat/>
    <w:rsid w:val="001712B6"/>
    <w:pPr>
      <w:spacing w:line="240" w:lineRule="auto"/>
    </w:pPr>
    <w:rPr>
      <w:rFonts w:ascii="仿宋" w:hAnsi="仿宋" w:cs="Times New Roman"/>
      <w:sz w:val="18"/>
      <w:szCs w:val="18"/>
    </w:rPr>
  </w:style>
  <w:style w:type="paragraph" w:styleId="a5">
    <w:name w:val="footer"/>
    <w:basedOn w:val="a"/>
    <w:link w:val="Char1"/>
    <w:uiPriority w:val="99"/>
    <w:qFormat/>
    <w:rsid w:val="001712B6"/>
    <w:pPr>
      <w:tabs>
        <w:tab w:val="center" w:pos="4153"/>
        <w:tab w:val="right" w:pos="8306"/>
      </w:tabs>
    </w:pPr>
    <w:rPr>
      <w:rFonts w:ascii="Tahoma" w:eastAsia="宋体" w:hAnsi="Tahoma" w:cs="Times New Roman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1712B6"/>
    <w:pPr>
      <w:pBdr>
        <w:bottom w:val="single" w:sz="6" w:space="1" w:color="auto"/>
      </w:pBdr>
      <w:tabs>
        <w:tab w:val="center" w:pos="4153"/>
        <w:tab w:val="right" w:pos="8306"/>
      </w:tabs>
    </w:pPr>
    <w:rPr>
      <w:rFonts w:ascii="Tahoma" w:eastAsia="宋体" w:hAnsi="Tahoma" w:cs="Times New Roman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1712B6"/>
    <w:pPr>
      <w:tabs>
        <w:tab w:val="clear" w:pos="900"/>
      </w:tabs>
      <w:adjustRightInd/>
      <w:snapToGrid/>
      <w:spacing w:before="100" w:beforeAutospacing="1" w:after="100" w:afterAutospacing="1" w:line="240" w:lineRule="auto"/>
      <w:ind w:rightChars="0" w:right="0"/>
      <w:jc w:val="left"/>
    </w:pPr>
    <w:rPr>
      <w:rFonts w:ascii="宋体" w:eastAsia="宋体" w:cs="宋体"/>
      <w:sz w:val="24"/>
      <w:szCs w:val="24"/>
    </w:rPr>
  </w:style>
  <w:style w:type="table" w:styleId="a8">
    <w:name w:val="Table Grid"/>
    <w:basedOn w:val="a1"/>
    <w:qFormat/>
    <w:locked/>
    <w:rsid w:val="001712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locked/>
    <w:rsid w:val="001712B6"/>
    <w:rPr>
      <w:b/>
      <w:bCs/>
    </w:rPr>
  </w:style>
  <w:style w:type="character" w:styleId="aa">
    <w:name w:val="page number"/>
    <w:basedOn w:val="a0"/>
    <w:qFormat/>
    <w:rsid w:val="001712B6"/>
  </w:style>
  <w:style w:type="character" w:styleId="ab">
    <w:name w:val="line number"/>
    <w:basedOn w:val="a0"/>
    <w:qFormat/>
    <w:rsid w:val="001712B6"/>
  </w:style>
  <w:style w:type="character" w:styleId="ac">
    <w:name w:val="Hyperlink"/>
    <w:qFormat/>
    <w:rsid w:val="001712B6"/>
    <w:rPr>
      <w:rFonts w:cs="Times New Roman"/>
      <w:color w:val="0000FF"/>
      <w:u w:val="single"/>
    </w:rPr>
  </w:style>
  <w:style w:type="character" w:customStyle="1" w:styleId="Char1">
    <w:name w:val="页脚 Char"/>
    <w:link w:val="a5"/>
    <w:uiPriority w:val="99"/>
    <w:qFormat/>
    <w:locked/>
    <w:rsid w:val="001712B6"/>
    <w:rPr>
      <w:rFonts w:ascii="Tahoma" w:hAnsi="Tahoma" w:cs="Times New Roman"/>
      <w:kern w:val="0"/>
      <w:sz w:val="18"/>
      <w:szCs w:val="18"/>
    </w:rPr>
  </w:style>
  <w:style w:type="character" w:customStyle="1" w:styleId="Char2">
    <w:name w:val="页眉 Char"/>
    <w:link w:val="a6"/>
    <w:uiPriority w:val="99"/>
    <w:qFormat/>
    <w:locked/>
    <w:rsid w:val="001712B6"/>
    <w:rPr>
      <w:rFonts w:ascii="Tahoma" w:hAnsi="Tahoma" w:cs="Times New Roman"/>
      <w:kern w:val="0"/>
      <w:sz w:val="18"/>
      <w:szCs w:val="18"/>
    </w:rPr>
  </w:style>
  <w:style w:type="character" w:customStyle="1" w:styleId="Char0">
    <w:name w:val="批注框文本 Char"/>
    <w:link w:val="a4"/>
    <w:qFormat/>
    <w:rsid w:val="001712B6"/>
    <w:rPr>
      <w:rFonts w:ascii="仿宋" w:eastAsia="仿宋" w:hAnsi="仿宋"/>
      <w:sz w:val="18"/>
      <w:szCs w:val="18"/>
    </w:rPr>
  </w:style>
  <w:style w:type="character" w:customStyle="1" w:styleId="Char">
    <w:name w:val="日期 Char"/>
    <w:link w:val="a3"/>
    <w:semiHidden/>
    <w:qFormat/>
    <w:locked/>
    <w:rsid w:val="001712B6"/>
    <w:rPr>
      <w:rFonts w:ascii="Tahoma" w:hAnsi="Tahoma" w:cs="Times New Roman"/>
      <w:sz w:val="22"/>
      <w:szCs w:val="22"/>
    </w:rPr>
  </w:style>
  <w:style w:type="paragraph" w:customStyle="1" w:styleId="1">
    <w:name w:val="列出段落1"/>
    <w:basedOn w:val="a"/>
    <w:rsid w:val="001712B6"/>
    <w:pPr>
      <w:framePr w:hSpace="180" w:wrap="around" w:vAnchor="text" w:hAnchor="text" w:xAlign="center" w:y="112"/>
      <w:widowControl w:val="0"/>
      <w:adjustRightInd/>
      <w:snapToGrid/>
      <w:ind w:firstLineChars="200" w:firstLine="422"/>
      <w:jc w:val="both"/>
    </w:pPr>
    <w:rPr>
      <w:rFonts w:ascii="Times New Roman" w:hAnsi="Times New Roman"/>
      <w:b/>
      <w:kern w:val="2"/>
      <w:sz w:val="21"/>
      <w:szCs w:val="28"/>
    </w:rPr>
  </w:style>
  <w:style w:type="paragraph" w:customStyle="1" w:styleId="ad">
    <w:name w:val="自由格式"/>
    <w:qFormat/>
    <w:rsid w:val="001712B6"/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 w:qFormat="1"/>
    <w:lsdException w:name="footer" w:uiPriority="99" w:qFormat="1"/>
    <w:lsdException w:name="caption" w:locked="1" w:semiHidden="1" w:unhideWhenUsed="1" w:qFormat="1"/>
    <w:lsdException w:name="line number" w:qFormat="1"/>
    <w:lsdException w:name="page number" w:qFormat="1"/>
    <w:lsdException w:name="Title" w:locked="1" w:qFormat="1"/>
    <w:lsdException w:name="Default Paragraph Font" w:semiHidden="1" w:uiPriority="1" w:unhideWhenUsed="1"/>
    <w:lsdException w:name="Subtitle" w:locked="1" w:qFormat="1"/>
    <w:lsdException w:name="Date" w:semiHidden="1" w:qFormat="1"/>
    <w:lsdException w:name="Hyperlink" w:qFormat="1"/>
    <w:lsdException w:name="Strong" w:locked="1" w:uiPriority="22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lock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2B6"/>
    <w:pPr>
      <w:tabs>
        <w:tab w:val="left" w:pos="900"/>
      </w:tabs>
      <w:adjustRightInd w:val="0"/>
      <w:snapToGrid w:val="0"/>
      <w:spacing w:line="360" w:lineRule="auto"/>
      <w:ind w:rightChars="-30" w:right="-90"/>
      <w:jc w:val="center"/>
    </w:pPr>
    <w:rPr>
      <w:rFonts w:ascii="仿宋_GB2312" w:eastAsia="仿宋" w:hAnsi="宋体" w:cs="仿宋_GB231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qFormat/>
    <w:rsid w:val="001712B6"/>
    <w:pPr>
      <w:ind w:leftChars="2500" w:left="100"/>
    </w:pPr>
    <w:rPr>
      <w:rFonts w:ascii="Tahoma" w:eastAsia="宋体" w:hAnsi="Tahoma" w:cs="Times New Roman"/>
      <w:sz w:val="22"/>
      <w:szCs w:val="22"/>
    </w:rPr>
  </w:style>
  <w:style w:type="paragraph" w:styleId="a4">
    <w:name w:val="Balloon Text"/>
    <w:basedOn w:val="a"/>
    <w:link w:val="Char0"/>
    <w:qFormat/>
    <w:rsid w:val="001712B6"/>
    <w:pPr>
      <w:spacing w:line="240" w:lineRule="auto"/>
    </w:pPr>
    <w:rPr>
      <w:rFonts w:ascii="仿宋" w:hAnsi="仿宋" w:cs="Times New Roman"/>
      <w:sz w:val="18"/>
      <w:szCs w:val="18"/>
    </w:rPr>
  </w:style>
  <w:style w:type="paragraph" w:styleId="a5">
    <w:name w:val="footer"/>
    <w:basedOn w:val="a"/>
    <w:link w:val="Char1"/>
    <w:uiPriority w:val="99"/>
    <w:qFormat/>
    <w:rsid w:val="001712B6"/>
    <w:pPr>
      <w:tabs>
        <w:tab w:val="center" w:pos="4153"/>
        <w:tab w:val="right" w:pos="8306"/>
      </w:tabs>
    </w:pPr>
    <w:rPr>
      <w:rFonts w:ascii="Tahoma" w:eastAsia="宋体" w:hAnsi="Tahoma" w:cs="Times New Roman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1712B6"/>
    <w:pPr>
      <w:pBdr>
        <w:bottom w:val="single" w:sz="6" w:space="1" w:color="auto"/>
      </w:pBdr>
      <w:tabs>
        <w:tab w:val="center" w:pos="4153"/>
        <w:tab w:val="right" w:pos="8306"/>
      </w:tabs>
    </w:pPr>
    <w:rPr>
      <w:rFonts w:ascii="Tahoma" w:eastAsia="宋体" w:hAnsi="Tahoma" w:cs="Times New Roman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1712B6"/>
    <w:pPr>
      <w:tabs>
        <w:tab w:val="clear" w:pos="900"/>
      </w:tabs>
      <w:adjustRightInd/>
      <w:snapToGrid/>
      <w:spacing w:before="100" w:beforeAutospacing="1" w:after="100" w:afterAutospacing="1" w:line="240" w:lineRule="auto"/>
      <w:ind w:rightChars="0" w:right="0"/>
      <w:jc w:val="left"/>
    </w:pPr>
    <w:rPr>
      <w:rFonts w:ascii="宋体" w:eastAsia="宋体" w:cs="宋体"/>
      <w:sz w:val="24"/>
      <w:szCs w:val="24"/>
    </w:rPr>
  </w:style>
  <w:style w:type="table" w:styleId="a8">
    <w:name w:val="Table Grid"/>
    <w:basedOn w:val="a1"/>
    <w:qFormat/>
    <w:locked/>
    <w:rsid w:val="001712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locked/>
    <w:rsid w:val="001712B6"/>
    <w:rPr>
      <w:b/>
      <w:bCs/>
    </w:rPr>
  </w:style>
  <w:style w:type="character" w:styleId="aa">
    <w:name w:val="page number"/>
    <w:basedOn w:val="a0"/>
    <w:qFormat/>
    <w:rsid w:val="001712B6"/>
  </w:style>
  <w:style w:type="character" w:styleId="ab">
    <w:name w:val="line number"/>
    <w:basedOn w:val="a0"/>
    <w:qFormat/>
    <w:rsid w:val="001712B6"/>
  </w:style>
  <w:style w:type="character" w:styleId="ac">
    <w:name w:val="Hyperlink"/>
    <w:qFormat/>
    <w:rsid w:val="001712B6"/>
    <w:rPr>
      <w:rFonts w:cs="Times New Roman"/>
      <w:color w:val="0000FF"/>
      <w:u w:val="single"/>
    </w:rPr>
  </w:style>
  <w:style w:type="character" w:customStyle="1" w:styleId="Char1">
    <w:name w:val="页脚 Char"/>
    <w:link w:val="a5"/>
    <w:uiPriority w:val="99"/>
    <w:qFormat/>
    <w:locked/>
    <w:rsid w:val="001712B6"/>
    <w:rPr>
      <w:rFonts w:ascii="Tahoma" w:hAnsi="Tahoma" w:cs="Times New Roman"/>
      <w:kern w:val="0"/>
      <w:sz w:val="18"/>
      <w:szCs w:val="18"/>
    </w:rPr>
  </w:style>
  <w:style w:type="character" w:customStyle="1" w:styleId="Char2">
    <w:name w:val="页眉 Char"/>
    <w:link w:val="a6"/>
    <w:uiPriority w:val="99"/>
    <w:qFormat/>
    <w:locked/>
    <w:rsid w:val="001712B6"/>
    <w:rPr>
      <w:rFonts w:ascii="Tahoma" w:hAnsi="Tahoma" w:cs="Times New Roman"/>
      <w:kern w:val="0"/>
      <w:sz w:val="18"/>
      <w:szCs w:val="18"/>
    </w:rPr>
  </w:style>
  <w:style w:type="character" w:customStyle="1" w:styleId="Char0">
    <w:name w:val="批注框文本 Char"/>
    <w:link w:val="a4"/>
    <w:qFormat/>
    <w:rsid w:val="001712B6"/>
    <w:rPr>
      <w:rFonts w:ascii="仿宋" w:eastAsia="仿宋" w:hAnsi="仿宋"/>
      <w:sz w:val="18"/>
      <w:szCs w:val="18"/>
    </w:rPr>
  </w:style>
  <w:style w:type="character" w:customStyle="1" w:styleId="Char">
    <w:name w:val="日期 Char"/>
    <w:link w:val="a3"/>
    <w:semiHidden/>
    <w:qFormat/>
    <w:locked/>
    <w:rsid w:val="001712B6"/>
    <w:rPr>
      <w:rFonts w:ascii="Tahoma" w:hAnsi="Tahoma" w:cs="Times New Roman"/>
      <w:sz w:val="22"/>
      <w:szCs w:val="22"/>
    </w:rPr>
  </w:style>
  <w:style w:type="paragraph" w:customStyle="1" w:styleId="1">
    <w:name w:val="列出段落1"/>
    <w:basedOn w:val="a"/>
    <w:rsid w:val="001712B6"/>
    <w:pPr>
      <w:framePr w:hSpace="180" w:wrap="around" w:vAnchor="text" w:hAnchor="text" w:xAlign="center" w:y="112"/>
      <w:widowControl w:val="0"/>
      <w:adjustRightInd/>
      <w:snapToGrid/>
      <w:ind w:firstLineChars="200" w:firstLine="422"/>
      <w:jc w:val="both"/>
    </w:pPr>
    <w:rPr>
      <w:rFonts w:ascii="Times New Roman" w:hAnsi="Times New Roman"/>
      <w:b/>
      <w:kern w:val="2"/>
      <w:sz w:val="21"/>
      <w:szCs w:val="28"/>
    </w:rPr>
  </w:style>
  <w:style w:type="paragraph" w:customStyle="1" w:styleId="ad">
    <w:name w:val="自由格式"/>
    <w:qFormat/>
    <w:rsid w:val="001712B6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cbda@qq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</Words>
  <Characters>987</Characters>
  <Application>Microsoft Office Word</Application>
  <DocSecurity>0</DocSecurity>
  <Lines>8</Lines>
  <Paragraphs>2</Paragraphs>
  <ScaleCrop>false</ScaleCrop>
  <Company>CHINA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中装协［2014］63 号                 签发人：刘晓一</dc:title>
  <dc:creator>G</dc:creator>
  <cp:lastModifiedBy>A</cp:lastModifiedBy>
  <cp:revision>2</cp:revision>
  <cp:lastPrinted>2020-07-24T07:12:00Z</cp:lastPrinted>
  <dcterms:created xsi:type="dcterms:W3CDTF">2020-07-24T07:19:00Z</dcterms:created>
  <dcterms:modified xsi:type="dcterms:W3CDTF">2020-07-24T07:19:00Z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