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79" w:rsidRDefault="00015F79" w:rsidP="00CF2466">
      <w:pPr>
        <w:spacing w:line="360" w:lineRule="exact"/>
        <w:ind w:rightChars="-94" w:right="-197"/>
        <w:rPr>
          <w:rFonts w:asciiTheme="minorEastAsia" w:eastAsiaTheme="minorEastAsia" w:hAnsiTheme="minorEastAsia" w:cstheme="minorEastAsia"/>
          <w:b/>
          <w:bCs/>
          <w:color w:val="000000" w:themeColor="text1"/>
          <w:sz w:val="28"/>
          <w:szCs w:val="28"/>
        </w:rPr>
      </w:pPr>
    </w:p>
    <w:p w:rsidR="00015F79" w:rsidRDefault="00D5145B">
      <w:pPr>
        <w:spacing w:line="360" w:lineRule="exact"/>
        <w:ind w:rightChars="-94" w:right="-197"/>
        <w:jc w:val="center"/>
        <w:rPr>
          <w:rFonts w:asciiTheme="minorEastAsia" w:eastAsiaTheme="minorEastAsia" w:hAnsiTheme="minorEastAsia" w:cstheme="minorEastAsia"/>
          <w:b/>
          <w:color w:val="000000" w:themeColor="text1"/>
          <w:sz w:val="28"/>
          <w:szCs w:val="28"/>
        </w:rPr>
      </w:pPr>
      <w:r>
        <w:rPr>
          <w:rFonts w:asciiTheme="minorEastAsia" w:eastAsiaTheme="minorEastAsia" w:hAnsiTheme="minorEastAsia" w:cstheme="minorEastAsia" w:hint="eastAsia"/>
          <w:b/>
          <w:bCs/>
          <w:color w:val="000000" w:themeColor="text1"/>
          <w:sz w:val="28"/>
          <w:szCs w:val="28"/>
        </w:rPr>
        <w:t>第一批入选名单公示（一）</w:t>
      </w:r>
    </w:p>
    <w:p w:rsidR="00015F79" w:rsidRDefault="00015F79">
      <w:pPr>
        <w:spacing w:line="360" w:lineRule="exact"/>
        <w:jc w:val="center"/>
        <w:rPr>
          <w:rFonts w:asciiTheme="minorEastAsia" w:eastAsiaTheme="minorEastAsia" w:hAnsiTheme="minorEastAsia" w:cstheme="minorEastAsia"/>
          <w:b/>
          <w:color w:val="000000" w:themeColor="text1"/>
          <w:sz w:val="28"/>
          <w:szCs w:val="28"/>
        </w:rPr>
      </w:pPr>
    </w:p>
    <w:p w:rsidR="00015F79" w:rsidRDefault="00D5145B">
      <w:pPr>
        <w:spacing w:line="360" w:lineRule="exact"/>
        <w:jc w:val="center"/>
        <w:rPr>
          <w:rFonts w:asciiTheme="minorEastAsia" w:eastAsiaTheme="minorEastAsia" w:hAnsiTheme="minorEastAsia" w:cstheme="minorEastAsia"/>
          <w:b/>
          <w:color w:val="000000" w:themeColor="text1"/>
          <w:sz w:val="28"/>
          <w:szCs w:val="28"/>
        </w:rPr>
      </w:pPr>
      <w:r>
        <w:rPr>
          <w:rFonts w:asciiTheme="minorEastAsia" w:eastAsiaTheme="minorEastAsia" w:hAnsiTheme="minorEastAsia" w:cstheme="minorEastAsia" w:hint="eastAsia"/>
          <w:b/>
          <w:color w:val="000000" w:themeColor="text1"/>
          <w:sz w:val="28"/>
          <w:szCs w:val="28"/>
        </w:rPr>
        <w:t>（公共建筑装饰类）</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一、安徽一组</w:t>
      </w:r>
    </w:p>
    <w:p w:rsidR="00015F79" w:rsidRDefault="00D5145B">
      <w:pPr>
        <w:spacing w:line="360" w:lineRule="exact"/>
        <w:ind w:firstLineChars="50" w:firstLine="140"/>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1、工程名称：合肥栢景朗廷酒店裙楼公共区精装修工程</w:t>
      </w:r>
    </w:p>
    <w:p w:rsidR="00015F79" w:rsidRDefault="00D5145B">
      <w:pPr>
        <w:spacing w:line="3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承建单位：广州珠江装修工程有限公司</w:t>
      </w:r>
    </w:p>
    <w:p w:rsidR="00015F79" w:rsidRDefault="00D5145B">
      <w:pPr>
        <w:spacing w:line="3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承建范围：栢悦中心裙楼 1-4 层酒店区域、后勤区域的墙面、地面、天花装饰，防水，以及门窗（不含防火卷闸本体）、固定家具、隔断、风口百页等制作安装；招标范围内给排水安装工程；招标范围内电气照明工程（含调光系统）；消防疏散楼梯、电梯轿箱装饰、灯具安装、厨房冷库基础及其他零星装饰等图示范围内的全部工程。</w:t>
      </w:r>
    </w:p>
    <w:p w:rsidR="00015F79" w:rsidRDefault="00D5145B">
      <w:pPr>
        <w:spacing w:line="360" w:lineRule="exact"/>
        <w:ind w:firstLineChars="50" w:firstLine="1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2、工程名称：合肥栢景朗廷酒店项目客房区精装修工程（标段一、标段二）</w:t>
      </w:r>
    </w:p>
    <w:p w:rsidR="00015F79" w:rsidRDefault="00D5145B">
      <w:pPr>
        <w:spacing w:line="3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承建单位：苏州金螳螂建筑装饰股份有限公司</w:t>
      </w:r>
    </w:p>
    <w:p w:rsidR="00015F79" w:rsidRDefault="00D5145B">
      <w:pPr>
        <w:adjustRightInd w:val="0"/>
        <w:snapToGrid w:val="0"/>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建范围：第一标段：客房区域精装修工程，包括38～44层单体客房、电梯厅走廊及客房服务区，含总统套房、行政套房、行政酒廊及会议室，主要集中在主楼标准层的酒店客房区精装修、电气照明、给排水等工程。</w:t>
      </w:r>
    </w:p>
    <w:p w:rsidR="00015F79" w:rsidRDefault="00D5145B">
      <w:pPr>
        <w:spacing w:line="3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第二标段：客房区域精装修工程，包括31～37层单体客房、电梯厅走廊及客房服务区，主要集中在主楼标准层精装修、电气照明、给排水等工程</w:t>
      </w:r>
    </w:p>
    <w:p w:rsidR="00015F79" w:rsidRDefault="00D5145B">
      <w:pPr>
        <w:snapToGrid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3、工程名称：安徽心脑血管医院（安徽省立医院南区）二期内装饰工程标段二（南北住院楼（6层及以上）施工</w:t>
      </w:r>
    </w:p>
    <w:p w:rsidR="00015F79" w:rsidRDefault="00D5145B">
      <w:pPr>
        <w:snapToGrid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承建单位：北京丽贝亚建筑装饰工程有限公司</w:t>
      </w:r>
    </w:p>
    <w:p w:rsidR="00015F79" w:rsidRDefault="00D5145B">
      <w:pPr>
        <w:snapToGrid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承建范围：南北住院楼（6层及以上）施工</w:t>
      </w:r>
    </w:p>
    <w:p w:rsidR="00015F79" w:rsidRDefault="00D5145B">
      <w:pPr>
        <w:snapToGrid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4、工程名称：中国农业银行客服中心（合肥）及安徽省分行营业办公用房建设项目室内装修工程（三标段） </w:t>
      </w:r>
    </w:p>
    <w:p w:rsidR="00015F79" w:rsidRDefault="00D5145B">
      <w:pPr>
        <w:spacing w:line="36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承建单位：深圳洪涛集团股份有限公司</w:t>
      </w:r>
    </w:p>
    <w:p w:rsidR="00015F79" w:rsidRDefault="00D5145B">
      <w:pPr>
        <w:spacing w:line="36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承建范围：</w:t>
      </w:r>
      <w:r>
        <w:rPr>
          <w:rFonts w:asciiTheme="minorEastAsia" w:eastAsiaTheme="minorEastAsia" w:hAnsiTheme="minorEastAsia" w:cstheme="minorEastAsia" w:hint="eastAsia"/>
          <w:color w:val="000000"/>
          <w:sz w:val="28"/>
          <w:szCs w:val="28"/>
        </w:rPr>
        <w:t>省行办公楼1至32层室内装饰装修</w:t>
      </w:r>
    </w:p>
    <w:p w:rsidR="00015F79" w:rsidRDefault="00D5145B">
      <w:pPr>
        <w:spacing w:line="360" w:lineRule="exact"/>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5、工程名称：中国农业银行客服中心（合肥）及安徽省分行营业办公用房建设项目室内装修工程施工（四标段）</w:t>
      </w:r>
    </w:p>
    <w:p w:rsidR="00015F79" w:rsidRDefault="00D5145B">
      <w:pPr>
        <w:spacing w:line="36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承建单位：浙江亚厦装饰股份有限公司</w:t>
      </w:r>
    </w:p>
    <w:p w:rsidR="00015F79" w:rsidRDefault="00D5145B">
      <w:pPr>
        <w:spacing w:line="36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承建范围：</w:t>
      </w:r>
      <w:bookmarkStart w:id="0" w:name="_Hlk6402298"/>
      <w:r>
        <w:rPr>
          <w:rFonts w:asciiTheme="minorEastAsia" w:eastAsiaTheme="minorEastAsia" w:hAnsiTheme="minorEastAsia" w:cstheme="minorEastAsia" w:hint="eastAsia"/>
          <w:sz w:val="28"/>
          <w:szCs w:val="28"/>
        </w:rPr>
        <w:t>文体活动中心地上1-3层；单证客服中心地上15层</w:t>
      </w:r>
      <w:bookmarkEnd w:id="0"/>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6、工程名称: 中国农业银行客服中心（合肥）及安徽省分行营业办公用房建设项目室内装修工程施工（一标段）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承建单位：苏州金螳螂建筑装饰股份有限公司</w:t>
      </w:r>
    </w:p>
    <w:p w:rsidR="00015F79" w:rsidRDefault="00D5145B">
      <w:pPr>
        <w:adjustRightInd w:val="0"/>
        <w:snapToGrid w:val="0"/>
        <w:spacing w:line="3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承建范围：装饰部分：除阴影部分房间外的墙面、地面、天棚装饰、</w:t>
      </w:r>
      <w:r>
        <w:rPr>
          <w:rFonts w:asciiTheme="minorEastAsia" w:eastAsiaTheme="minorEastAsia" w:hAnsiTheme="minorEastAsia" w:cstheme="minorEastAsia" w:hint="eastAsia"/>
          <w:sz w:val="28"/>
          <w:szCs w:val="28"/>
        </w:rPr>
        <w:lastRenderedPageBreak/>
        <w:t>窗台板、窗帘盒、一层门厅入口防尘垫等；楼梯间及连廊的墙面、地面、天棚装饰；新增轻质隔墙、玻璃隔断墙；墙体改造；部分栏杆；外门窗洞口收边收口；卫生间内蹲台、隔断、洗漱台柜、洗漱镜及配件等；木门、防火门；原有防火门二次贴面；门厅服务柜等。不含玻璃幕墙护栏，窗帘及所有办公家具（靠墙柜及靠墙背板等），装饰画，一层门厅入口电动玻璃门。安装部分：公共区域的普通、只能照明配管配线及灯具开关插座；各会议室、办公室等的照明箱（含智能照明）、照明箱的出线配管配线及各会议室、办公室内灯具开关插座；新增卫生间、原卫生间上水支管（从支管截止阀后算起）、下水支管（从三通算起）及卫生间上下水的改造；所有卫生间洁具及地漏地面清扫口安装；给排水专业涉及的开洞及封堵工作。装饰图内应急照明灯具（管、线不计）；其它未说明的地方均不在招标范围内。详见施工图纸、工程量清单、物料说明手册及相关技术资料，不一致者，以物料说明手册为准。</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7、工程名称：广德县文化中心电视台、文化馆室内装饰工程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w:t>
      </w:r>
      <w:r>
        <w:rPr>
          <w:rFonts w:asciiTheme="minorEastAsia" w:eastAsiaTheme="minorEastAsia" w:hAnsiTheme="minorEastAsia" w:cstheme="minorEastAsia" w:hint="eastAsia"/>
          <w:color w:val="000000"/>
          <w:sz w:val="28"/>
          <w:szCs w:val="28"/>
        </w:rPr>
        <w:t>新时尚建设有限公司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承建范围：场馆内原结构加固和改造、室内天棚、地面、墙面装饰、强弱电、给排水、消防、暖通等相关专业施工。</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8、工程名称：铜陵市义安区滨湖置地广场3号楼室内装饰</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承建单位：安徽安兴装饰工程有限责任公司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承建范围：图纸设计范围内的室内装饰（不含消防、暖通、给排水、电气等安装）工程。</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二、安徽二组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1、工程名称：采石古镇精品文化主题度假酒店装修设计施工一体化</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承建单位：合肥澳达环境艺术设计工程有限公司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承建范围：马鞍山采石古镇精品文化主题度假酒店装修A-6#、A-7#、A-8#、B-6#楼室内设计施工一体化工程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2、工程名称：六安图书馆项目内装饰工程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承建单位：安徽省豪伟建设集团有限公司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承建范围：本项目装饰范围为原建筑底层1875m2、建筑一层4164m2、建筑二层3252m2、建筑三层3190m2、建筑四层32782，总装修面积15759m2。</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3、工程名称：合肥京东方医院精装修工程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承建单位：中建一局集团装饰工程有限公司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4、工程名称：阜阳市规划展示馆（五馆合一）室内装饰装修工程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承建单位：江苏恒龙装饰工程有限公司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承建范围：档案馆地下一层、地上五层（局部四层）的室内墙面、顶面、地面及水电安装工程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5、工程名称：蔚蓝商务港F栋标准层装修工程（标段二）</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   承建单位：合肥澳达环境艺术设计工程有限公司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承建范围：23-43层公共区域内装饰工程</w:t>
      </w:r>
    </w:p>
    <w:p w:rsidR="00015F79" w:rsidRDefault="00015F79">
      <w:pPr>
        <w:spacing w:line="360" w:lineRule="exact"/>
        <w:jc w:val="left"/>
        <w:rPr>
          <w:rFonts w:asciiTheme="minorEastAsia" w:eastAsiaTheme="minorEastAsia" w:hAnsiTheme="minorEastAsia" w:cstheme="minorEastAsia"/>
          <w:sz w:val="28"/>
          <w:szCs w:val="28"/>
        </w:rPr>
      </w:pP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6、工程名称：塔川书院装饰工程 </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 安徽三三建设工程有限公司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承建范围：客房装饰、餐厅装饰、公共部分装饰及办公用房装饰、软装部分装饰、配套成品布置等。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7、工程名称：合肥高新智选假日酒店装饰工程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承建单位：安徽省敦煌装饰工程有限公司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承建范围：招标文件、图纸、清单所列示的全部内容，具体为一层裙楼、主楼五至十二层。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8、工程名称：雷克泰紫桐酒店装修工程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承建单位：安徽左之岸建设工程有限公司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承建范围：雷克泰紫桐酒店一层、五层、六层、七层室内装修工程。</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三、北京组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1、工程名称：中关村国防科技园B座、F座精装修工程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承建单位：北京丽贝亚建筑装饰工程有限公司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承建范围：B座地下一层-14层，F座：地下一层及地下三层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2、工程名称：中荷人寿办公楼精装修项目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承建单位：苏州金螳螂建筑装饰股份有限公司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承建范围：中荷人寿办公楼精装修项目中的建筑装饰装修、给水、排水及采暖、通风与空调、建筑电气等设计图纸显示的全部工程。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3、工程名称：嘉德艺术中心项目精装修工程第三标段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承建单位：浙江亚厦装饰股份有限公司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承建范围：酒店1-3层精装修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4、工程名称：嘉德艺术中心项目璞瑄酒店精装修工程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承建单位：浙江亚厦装饰股份有限公司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承建范围：嘉德艺术中心酒店4-8层公共区域精装修工程, 嘉德艺术中心酒店5-8层客房、走廊精装修工程。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5、工程名称：大望京2号地626地块2#楼项目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承建单位：建元建设发展有限公司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承建范围：地下B1-B5、地上5-12层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6、工程名称：万东医疗科技股份有限公司创新中心精装修工程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承建单位：深圳三森装饰集团股份有限公司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承建范围：万东医疗科技股份有限公司创新中心精装修工程施工图纸范围内的工程项目，包括：一层、六层、七层室内精装修工程，包括招标文件、施工图纸及工程量清单范围内所要求的所有内容。</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7、工程名称： A座商业办公楼等5项（奥体南区2号地项目）二标段B座商业办公楼、B座1#2#人防出入口首层大堂精装修专业分包工程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承建单位：北京业之峰诺创建筑装饰工程有限公司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承建范围：首层大堂精装修（含西侧银行区域）</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8、工程名称：北京市东城区嘉德艺术中心项目展览、拍卖及嘉德办公区精装修分包工程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承建单位：北京中建华腾装饰工程有限公司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承建范围：地下一层至五层</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四、福建组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1、工程名称：厦门泰地万怡酒店室内精装修工程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承建单位：厦门金腾装饰集团有限公司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承建范围：一层大堂及餐厅、5～9层客房装饰工程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2、工程名称：佳逸酒店项目精装修施工工程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承建单位：深圳市亚泰国际建设股份有限公司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承建范围：佳逸酒店公共区、客房区装饰工程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3、工程名称： 世界妈祖文化论坛永久性会址旅游项目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 中国建筑装饰集团有限公司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世界妈祖文化论坛永久性会址旅游项目，装修工程包括主会场、酒店，主会场为地上一层为入口大厅、贵宾门厅、会议室、贵宾接待室、贵宾休息室、消防控制室、储藏室、安保用房、备勤室和变配电、空调机房等设备用房，地上2层为入口大厅、报告厅、贵宾休息室、门厅和准备间、服务间等会场配套用房，地上二层为入口大厅、报告厅、贵宾休息室、门厅和准备间、服务间等会场配套用房，地上2层夹层为办公室、工具间、排烟机房和配电间等设备用房。酒店地上4层、地下1层，地下1层为厨房、员工餐厅、仓库、酒店后勤用房和设备用房，地上1层为客房、商店、宴会厅、休息室、会议室酒店大堂和酒店办公等配套用房，夹层为客房和空调机房，地上2、3层为客房，地上4层为酒店办公室和酒店会议室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4、工程名称：龙岩市委党校搬迁建设项目A、B区（二期）二次装修工程A1大礼堂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承建单位：福建宏昌装饰工程有限公司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承建范围：A1大礼堂（曙光堂）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5、工程名称：禹洲﹒温德姆至尊豪庭大酒店项目（Ⅲ标段）室内精装修工程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承建单位：北京港源建筑装饰工程有限公司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承建范围：禹洲国际大酒店－3#楼   3-13层室内装饰装修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6、工程名称：</w:t>
      </w:r>
      <w:r>
        <w:rPr>
          <w:rFonts w:asciiTheme="minorEastAsia" w:eastAsiaTheme="minorEastAsia" w:hAnsiTheme="minorEastAsia" w:cstheme="minorEastAsia" w:hint="eastAsia"/>
          <w:kern w:val="0"/>
          <w:sz w:val="28"/>
          <w:szCs w:val="28"/>
        </w:rPr>
        <w:t>厦门市轨道交通1号线一期工程运营控制中心</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   承建单位：中铁二局集团有限公司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承建范围：厦门市轨道交通1号线一期工程运营控制中心内装。</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7、工程名称：“五缘湾综合医院”室内精装修工程IV标段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承建单位：厦门市港龙装修工程有限公司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承建范围：1#（1F-5F）、5#楼（1F-5F）装饰装修及配套水电工程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8、工程名称：中国人民银行厦门市中心支行营业办公用房精装修工程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承建单位：厦门众志达互联网装修工程股份公司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承建范围：地下一层厨房、餐厅及地上1~22层室内装饰及水电</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五、广东一组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1、工程名称：华为南方工厂二期（E2B区）项目二十及二十一层精装修分包工程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承建单位：深圳市建筑装饰（集团）有限公司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承建范围：华为南方工厂二期（E2B区）办公楼20到21层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2、工程名称：世界客商中心二次装修项目EPC工程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承建单位：广州协安建设工程有限公司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承建范围：一至五层室内装修；给水、电气、智能化、通风空调、消防末端安装。</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3、工程名称：汕头市澄海花园酒店二期室内精装工程  </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承建单位：广东爱富兰建设有限公司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color w:val="000000"/>
          <w:sz w:val="28"/>
          <w:szCs w:val="28"/>
        </w:rPr>
        <w:t>酒店二期施工图范围内装饰及安装配套工程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4、工程名称：恒福御泉一期酒店工程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承建单位：广东正业建设有限公司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color w:val="000000"/>
          <w:sz w:val="28"/>
          <w:szCs w:val="28"/>
        </w:rPr>
        <w:t>1~19层大厅及客房</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5、工程名称：河源市博物馆室内陈列布展设计与制作及装修总承包</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承建单位：广东建雅室内工程设计施工有限公司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color w:val="000000"/>
          <w:sz w:val="28"/>
          <w:szCs w:val="28"/>
        </w:rPr>
        <w:t>首层、二层展厅的室内装饰装修项目。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6、工程名称：广州琶洲保利地块四洲际酒店东塔写字楼四层至三十六层项目室内装修工程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承建单位：深圳市建装业集团股份有限公司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承建范围：广州琶洲保利地块四洲际酒店东塔写字楼四层至三十六层项目室内装修工程、电气工程、给排水工程等</w:t>
      </w:r>
    </w:p>
    <w:p w:rsidR="00015F79" w:rsidRDefault="00D5145B">
      <w:pPr>
        <w:adjustRightInd w:val="0"/>
        <w:snapToGrid w:val="0"/>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7、工程名称：国贸中心6号地下室（莞邑故事）公共区域装修独立承包工程</w:t>
      </w:r>
    </w:p>
    <w:p w:rsidR="00015F79" w:rsidRDefault="00D5145B">
      <w:pPr>
        <w:adjustRightInd w:val="0"/>
        <w:snapToGrid w:val="0"/>
        <w:spacing w:line="3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承建单位：深圳市建筑装饰（集团）有限公司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承建范围：商场中庭、扶梯、公共区域走道、电梯厅、电梯轿厢及后勤走道、卫生间的装饰装修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8、工程名称：广州市轨道交通三号线北延线机场北站【车站设备安装工程】总承包项目</w:t>
      </w:r>
    </w:p>
    <w:p w:rsidR="00015F79" w:rsidRDefault="00D5145B">
      <w:pPr>
        <w:spacing w:line="36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承建单位：广东省工业设备安装有限公司</w:t>
      </w:r>
    </w:p>
    <w:p w:rsidR="00015F79" w:rsidRDefault="00D5145B">
      <w:pPr>
        <w:spacing w:line="360" w:lineRule="exact"/>
        <w:ind w:firstLineChars="200" w:firstLine="560"/>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sz w:val="28"/>
          <w:szCs w:val="28"/>
        </w:rPr>
        <w:t>承建范围：</w:t>
      </w:r>
      <w:r>
        <w:rPr>
          <w:rFonts w:asciiTheme="minorEastAsia" w:eastAsiaTheme="minorEastAsia" w:hAnsiTheme="minorEastAsia" w:cstheme="minorEastAsia" w:hint="eastAsia"/>
          <w:color w:val="000000"/>
          <w:sz w:val="28"/>
          <w:szCs w:val="28"/>
        </w:rPr>
        <w:t>本工程施工范围包括广州市轨道交通三号线北延线机场北站、机场北站区间折返线、机场北站至机场南站区间的下列工程项目：低压配电与照明系统安装、调试；通风空调系统安装、调试；环境与设备监控系统安装、调试；门禁系统安装、调试；扶梯和电梯安装、调试；装修工程：含设备区的房屋建筑装修及管线孔洞防火防烟封堵、风亭±0.00以上的土建工程、公共区（含通道、出入口）及轨行区广告灯箱的安装、公共区及轨行区喷黑；公共区装修（天花、墙面、地面、不锈钢制品、票亭、导向）的安装等；车站门（含车站设备房、相邻区间设备房、折返线及地面附属建筑等）及五金配件安装、调试；地面恢复及市政道路接驳施工；车站地盘及其它承包商协调管理。</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六、广东二组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1、工程名称：（瑞吉酒店）珠海十字门中央商务区会展商务区组团一期标志性塔楼（办公酒店）室内装饰装修一标段工程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承建单位：深圳市建筑装饰（集团）有限公司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珠海十字门中央商务区会展商务区组团一期标志性塔楼三十五层至五十五层，其中三十七层为酒吧大堂吧/全日餐厅、三十八层为酒店接待大堂/中餐厅，四十层至五十层为普通客房层。三十五、三十六和三十九层为后场简装区域的地面、墙面、天花、门窗及水电安装等内容。</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 海十字门中央商务区会展商务组团一期标志性塔楼（办公酒店）室内装饰装修二标段工程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承建单位：广东景龙建设集团有限公司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color w:val="000000"/>
          <w:sz w:val="28"/>
          <w:szCs w:val="28"/>
        </w:rPr>
        <w:t>51层至65层室内精装修工程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3、工程名称：珠海海湾大酒店主楼装修改造项目装修总承包工程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承建单位：深圳市宝鹰建设集团股份有限公司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承建范围：后勤办公室、多功能厅、电梯厅及轿厢、一层大堂、样板间、地下室男女更衣室；L1-L3公区、西餐厅、宴会厅、中餐厅、客房精装修工程、电气工程和给排水工程。</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4、工程名称：珠海龙珠达国际酒店（原岐关大酒店）装饰工程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承建单位：深圳远鹏装饰集团有限公司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承建范围：1、2层及14-16层改扩建图纸范围内装修的全部施工内容。</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5、工程名称：广州白云国际机场扩建工程二号航站楼公共区办公区装修工程施工专业承包（2标段） </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   承建单位：广东省美术设计装修工程有限公司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承建范围：广州白云国际机场扩建工程二号航站楼公共区办公区装修工程施工专业承包（2标段） </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6、工程名称：永旺梦乐城广州金沙项目室内改造工程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承建单位：深圳市卓艺建设装饰工程股份有限公司</w:t>
      </w:r>
    </w:p>
    <w:p w:rsidR="00015F79" w:rsidRDefault="00D5145B">
      <w:pPr>
        <w:spacing w:line="360" w:lineRule="exac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color w:val="000000"/>
          <w:sz w:val="28"/>
          <w:szCs w:val="28"/>
        </w:rPr>
        <w:t>永旺梦乐城广州白云金沙项目1-4F精装修、设备、机电安装工程</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7、工程名称：广州白云国际机场扩建工程二号航站楼贵宾室、两舱休息区及相关配套装修工程（2标段） </w:t>
      </w:r>
      <w:r>
        <w:rPr>
          <w:rFonts w:asciiTheme="minorEastAsia" w:eastAsiaTheme="minorEastAsia" w:hAnsiTheme="minorEastAsia" w:cstheme="minorEastAsia" w:hint="eastAsia"/>
          <w:sz w:val="28"/>
          <w:szCs w:val="28"/>
        </w:rPr>
        <w:br/>
        <w:t>承建单位：广东省装饰有限公司</w:t>
      </w:r>
      <w:r>
        <w:rPr>
          <w:rFonts w:asciiTheme="minorEastAsia" w:eastAsiaTheme="minorEastAsia" w:hAnsiTheme="minorEastAsia" w:cstheme="minorEastAsia" w:hint="eastAsia"/>
          <w:sz w:val="28"/>
          <w:szCs w:val="28"/>
        </w:rPr>
        <w:br/>
        <w:t>承建范围：西五指廊首层国际贵宾室、二层电梯间；主楼三层西侧两舱休息区、值机休息区</w:t>
      </w:r>
      <w:r>
        <w:rPr>
          <w:rFonts w:asciiTheme="minorEastAsia" w:eastAsiaTheme="minorEastAsia" w:hAnsiTheme="minorEastAsia" w:cstheme="minorEastAsia" w:hint="eastAsia"/>
          <w:sz w:val="28"/>
          <w:szCs w:val="28"/>
        </w:rPr>
        <w:br/>
        <w:t>8、工程名称：横琴隆义广场酒店装修工程</w:t>
      </w:r>
      <w:r>
        <w:rPr>
          <w:rFonts w:asciiTheme="minorEastAsia" w:eastAsiaTheme="minorEastAsia" w:hAnsiTheme="minorEastAsia" w:cstheme="minorEastAsia" w:hint="eastAsia"/>
          <w:sz w:val="28"/>
          <w:szCs w:val="28"/>
        </w:rPr>
        <w:br/>
        <w:t>承建单位：江苏华宇装饰集团有限公司</w:t>
      </w:r>
      <w:r>
        <w:rPr>
          <w:rFonts w:asciiTheme="minorEastAsia" w:eastAsiaTheme="minorEastAsia" w:hAnsiTheme="minorEastAsia" w:cstheme="minorEastAsia" w:hint="eastAsia"/>
          <w:sz w:val="28"/>
          <w:szCs w:val="28"/>
        </w:rPr>
        <w:br/>
        <w:t>承建范围：室内精装修，含客房、会议厅、餐厅、大堂等。</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七、广东三组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1、工程名称：基金大厦项目博时基金精装修工程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承建单位：中建深圳装饰有限公司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承建范围：26-30层公共区域及卫生间精装修、12-25层（15层除外）从结构面起所有的精装修及相关专业工程。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2、工程名称：信利康大厦室内精装修施工工程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承建单位：深圳市特艺达装饰设计工程有限公司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color w:val="000000"/>
          <w:sz w:val="28"/>
          <w:szCs w:val="28"/>
        </w:rPr>
        <w:t>塔楼首层大堂及二层局部大堂、塔楼负三层至三十四层公共区域、裙楼负三层至三层公共区域、样板间等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3、工程名称：香港中文大学（深圳）一期项目（下园）施工总承包Ⅱ标段装饰装修工程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承建单位：上海宝冶建筑装饰有限公司</w:t>
      </w:r>
    </w:p>
    <w:p w:rsidR="00015F79" w:rsidRDefault="00D5145B">
      <w:pPr>
        <w:adjustRightInd w:val="0"/>
        <w:snapToGrid w:val="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color w:val="000000"/>
          <w:sz w:val="28"/>
          <w:szCs w:val="28"/>
        </w:rPr>
        <w:t>A教学楼下首层餐厅装修，一至六层教室、走廊地面、墙面、顶面及卫生间装修。</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B教学楼阶梯教室、一至六层教室、走廊地面、墙面、顶面及卫生间装修工程。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4、工程名称：哈尔滨工业大学深圳校区扩建工程项目装饰装修工程Ⅰ标段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承建单位：深圳市美芝装饰设计工程股份有限公司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bCs/>
          <w:sz w:val="28"/>
          <w:szCs w:val="28"/>
        </w:rPr>
        <w:t>（1）教学办公楼：一层至九层门厅、侯梯厅、卫生间、校史馆、走廊、交流空间、多功能使用空间、会议室、敞开办公区、校领导办公室、党群办公室、等候区、贵宾接待室等；（2）教学楼：一层至八层门厅、卫生间、走廊、交流空间、多功能使用区、候梯厅、</w:t>
      </w:r>
      <w:r>
        <w:rPr>
          <w:rFonts w:asciiTheme="minorEastAsia" w:eastAsiaTheme="minorEastAsia" w:hAnsiTheme="minorEastAsia" w:cstheme="minorEastAsia" w:hint="eastAsia"/>
          <w:bCs/>
          <w:sz w:val="28"/>
          <w:szCs w:val="28"/>
        </w:rPr>
        <w:lastRenderedPageBreak/>
        <w:t>休闲厅等 ；（3）实验实训楼：一层至八层门厅、走廊、候梯厅、卫生间、交流区等；（4）科研创新楼：一层至八层门厅、走廊、候梯厅、卫生间、交流区、专项科研U形大教室，直形大教室等（5）师生活动用房:一层多功能活动用房、主席台、卫生间、淋浴间、贵宾休息室、舞蹈排练室、三层多功能活动用房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5、工程名称：深圳市高新投集团有限公司办公室装修工程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承建单位：深圳市中深装建设集团有限公司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color w:val="000000"/>
          <w:sz w:val="28"/>
          <w:szCs w:val="28"/>
        </w:rPr>
        <w:t>广东省深圳市福田区时代科技大厦16层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6、工程名称：前海自贸大厦公共空间部分室内精装修工程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承建单位：深圳市奇信建设集团股份有限公司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color w:val="000000"/>
          <w:sz w:val="28"/>
          <w:szCs w:val="28"/>
        </w:rPr>
        <w:t>一层公共大堂、大堂服务台、二层转换大堂及服务台、电梯厅、电梯前室、卫生间、VIP卫生间、电梯轿厢等精装修。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7、工程名称：平安深寿福田皇庭中心大厦5、19-21F新租管理职场装修工程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承建单位：深圳安星建设集团有限公司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承建范围：工程装修面积为11176.58平方米，共四层，包含装饰、电气、消防、给排水、监控、门禁、拆除工程。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8、工程名称：南山宝湾物流中心项目（南开大厦）室内装修装饰工程 </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承建单位：中建深圳装饰有限公司 </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首层大堂；核心筒区域：从地下负三层至地下负一层、塔楼三层至三十三层，包括但不限于电梯厅（含电梯到站指示灯）、侯梯厅、公共走道、边庭、中庭、卫生间（含清洁间）、垃圾间、前室及合用前室等（除5—6F、23—29F、31—33F：共13个楼层核心筒外区域）的装修工程。</w:t>
      </w:r>
    </w:p>
    <w:p w:rsidR="00D16206" w:rsidRDefault="00D16206">
      <w:pPr>
        <w:spacing w:line="360" w:lineRule="exact"/>
        <w:rPr>
          <w:rFonts w:asciiTheme="minorEastAsia" w:eastAsiaTheme="minorEastAsia" w:hAnsiTheme="minorEastAsia" w:cstheme="minorEastAsia"/>
          <w:sz w:val="28"/>
          <w:szCs w:val="28"/>
        </w:rPr>
      </w:pPr>
      <w:r w:rsidRPr="00D16206">
        <w:rPr>
          <w:rFonts w:asciiTheme="minorEastAsia" w:eastAsiaTheme="minorEastAsia" w:hAnsiTheme="minorEastAsia" w:cstheme="minorEastAsia"/>
          <w:sz w:val="28"/>
          <w:szCs w:val="28"/>
        </w:rPr>
        <w:t>9、工程名称：华润总部大厦出租部分精装修分包工程I标段</w:t>
      </w:r>
      <w:r>
        <w:rPr>
          <w:rFonts w:asciiTheme="minorEastAsia" w:eastAsiaTheme="minorEastAsia" w:hAnsiTheme="minorEastAsia" w:cstheme="minorEastAsia"/>
          <w:sz w:val="28"/>
          <w:szCs w:val="28"/>
        </w:rPr>
        <w:br/>
        <w:t> </w:t>
      </w:r>
      <w:r>
        <w:rPr>
          <w:rFonts w:asciiTheme="minorEastAsia" w:eastAsiaTheme="minorEastAsia" w:hAnsiTheme="minorEastAsia" w:cstheme="minorEastAsia" w:hint="eastAsia"/>
          <w:sz w:val="28"/>
          <w:szCs w:val="28"/>
        </w:rPr>
        <w:t xml:space="preserve"> </w:t>
      </w:r>
      <w:r w:rsidRPr="00D16206">
        <w:rPr>
          <w:rFonts w:asciiTheme="minorEastAsia" w:eastAsiaTheme="minorEastAsia" w:hAnsiTheme="minorEastAsia" w:cstheme="minorEastAsia"/>
          <w:sz w:val="28"/>
          <w:szCs w:val="28"/>
        </w:rPr>
        <w:t>承建单位：深圳唐彩装饰设计工程有限公司</w:t>
      </w:r>
    </w:p>
    <w:p w:rsidR="00D16206" w:rsidRDefault="00D16206" w:rsidP="00D16206">
      <w:pPr>
        <w:spacing w:line="360" w:lineRule="exact"/>
        <w:ind w:firstLineChars="150" w:firstLine="420"/>
        <w:rPr>
          <w:rFonts w:asciiTheme="minorEastAsia" w:eastAsiaTheme="minorEastAsia" w:hAnsiTheme="minorEastAsia" w:cstheme="minorEastAsia"/>
          <w:sz w:val="28"/>
          <w:szCs w:val="28"/>
        </w:rPr>
      </w:pPr>
      <w:r w:rsidRPr="00D16206">
        <w:rPr>
          <w:rFonts w:asciiTheme="minorEastAsia" w:eastAsiaTheme="minorEastAsia" w:hAnsiTheme="minorEastAsia" w:cstheme="minorEastAsia"/>
          <w:sz w:val="28"/>
          <w:szCs w:val="28"/>
        </w:rPr>
        <w:t>承建范围：华润总部大厦首层大堂、地下室B4-B1部分区域（电梯厅）、后勤区、2层-18层公共区域。</w:t>
      </w:r>
      <w:bookmarkStart w:id="1" w:name="_GoBack"/>
      <w:bookmarkEnd w:id="1"/>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八、广东四组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1、工程名称：深圳机场T3配套商务酒店精装修工程第三标段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承建单位：深圳市科源建设集团股份有限公司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承建范围：酒店4-6层标准客房层，含客房、过道、泳池（渗水槽外）及对客电梯等范围内装饰工程（含装饰范围内二次机电、强电），总包合同范围外所有弱电系统。</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2、工程名称：深圳能源大厦精装修工程标段Ⅳ（裙楼标段） </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承建单位：中铁建设集团有限公司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color w:val="000000"/>
          <w:sz w:val="28"/>
          <w:szCs w:val="28"/>
        </w:rPr>
        <w:t>能源大厦1-9层室内精装修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3、工程名称：深圳机场T3配套商务酒店精装修工程第二标段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承建单位：深圳市晶艺装饰设计工程有限公司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color w:val="000000"/>
          <w:sz w:val="28"/>
          <w:szCs w:val="28"/>
        </w:rPr>
        <w:t>三层室内精装修及配套水电安装工程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4、工程名称：能源大厦精装修工程标段I（自用标段）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承建单位：中建深圳装饰有限公司</w:t>
      </w:r>
    </w:p>
    <w:p w:rsidR="00015F79" w:rsidRDefault="00D5145B">
      <w:pPr>
        <w:adjustRightInd w:val="0"/>
        <w:snapToGrid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29层-41层能源大厦自用楼层所有精装修及机电工程、给排水工程，具体包含核心筒电梯厅软膜天花、石材地面、复合钢板墙面及配套洁具灯具及相关开关插座末端安装、大开间铝板天花、墙面复合钢板、地面石材，公共卫生间石膏板天花、人造石墙面、石材地面及配套洁具及灯具的安装、领导办公室铝单板天花、墙面木饰面及地毯；30层及31层大堂阳极氧化铝板天花、复合钢板及石材地面、大堂接待台、卫生间防水、洁具、管线等供应及安装工程41层健身区橡胶地板等；</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能源大厦自用区域（29层~41层）精装修图纸及设计说明、招标文件、招标答疑、工程标准规范等合同文件所包含的全部工作内容，以及经发包人和设计单位确认的深化设计施工图纸、相关标准规范和技术要求中规定的完整工序所必需的各种收边和其他专业交接面的处理等工作；</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5、工程名称：深圳机场T3配套商务酒店精装修工程第一标段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w:t>
      </w:r>
      <w:r>
        <w:rPr>
          <w:rFonts w:asciiTheme="minorEastAsia" w:eastAsiaTheme="minorEastAsia" w:hAnsiTheme="minorEastAsia" w:cstheme="minorEastAsia" w:hint="eastAsia"/>
          <w:color w:val="000000"/>
          <w:sz w:val="28"/>
          <w:szCs w:val="28"/>
        </w:rPr>
        <w:t>广东爱得威建设（集团）股份有限公司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color w:val="000000"/>
          <w:sz w:val="28"/>
          <w:szCs w:val="28"/>
        </w:rPr>
        <w:t>酒店2层公共对客区，含大堂接待区、全日餐厅区、大堂吧区、宴会厅、会议区、对客电梯厅及对客电梯轿厢等范围内装饰工程（含装饰范围内二次机电、强电），酒店室内、外所有标识系统工程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6、工程名称：</w:t>
      </w:r>
      <w:r>
        <w:rPr>
          <w:rFonts w:asciiTheme="minorEastAsia" w:eastAsiaTheme="minorEastAsia" w:hAnsiTheme="minorEastAsia" w:cstheme="minorEastAsia" w:hint="eastAsia"/>
          <w:color w:val="000000"/>
          <w:sz w:val="28"/>
          <w:szCs w:val="28"/>
        </w:rPr>
        <w:t>深圳市第三人民医院改扩建工程项目精装修工程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承建单位：深圳广田集团股份有限公司</w:t>
      </w:r>
    </w:p>
    <w:p w:rsidR="00015F79" w:rsidRDefault="00D5145B">
      <w:pPr>
        <w:spacing w:line="360" w:lineRule="exac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color w:val="000000"/>
          <w:sz w:val="28"/>
          <w:szCs w:val="28"/>
        </w:rPr>
        <w:t>新建综合住院大楼1-22层</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7、工程名称：深业上城（南区）商业及loft精装修工程II标段</w:t>
      </w:r>
      <w:r>
        <w:rPr>
          <w:rFonts w:asciiTheme="minorEastAsia" w:eastAsiaTheme="minorEastAsia" w:hAnsiTheme="minorEastAsia" w:cstheme="minorEastAsia" w:hint="eastAsia"/>
          <w:sz w:val="28"/>
          <w:szCs w:val="28"/>
        </w:rPr>
        <w:br/>
        <w:t>承建单位：深圳长城家俱装饰工程有限公司</w:t>
      </w:r>
      <w:r>
        <w:rPr>
          <w:rFonts w:asciiTheme="minorEastAsia" w:eastAsiaTheme="minorEastAsia" w:hAnsiTheme="minorEastAsia" w:cstheme="minorEastAsia" w:hint="eastAsia"/>
          <w:sz w:val="28"/>
          <w:szCs w:val="28"/>
        </w:rPr>
        <w:br/>
        <w:t>承建范围：B1层中庭、走廊、卫生间、电梯厅精装修</w:t>
      </w:r>
      <w:r>
        <w:rPr>
          <w:rFonts w:asciiTheme="minorEastAsia" w:eastAsiaTheme="minorEastAsia" w:hAnsiTheme="minorEastAsia" w:cstheme="minorEastAsia" w:hint="eastAsia"/>
          <w:sz w:val="28"/>
          <w:szCs w:val="28"/>
        </w:rPr>
        <w:br/>
        <w:t>8、工程名称：前海卓越金融中心二期公寓4#楼&amp;2#楼样板房装修工程</w:t>
      </w:r>
      <w:r>
        <w:rPr>
          <w:rFonts w:asciiTheme="minorEastAsia" w:eastAsiaTheme="minorEastAsia" w:hAnsiTheme="minorEastAsia" w:cstheme="minorEastAsia" w:hint="eastAsia"/>
          <w:sz w:val="28"/>
          <w:szCs w:val="28"/>
        </w:rPr>
        <w:br/>
        <w:t xml:space="preserve">   承建单位：深圳市卓艺建设装饰工程股份有限公司</w:t>
      </w:r>
      <w:r>
        <w:rPr>
          <w:rFonts w:asciiTheme="minorEastAsia" w:eastAsiaTheme="minorEastAsia" w:hAnsiTheme="minorEastAsia" w:cstheme="minorEastAsia" w:hint="eastAsia"/>
          <w:sz w:val="28"/>
          <w:szCs w:val="28"/>
        </w:rPr>
        <w:br/>
        <w:t xml:space="preserve">   承建范围：我司承建前海卓越金融中心二期公寓4#楼批量6-8层、12-14层、19-21层、25-26层，其中主要的施工内容有：建筑装饰装修、建筑电气照明、建筑给水、排水施工。</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九、广东五组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1、工程名称：壹成中心花园(A824-0118)05地块写字楼第二标段装</w:t>
      </w:r>
      <w:r>
        <w:rPr>
          <w:rFonts w:asciiTheme="minorEastAsia" w:eastAsiaTheme="minorEastAsia" w:hAnsiTheme="minorEastAsia" w:cstheme="minorEastAsia" w:hint="eastAsia"/>
          <w:sz w:val="28"/>
          <w:szCs w:val="28"/>
        </w:rPr>
        <w:lastRenderedPageBreak/>
        <w:t>饰及安装工程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承建单位：深圳鸿昊装饰设计工程有限公司</w:t>
      </w:r>
    </w:p>
    <w:p w:rsidR="00015F79" w:rsidRDefault="00D5145B">
      <w:pPr>
        <w:adjustRightInd w:val="0"/>
        <w:snapToGrid w:val="0"/>
        <w:spacing w:line="3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承建范围：B 座（地下室二、三层、一层大堂、三层到二十层、出屋面层、机房层、电梯轿厢）</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2、工程名称：腾讯滨海大厦精装修专业分包工程五标段（北塔办公层）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w:t>
      </w:r>
      <w:r>
        <w:rPr>
          <w:rFonts w:asciiTheme="minorEastAsia" w:eastAsiaTheme="minorEastAsia" w:hAnsiTheme="minorEastAsia" w:cstheme="minorEastAsia" w:hint="eastAsia"/>
          <w:color w:val="000000"/>
          <w:sz w:val="28"/>
          <w:szCs w:val="28"/>
        </w:rPr>
        <w:t>深圳市中航装饰设计工程有限公司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承建范围：北塔办公层8-20F及26-33F室内精装修工程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3、工程名称：天安云谷产业园二期（03-01地块）办公楼公共区域装修工程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承建单位：深圳市中业建设集团有限公司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color w:val="000000"/>
          <w:sz w:val="28"/>
          <w:szCs w:val="28"/>
        </w:rPr>
        <w:t>办公楼公共区域走廊、电梯厅、合用前室、空中花园、卫生间地面、天花、墙面、门窗等的装饰装修施工。</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4、工程名称：腾讯滨海大厦精装修专业分包工程七标段（知识层） </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承建单位：深圳市维业装饰集团股份有限公司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spacing w:val="-12"/>
          <w:sz w:val="28"/>
          <w:szCs w:val="28"/>
        </w:rPr>
        <w:t>35~37、连接层室内精装修工程。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w:t>
      </w:r>
      <w:r>
        <w:rPr>
          <w:rFonts w:asciiTheme="minorEastAsia" w:eastAsiaTheme="minorEastAsia" w:hAnsiTheme="minorEastAsia" w:cstheme="minorEastAsia" w:hint="eastAsia"/>
          <w:color w:val="000000"/>
          <w:sz w:val="28"/>
          <w:szCs w:val="28"/>
        </w:rPr>
        <w:t>腾讯滨海大厦精装修专业分包工程四标段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承建单位：中建深圳装饰有限公司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color w:val="000000"/>
          <w:sz w:val="28"/>
          <w:szCs w:val="28"/>
        </w:rPr>
        <w:t>南塔26~33层、38~46层，精装修工作按精装修竞争性评估图纸显示的所有装修工程，包括地面、墙面、天花装饰、其它装置及杂项，给排水管道及照明系统供应与安装，卫生洁具、装饰灯具供应与安装等工作内容。</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6、工程名称：深圳市腾讯滨海大厦精装修分包工程三标段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承建单位：深圳洪涛集团股份有限公司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承建范围：南塔楼低区办公层7~20层，包括中庭、办公室、会议室、电话间、走廊、电梯厅、卫生间、吸烟室、清洁间等；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7、工程名称：招商证券大厦项目自用区域精装修工程标段二</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承建单位：深装总建设集团股份有限公司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承建范围：负责施工主楼十九层至二十九层的精装修工程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8、工程名称：壹成中心花园(A824-0117)02地块商业圈装修及整改工程二标段施工</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承建单位：深圳鸿昊装饰设计工程有限公司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snapToGrid w:val="0"/>
          <w:kern w:val="0"/>
          <w:sz w:val="28"/>
          <w:szCs w:val="28"/>
        </w:rPr>
        <w:t>-1~3层中庭、走道、电梯厅、卫生间</w:t>
      </w:r>
      <w:r>
        <w:rPr>
          <w:rFonts w:asciiTheme="minorEastAsia" w:eastAsiaTheme="minorEastAsia" w:hAnsiTheme="minorEastAsia" w:cstheme="minorEastAsia" w:hint="eastAsia"/>
          <w:sz w:val="28"/>
          <w:szCs w:val="28"/>
        </w:rPr>
        <w:t>，包含天花、地面、墙面、洁具及五金安装、灯具安装、全部客梯精装修。客梯精装修包含轿厢内装修、门框及收口。</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十、广西组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1、工程名称：广西贺州市园博园综合提升工程（主场馆多功能化改造工程） </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   承建单位：广西建工集团联合建设有限公司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承建范围：由1-5号楼,设计面积约31383.64㎡，建筑层数：4层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2、工程名称：广西文化艺术中心项目（文化区）精装修(有声学要求)工程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承建单位：深圳市中孚泰文化建筑建设股份有限公司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承建范围：大剧院、音乐厅、多功能厅装饰工程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3、工程名称：广西文化艺术中心项目（文化区）公共精装修工程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承建单位：中建八局装饰工程有限公司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Style w:val="a6"/>
          <w:rFonts w:asciiTheme="minorEastAsia" w:eastAsiaTheme="minorEastAsia" w:hAnsiTheme="minorEastAsia" w:cstheme="minorEastAsia" w:hint="eastAsia"/>
          <w:szCs w:val="28"/>
        </w:rPr>
        <w:t>音乐厅、多功能厅二层6.5m及以上公共区装饰工程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4、工程名称：</w:t>
      </w:r>
      <w:r>
        <w:rPr>
          <w:rFonts w:asciiTheme="minorEastAsia" w:eastAsiaTheme="minorEastAsia" w:hAnsiTheme="minorEastAsia" w:cstheme="minorEastAsia" w:hint="eastAsia"/>
          <w:kern w:val="1"/>
          <w:sz w:val="28"/>
          <w:szCs w:val="28"/>
        </w:rPr>
        <w:t>贺州市文化中心设计变更及续建工程（电影院、音乐厅、学术报告厅、会议室等8个功能厅建设）</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承建单位：广西建林装饰工程有限责任公司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kern w:val="1"/>
          <w:sz w:val="28"/>
          <w:szCs w:val="28"/>
        </w:rPr>
        <w:t>贺州市文化中心电影院、音乐厅、学术报告厅、会议室等8个功能厅建设，装修面积为24390平方米</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5、工程名称：南宁轨道交通2号线工程（玉洞-西津）及配套工程投资建设项目装饰装修工程标</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承建单位：中国建筑装饰集团有限公司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承建范围：备区装饰装修、公共区装饰装修、地面建筑附属（四小件）、室外环境</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6、工程名称：上英国际大酒店（备注：酒店现已加盟为“维也纳国际酒店”，加盟证书附后）</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承建单位：广西建工集团冶金建设有限公司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承建范围：上英国际大酒店2层大堂及餐厅、5层会议室、7~13层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7、工程名称：南宁市怡程酒店文化宫店室内装饰工程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承建单位：广西华辉装饰集团有限公司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承建范围：文化宫综合楼1楼、16-22楼，功能区为：一楼大门门头、大堂、餐厅、酒吧、办公室、电梯厅、健身区、卫生间、厨房；16-22楼为：标准房、套房、功能房、通道、电梯厅</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8、工程名称：南宁东盟文化产业研发大厦</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w:t>
      </w:r>
      <w:r>
        <w:rPr>
          <w:rFonts w:asciiTheme="minorEastAsia" w:eastAsiaTheme="minorEastAsia" w:hAnsiTheme="minorEastAsia" w:cstheme="minorEastAsia" w:hint="eastAsia"/>
          <w:bCs/>
          <w:sz w:val="28"/>
          <w:szCs w:val="28"/>
        </w:rPr>
        <w:t>北京筑维建筑装饰工程有限公司</w:t>
      </w:r>
    </w:p>
    <w:p w:rsidR="00015F79" w:rsidRDefault="00D5145B">
      <w:pPr>
        <w:spacing w:line="360" w:lineRule="exact"/>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kern w:val="1"/>
          <w:sz w:val="28"/>
          <w:szCs w:val="28"/>
        </w:rPr>
        <w:t>B区2-11层</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十一、贵州组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w:t>
      </w:r>
      <w:r>
        <w:rPr>
          <w:rFonts w:asciiTheme="minorEastAsia" w:eastAsiaTheme="minorEastAsia" w:hAnsiTheme="minorEastAsia" w:cstheme="minorEastAsia" w:hint="eastAsia"/>
          <w:kern w:val="0"/>
          <w:sz w:val="28"/>
          <w:szCs w:val="28"/>
        </w:rPr>
        <w:t>黔南州平塘天文康体养身中心建设项目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承建单位：中国五冶集团有限公司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承建范围：迎宾馆1#、2#、3#楼一层至三层各公共区域及客房、会议室、餐厅等精装修范围。</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2、工程名称：遵义开元名都大酒店室内精装修工程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承建单位：深圳广田集团股份有限公司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承建范围：B1-19层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3、工程名称：贵州省农村信用社联合社科技大楼装修工程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承建单位：贵州建工集团第二建筑工程有限责任公司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承建范围：1-3层大厅装修工程、4-6层核心筒体公共区域装修工程、7-9层装修工程、10-40（办公、避难、餐饮、活动、陈列等相关区域）装修工程、消防改造工程、弱电智能化工程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4、工程名称：仁怀市酒都广场工程项目-酒都大剧院</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承建单位：中建五局装饰幕墙有限公司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承建范围：大剧院2-5层（门厅、电梯厅、过道、观众厅、舞台后场、办公区域、艺术展示区、卫生间）等区域精装修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5、工程名称：交通银行贵州省分行本部新营业用房装修项目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承建单位：中建东方装饰有限公司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本工程施工图纸范围内的所有工程，B3-33楼，主要包括营业用房1-7、18-33层的营业用房、办公用房、档案库用房等区域的装饰装修工程，建筑面积68013.57平方米，装饰面积约33876.2平方米；8-14、16-17层简单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6、工程名称：独山农村商业银行金融大厦装修工程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承建单位：贵州建工集团第十一建筑工程有限责任公司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承建范围：室内一至十六层装饰装修，水电改造工程。</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十二、海南组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1、工程名称：三亚海棠湾亚特兰蒂斯酒店项目（一期）大堂区域精装修工程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承建单位：深圳市亚泰国际建设股份有限公司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承建范围：酒店一层大堂、vip接待室、大堂酒吧、波塞冬大厅等公共区；</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w:t>
      </w:r>
      <w:r>
        <w:rPr>
          <w:rFonts w:asciiTheme="minorEastAsia" w:eastAsiaTheme="minorEastAsia" w:hAnsiTheme="minorEastAsia" w:cstheme="minorEastAsia" w:hint="eastAsia"/>
          <w:color w:val="000000"/>
          <w:sz w:val="28"/>
          <w:szCs w:val="28"/>
        </w:rPr>
        <w:t>三亚海棠湾亚特兰蒂斯酒店项目（一期）总统套房区域精装修工程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w:t>
      </w:r>
      <w:r>
        <w:rPr>
          <w:rFonts w:asciiTheme="minorEastAsia" w:eastAsiaTheme="minorEastAsia" w:hAnsiTheme="minorEastAsia" w:cstheme="minorEastAsia" w:hint="eastAsia"/>
          <w:color w:val="000000"/>
          <w:sz w:val="28"/>
          <w:szCs w:val="28"/>
        </w:rPr>
        <w:t>浙江银建装饰工程有限公司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color w:val="000000"/>
          <w:sz w:val="28"/>
          <w:szCs w:val="28"/>
        </w:rPr>
        <w:t>41层～47层客房、水下套房1～2层（包括总统套房、皇家套房、豪华套房、天桥套房、水下套房）、走廊、电梯厅、布草间等区域。</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3、工程名称：</w:t>
      </w:r>
      <w:r>
        <w:rPr>
          <w:rFonts w:asciiTheme="minorEastAsia" w:eastAsiaTheme="minorEastAsia" w:hAnsiTheme="minorEastAsia" w:cstheme="minorEastAsia" w:hint="eastAsia"/>
          <w:color w:val="000000"/>
          <w:sz w:val="28"/>
          <w:szCs w:val="28"/>
        </w:rPr>
        <w:t>三亚海棠湾亚特兰蒂斯酒店项目（一期）客房（二）13~22层精装修工程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w:t>
      </w:r>
      <w:r>
        <w:rPr>
          <w:rFonts w:asciiTheme="minorEastAsia" w:eastAsiaTheme="minorEastAsia" w:hAnsiTheme="minorEastAsia" w:cstheme="minorEastAsia" w:hint="eastAsia"/>
          <w:color w:val="000000"/>
          <w:sz w:val="28"/>
          <w:szCs w:val="28"/>
        </w:rPr>
        <w:t>中海怡高建设集团股份有限公司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承建范围：酒店塔楼客房（二）13—22层客房、走廊、电梯厅、布草间等区域。</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4、工程名称：三亚海棠湾亚特兰蒂斯酒店项目（一期）宴会厅标段精装修工程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承建单位：深圳瑞和建筑装饰股份有限有限公司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承建范围：负一层大宴会厅、宴会前厅、会议室、VIP婚礼房中心、全日餐厅A/B、电梯厅走廊、儿童乐园、赛车跑道、公共卫生间1/2等区域精装修工程；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5、工程名称：三亚海棠湾亚特兰蒂斯酒店项目（一期）客房（二）23~31层精装修工程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承建单位：深装总建设集团股份有限公司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承建范围：亚特兰蒂斯酒店项目（一期）客房（二）23~31层客房、走廊、电梯厅精装修工程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6、工程名称：</w:t>
      </w:r>
      <w:r>
        <w:rPr>
          <w:rFonts w:asciiTheme="minorEastAsia" w:eastAsiaTheme="minorEastAsia" w:hAnsiTheme="minorEastAsia" w:cstheme="minorEastAsia" w:hint="eastAsia"/>
          <w:color w:val="000000"/>
          <w:sz w:val="28"/>
          <w:szCs w:val="28"/>
        </w:rPr>
        <w:t>三亚海棠湾亚特兰蒂斯酒店项目（一期）客房（二）32-40层精装修工程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承建单位：深圳市奇信建设集团股份有限公司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承建范围：客房32-40层精装修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7、工程名称：海南生态软件园C地块五期酒店室内装修工程第一标段、第二标段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承建单位：深圳广田集团股份有限公司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承建范围：酒店B1-3层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8、工程名称：</w:t>
      </w:r>
      <w:r>
        <w:rPr>
          <w:rFonts w:asciiTheme="minorEastAsia" w:eastAsiaTheme="minorEastAsia" w:hAnsiTheme="minorEastAsia" w:cstheme="minorEastAsia" w:hint="eastAsia"/>
          <w:color w:val="000000"/>
          <w:sz w:val="28"/>
          <w:szCs w:val="28"/>
        </w:rPr>
        <w:t>葛洲坝·海棠福湾项目（北区高层公寓）2号楼室内精装修工程</w:t>
      </w:r>
    </w:p>
    <w:p w:rsidR="00015F79" w:rsidRDefault="00D5145B">
      <w:pPr>
        <w:adjustRightInd w:val="0"/>
        <w:snapToGrid w:val="0"/>
        <w:spacing w:line="300" w:lineRule="auto"/>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w:t>
      </w:r>
      <w:r>
        <w:rPr>
          <w:rFonts w:asciiTheme="minorEastAsia" w:eastAsiaTheme="minorEastAsia" w:hAnsiTheme="minorEastAsia" w:cstheme="minorEastAsia" w:hint="eastAsia"/>
          <w:color w:val="000000"/>
          <w:sz w:val="28"/>
          <w:szCs w:val="28"/>
        </w:rPr>
        <w:t>深圳市华剑建设集团股份有限公司</w:t>
      </w:r>
      <w:r>
        <w:rPr>
          <w:rFonts w:asciiTheme="minorEastAsia" w:eastAsiaTheme="minorEastAsia" w:hAnsiTheme="minorEastAsia" w:cstheme="minorEastAsia" w:hint="eastAsia"/>
          <w:sz w:val="28"/>
          <w:szCs w:val="28"/>
        </w:rPr>
        <w:t xml:space="preserve"> </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承建范围：北区高层公寓2号楼的第2层至17层、公共走廊及电梯厅装饰装修。2-16层涉及3种户型，共计153套，其中：A户型（68㎡）105套、B户型（159㎡）30套、C户型（143㎡）15套，17层包含Z1、Z2户型。</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十三、河北组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1、工程名称：辛集市清河湾综合楼一、二层宴会厅及雅间、三层商务中心、四层客房整体室内装修工程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承建单位：蓝翔工程建设有限公司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承建范围：综合楼一二层餐厅雅间、三层商务中心、四层客房室内装修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2、工程名称：西部长青接待中心装修工程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承建单位：河北省室内装饰集团有限公司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承建范围：装修图纸范围内的全部工程量。</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3、工程名称：正定新区青少年宫项目精装修工程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承建单位：常泰建设集团有限公司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承建范围：精装修图纸内全部内容</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4、工程名称：石家庄国际展览中心项目室内装饰装修工程（二标段）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承建单位：浙江亚厦装饰股份有限公司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承建范围：二层中央大厅、南北登陆厅及走廊（A1、A3馆），一层集中餐饮区、会议室、走廊及卫生间（B区）等精装修工程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5、工程名称：河北省老干部活动中心修缮提升项目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承建单位：河北建工集团装饰工程有限公司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承建范围：老干部活动中心主楼一至三层，五至七层，裙楼一至五层室内装饰装修、一层入口门及门斗部分、洁具安装；</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6、工程名称：鹿泉荣盛智慧城市广场项目会展中心精装修工程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承建单位：江苏南通三建建筑装饰有限公司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承建范围：33#智慧中心酒店大堂、会议室、客房、中餐厅、西餐厅、酒店办公区、电梯厅、后厨装修等所有精装修工程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7、工程名称：三井大厦一期工程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承建单位：大元建业集团元正装饰工程股份有限公司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承建范围：1层大厅精装，1层电梯厅精装，3层外挑部位精装，16-19层普通简装房间、精装房间、走廊及卫生间精装，20层三个精装房间。（不含设备用房、开水房）</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8、工程名称：河北北国奥特莱斯商城（北国水世界）施工精装修工程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承建单位：江苏华澳装饰工程有限公司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承建范围：101室内1-3层公共区域装修及主题包装工程</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十四、河南组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1、工程名称：中建创业大厦</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承建单位：中建七局建筑装饰工程有限公司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承建范围：中建创业大厦</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w:t>
      </w:r>
      <w:bookmarkStart w:id="2" w:name="_Hlk11151237"/>
      <w:r>
        <w:rPr>
          <w:rFonts w:asciiTheme="minorEastAsia" w:eastAsiaTheme="minorEastAsia" w:hAnsiTheme="minorEastAsia" w:cstheme="minorEastAsia" w:hint="eastAsia"/>
          <w:sz w:val="28"/>
          <w:szCs w:val="28"/>
        </w:rPr>
        <w:t>建业•天筑二期精装修项目一、二、三标段工程</w:t>
      </w:r>
      <w:bookmarkEnd w:id="2"/>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承建单位：河南建祥装饰工程有限公司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承建范围：建业•天筑二期精装修项目一、二、三标段工程1#楼、2#楼、3#楼、4#楼高层住宅室内、公共部位及电梯轿厢</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3、工程名称：博郡一期项目售楼部室内装饰工程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承建单位：腾升建筑装饰股份有限公司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承建范围：合同内所有内容</w:t>
      </w:r>
    </w:p>
    <w:p w:rsidR="00015F79" w:rsidRDefault="00D5145B">
      <w:pPr>
        <w:adjustRightInd w:val="0"/>
        <w:snapToGrid w:val="0"/>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4、工程名称：中国移动河南公司南阳分公司生产指挥调度楼内装修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承建单位：河南金裕祥装饰工程有限公司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承建范围：一层大厅、一至十三层电梯前室、三层以及十三层会议室、接待室、培训室、多功能厅等，四至十层部门经理/总经理办公室、接待室、值班室、会议室等墙顶地面装饰及安装工程。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5、工程名称：“郑州航空港国际引智展示中心”项目设计及施工一体化工程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承建单位：河南国基建筑装饰工程有限公司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承建范围：室内装饰、室内布展</w:t>
      </w:r>
    </w:p>
    <w:p w:rsidR="00015F79" w:rsidRDefault="00D5145B">
      <w:pPr>
        <w:adjustRightInd w:val="0"/>
        <w:snapToGrid w:val="0"/>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6、工程名称：中国工商银行股份有限公司河南省分行营业部盛润国际广场白宫办公用房装修项目 </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承建单位：佳林建设有限公司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承建范围：17-28层室内装饰装饰工程、安装工程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7、工程名称：郑发大厦项目（一期）工程内部装饰装修工程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承建单位：中建五局装饰幕墙有限公司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承建范围：一期工程内部装饰装修工程清单内所有工程内容，地下负二层到地上八层，共计十层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8、工程名称：温哥华时代广场项目精装修工程（第一标段）工程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承建单位：北京清尚建筑装饰工程有限公司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承建范围：地上一层及其一层以下，含所有中庭部分。</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十五、黑辽吉组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w:t>
      </w:r>
      <w:r>
        <w:rPr>
          <w:rFonts w:asciiTheme="minorEastAsia" w:eastAsiaTheme="minorEastAsia" w:hAnsiTheme="minorEastAsia" w:cstheme="minorEastAsia" w:hint="eastAsia"/>
          <w:bCs/>
          <w:sz w:val="28"/>
          <w:szCs w:val="28"/>
        </w:rPr>
        <w:t>中车长春轨道客车股份有限公司试验数据中心大楼内装饰工程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承建单位：百洋建设有限公司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color w:val="000000"/>
          <w:sz w:val="28"/>
          <w:szCs w:val="28"/>
        </w:rPr>
        <w:t>采暖工程.给排水工程.电气工程.弱电工程.装饰工程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2、工程名称：鞍山神龙腾达员工宿舍装饰工程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承建单位：沈阳市飞翔装饰有限公司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承建范围：一二层内装饰</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3、工程名称：大连银行数据中心园区3#楼装修改造工程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w:t>
      </w:r>
      <w:r>
        <w:rPr>
          <w:rFonts w:asciiTheme="minorEastAsia" w:eastAsiaTheme="minorEastAsia" w:hAnsiTheme="minorEastAsia" w:cstheme="minorEastAsia" w:hint="eastAsia"/>
          <w:bCs/>
          <w:sz w:val="28"/>
          <w:szCs w:val="28"/>
        </w:rPr>
        <w:t>大连鑫诚装饰装修有限公司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承建范围：内室装修、电气工程、给排水工程等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4、工程名称：大连金石滩鲁能希尔顿度假酒店项目室内精装修五标段工程（宴会厅等区域）</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承建单位：深圳市科源建设集团股份有限公司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酒店宴会厅、多功能厅、会议室、前厅、宴会销售、新娘房、卫生间2、宴会厨房、全日餐厅、全日餐厨房、中餐厅、中餐厅厨房、行政/财务办公室、1层和B1层连通区域（右翼）、设备机房等区域的装修工程、机电安装工程、给排水工程、暖通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5、工程名称：大连普兰店万达广场室内装修工程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承建单位：大连天泰装饰工程有限公司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承建范围：室内步行街入口、公共通道、连廊、中庭、各大主力店与步行街联通区域入口、娱乐楼公共区域、公共卫生间、消防前室、室内步行街等装饰装修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6、工程名称：哈尔滨太平国际机场扩建工程（T2航站楼及高架桥项目）-T2航站楼装饰装修工程施工（二标段）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承建单位：深装总建设集团股份有限公司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承建范围：T2航站楼C1、C2、C3、C4二层出发层和夹层（包括标段范围内办公区域装饰）</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7、工程名称：齐齐哈尔万达嘉华酒店公共区（1-4层）室内精装修工程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承建单位：深圳南利装饰集团股份公司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本项目1-4层（含夹层，消防楼梯除外）、行政酒廊、总统套为公共区域施工区，包括地下二层客用电梯厅、大堂、大堂吧、全日制餐厅、中餐包房、宴会厅、会议室、美容美发、游泳池、健身房、一至四层酒店管理用房消防楼梯前室、厨房等功能空间、16层行政酒廊、17层总统套房为公共区施工</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8、工程名称：沈阳积水潭医院一期装饰装修一标段</w:t>
      </w:r>
      <w:r>
        <w:rPr>
          <w:rFonts w:asciiTheme="minorEastAsia" w:eastAsiaTheme="minorEastAsia" w:hAnsiTheme="minorEastAsia" w:cstheme="minorEastAsia" w:hint="eastAsia"/>
          <w:sz w:val="28"/>
          <w:szCs w:val="28"/>
        </w:rPr>
        <w:br/>
        <w:t>  承建单位：北京丽贝亚建筑装饰工程有限公司</w:t>
      </w:r>
      <w:r>
        <w:rPr>
          <w:rFonts w:asciiTheme="minorEastAsia" w:eastAsiaTheme="minorEastAsia" w:hAnsiTheme="minorEastAsia" w:cstheme="minorEastAsia" w:hint="eastAsia"/>
          <w:sz w:val="28"/>
          <w:szCs w:val="28"/>
        </w:rPr>
        <w:br/>
        <w:t>  承建范围：1号楼主楼5至15层及地下一层装饰装修</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十六、湖北一组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1、工程名称：中国市政工程中南设计研究总院有限公司设计大厦室内装饰工程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承建单位：当代建筑装饰集团有限公司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承建范围：设计大厦室内装修工程净用地面积5400㎡，总建筑面积44917㎡，地上建筑面积31045㎡，建筑占地面积1322㎡，建筑高度99.95米，建筑层数地上24层地下3层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2、工程名称：荆门市公安局业务技术用房及附属设施室内装修工程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承建单位：深圳市建筑装饰（集团）有限公司</w:t>
      </w:r>
    </w:p>
    <w:p w:rsidR="00015F79" w:rsidRDefault="00D5145B">
      <w:pPr>
        <w:adjustRightInd w:val="0"/>
        <w:snapToGrid w:val="0"/>
        <w:spacing w:line="3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主楼地上十层，地下一层，副楼地上二层，地下一层装饰装修工程，包括石膏板和藻钙板吊顶、墙面涂料和墙纸，地面地砖、石材和地胶，水电工程安装，门窗工程及扶手等细部工程。安装部分包含给排水工程及强电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3、工程名称：华中科技大学光电信息大楼项目装饰装修工程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承建单位：中建三局集团有限公司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地上8层和地下2层装饰装修区域内的报告厅、成果展示厅、主入口门厅、次入口门厅、大会议室、中会议室、小会议室、贵宾室、化妆间、讨论区、咖啡厅、卫生间。除去专业实验室外的大部分楼面、地面、墙面、顶棚及地下室、防火门、铝合金和木质的门窗、楼梯栏杆扶手、吸音墙、吊顶、涂料腻子、外墙保温、石材装饰等种类。</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4、工程名称：武汉佰港国际大酒店室内精装修工程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承建单位：武汉联想建筑装饰工程有限公司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   承建范围：B2F、B1F、1F大堂、8F-22F客房、公共部分及夹层功能用房</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5、工程名称：联想武汉研发基地项目精装修分包工程Ⅰ标段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承建单位：深圳市建筑装饰（集团）有限公司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联想武汉研发基地项目地下三层—地下一层公共部分地面、墙面、顶面从基层面处理到装饰面层，地上一层—地上三层公共部分地面、墙面、顶面从基层面处理到装饰面层，安装部分包含给排水、强电、弱电、暖通安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6、工程名称：张之洞与近代工业博物馆内装施工工程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承建单位：武汉市银翰艺术工程有限公司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承建范围：张之洞与近代工业博物馆内装施工工程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7、工程名称：中铁·世纪金桥（三期A-3地块）（中铁·世纪金桥项目桥梁科技产业园区—桥梁科技研发中心）</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承建单位：中建三局集团有限公司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承建范围：-2至6层，18至21层及塔楼室内装饰硬装工程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8、工程名称：武汉市轨道交通8号线一期工程车站装修工程第一标段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承建单位：湖北博艺正弘建设工程有限公司</w:t>
      </w:r>
    </w:p>
    <w:p w:rsidR="00015F79" w:rsidRDefault="00D5145B">
      <w:pPr>
        <w:spacing w:line="360" w:lineRule="exac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color w:val="000000"/>
          <w:sz w:val="28"/>
          <w:szCs w:val="28"/>
        </w:rPr>
        <w:t>金潭路站、宏图大道站、宏图大道站下沉式广场、塔子湖站（站厅、站台、商业区、通道及出入口）装饰工程的施工安装，验收等。</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十七、湖北二组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1、工程名称：光谷科技会展中心项目精装修三标段工程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承建单位：艺海建筑装饰工程有限公司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承建范围：精装修（三标段）施工包括光谷科技会展中心三层（+27.95以上及屋顶）的天花、墙面、地面、灯具、洁具、门窗（含龙骨等附件）等装饰装修安装施工。</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2、工程名称：兴民智通（武汉）汽车技术有限公司办公楼室内装修工程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承建单位：深圳三图建设工程有限公司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承建范围：兴民智通7#楼1层、3-6层办公室室内装饰装修工程。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3、工程名称：湖北艳阳天旺角华美达酒店II标段装饰工程 </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承建单位：武汉建工集团装饰工程有限公司 </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承建范围：6—15楼室内装饰装修、电气、给排水工程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4、工程名称：武汉市轨道交通7号线一期工程车站装修工程（第五标段）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承建单位：湖北创威建筑装饰工程有限公司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承建范围：湖北大学站、新河街站、螃蟹岬站公共区装修、水电</w:t>
      </w:r>
      <w:r>
        <w:rPr>
          <w:rFonts w:asciiTheme="minorEastAsia" w:eastAsiaTheme="minorEastAsia" w:hAnsiTheme="minorEastAsia" w:cstheme="minorEastAsia" w:hint="eastAsia"/>
          <w:sz w:val="28"/>
          <w:szCs w:val="28"/>
        </w:rPr>
        <w:lastRenderedPageBreak/>
        <w:t>安装。</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w:t>
      </w:r>
      <w:r>
        <w:rPr>
          <w:rFonts w:asciiTheme="minorEastAsia" w:eastAsiaTheme="minorEastAsia" w:hAnsiTheme="minorEastAsia" w:cstheme="minorEastAsia" w:hint="eastAsia"/>
          <w:kern w:val="0"/>
          <w:sz w:val="28"/>
          <w:szCs w:val="28"/>
        </w:rPr>
        <w:t>光谷科技会展中心项目精装修（二标段）施工工程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w:t>
      </w:r>
      <w:r>
        <w:rPr>
          <w:rFonts w:asciiTheme="minorEastAsia" w:eastAsiaTheme="minorEastAsia" w:hAnsiTheme="minorEastAsia" w:cstheme="minorEastAsia" w:hint="eastAsia"/>
          <w:kern w:val="0"/>
          <w:sz w:val="28"/>
          <w:szCs w:val="28"/>
        </w:rPr>
        <w:t>深装总建设集团股份有限公司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kern w:val="0"/>
          <w:sz w:val="28"/>
          <w:szCs w:val="28"/>
        </w:rPr>
        <w:t>二层（+15.00m+27.95m）、二夹层（22.00m）及负一层地下室（除一标段的大厅部分）的天花、墙面、地面、灯具、洁具、门窗等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6、工程名称：</w:t>
      </w:r>
      <w:r>
        <w:rPr>
          <w:rFonts w:asciiTheme="minorEastAsia" w:eastAsiaTheme="minorEastAsia" w:hAnsiTheme="minorEastAsia" w:cstheme="minorEastAsia" w:hint="eastAsia"/>
          <w:kern w:val="0"/>
          <w:sz w:val="28"/>
          <w:szCs w:val="28"/>
        </w:rPr>
        <w:t>光谷科技会展中心项目装饰装修施工标段四（酒店配套）</w:t>
      </w:r>
      <w:r>
        <w:rPr>
          <w:rFonts w:asciiTheme="minorEastAsia" w:eastAsiaTheme="minorEastAsia" w:hAnsiTheme="minorEastAsia" w:cstheme="minorEastAsia" w:hint="eastAsia"/>
          <w:sz w:val="28"/>
          <w:szCs w:val="28"/>
        </w:rPr>
        <w:t xml:space="preserve"> </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w:t>
      </w:r>
      <w:r>
        <w:rPr>
          <w:rFonts w:asciiTheme="minorEastAsia" w:eastAsiaTheme="minorEastAsia" w:hAnsiTheme="minorEastAsia" w:cstheme="minorEastAsia" w:hint="eastAsia"/>
          <w:kern w:val="0"/>
          <w:sz w:val="28"/>
          <w:szCs w:val="28"/>
        </w:rPr>
        <w:t>深装总建设集团股份有限公司</w:t>
      </w:r>
    </w:p>
    <w:p w:rsidR="00015F79" w:rsidRDefault="00D5145B">
      <w:pPr>
        <w:adjustRightInd w:val="0"/>
        <w:snapToGrid w:val="0"/>
        <w:spacing w:line="240" w:lineRule="atLeas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bCs/>
          <w:color w:val="000000"/>
          <w:sz w:val="28"/>
          <w:szCs w:val="28"/>
        </w:rPr>
        <w:t>负一层、负二层，地上一层~十五层装修（即地面、墙面、天棚、灯具等（含龙骨等附件）的装饰装修安装施工），四层~十五层含砌体工程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7、工程名称：国控湖北国药大厦办公楼室内装修项目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承建单位：湖北世纪星建筑装饰工程有限公司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承建范围：国药控股国药大厦办公楼装修工程包括三至十二楼二次装修，建筑装饰面积约15400平方米，合同金额为2260.07万元。</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8、工程名称：国家开发银行股份有限公司湖北省分行营业用房室内装饰工程项目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承建单位：湖北艺美建筑装饰工程有限公司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承建范围：室内装饰装修</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十八、湖南一组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1、工程名称：国际学术交流中心装修工程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承建单位：湖南艺光装饰装潢有限责任公司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承建范围：国际学术交流中心1-5层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2、工程名称：中建总部国际一期万怡酒店装饰装修工程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承建单位：中建五局装饰幕墙有限公司</w:t>
      </w:r>
    </w:p>
    <w:p w:rsidR="00015F79" w:rsidRDefault="00D5145B">
      <w:pPr>
        <w:adjustRightInd w:val="0"/>
        <w:snapToGrid w:val="0"/>
        <w:spacing w:line="3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承建范围：1层、4层公共区域装饰施工（不含水电安装工程）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3、工程名称：电机工程研究中心建设项目装饰装修工程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承建单位：湖南艺光装饰装潢有限责任公司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承建范围：B2、B1、F1-F3室内精装修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4、工程名称：中建总部国际一期万怡酒店装饰装修工程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承建单位：安徽安兴装饰工程有限责任公司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承建范围：20-26楼批量客房和走道装饰（不含消防、暖通、给排水、电气等安装）</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5、工程名称：德思勤城市广场B1B2栋裙楼商业公共区装饰装修工程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承建单位：广州原点建设工程有限公司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承建范围：德思勤城市广场B1B2栋裙楼商业公共区装饰装修工程施工图纸上所有内容。</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6、工程名称：九所宾馆1、3、7、9号楼修缮及九所人防201工程维护改造项目设计采购施工（EPC）总承包</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承建单位：湖南建工集团装饰工程有限公司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承建范围：九所宾馆3、7、9号楼室内保护维修、水电改造、门窗更换、室内装饰、软装饰品等。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7、工程名称：五一广场绿化用地地下空间开发工程建设项目装饰装修工程（二标段）施工</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承建单位：湖南省中南建设装饰总公司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承建范围：下沉商业街部分负2层公共区域地面、墙面、门窗、天棚精装修工程，负2层广场副街地面、墙面、门楣及水电工程，灯具安装，负2层主力店部分地面、墙面、门窗、天棚等节点精装修工程，灯具安装；</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8、工程名称：长沙铜官窑遗址博物馆陈列布展及配套工程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承建单位：湖南新宇装饰设计工程有限公司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装饰工程（公共空间装饰装修工程，博物馆陈列布展基础装饰工程、艺术场景工程、藏品库房密集柜工程、艺术照明安装工程。）智能化工程（安防工程、楼宇智能控制工程、导览系统、多媒体、信息发布及背景音乐工程。）</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十九、湖南二组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1、工程名称：湖南省博物馆改扩建二期工程布展陈列装饰工程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承建单位：湖南建工集团装饰工程有限公司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承建范围：湖南省博物馆改扩建装修工程范围包括1-3层室内公共区域、展厅区域、学术与教育区域、贵宾接待区等装饰装修。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2、工程名称：湘西自治州博物馆、非物质文化遗产展示馆展览陈列布展设计与施工一体化及室内二次装饰工程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承建单位：北京清尚建筑装饰工程有限公司</w:t>
      </w:r>
    </w:p>
    <w:p w:rsidR="00015F79" w:rsidRDefault="00D5145B">
      <w:pPr>
        <w:adjustRightInd w:val="0"/>
        <w:snapToGrid w:val="0"/>
        <w:ind w:left="560" w:hangingChars="200" w:hanging="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①、湘西自治州博物馆、非物质文化遗产展示馆室内空间及展陈设计制作、公共空间多功能厅综合项目的装修、陈列艺术设计、制作、施工与布展。概念设计、深化设计及施工图设计;完成陈列展厅的所有设计方案、施工图纸、技术项目,包括: 展柜、展具、展墙、展架、展板、人造景观、场景、艺术雕塑、图版、模型、沙盘、文字及标识项目、展品装饰、辅助展品、绘画、喷画等艺术项目、多媒体、三维动漫、声光合成、科技互动项目、讲解咨询台、展厅大门(不含建筑物外墙的大门)以及文创商店等陈列展览设施的制作施工,布展。</w:t>
      </w:r>
    </w:p>
    <w:p w:rsidR="00015F79" w:rsidRDefault="00D5145B">
      <w:pPr>
        <w:adjustRightInd w:val="0"/>
        <w:snapToGrid w:val="0"/>
        <w:ind w:left="560" w:hangingChars="200" w:hanging="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②、博物馆非遗馆(含地下室部分)二次装修设计及施工。</w:t>
      </w:r>
    </w:p>
    <w:p w:rsidR="00015F79" w:rsidRDefault="00D5145B">
      <w:pPr>
        <w:adjustRightInd w:val="0"/>
        <w:snapToGrid w:val="0"/>
        <w:ind w:left="560" w:hangingChars="200" w:hanging="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③、弱电及安防设计及施工。</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3、工程名称：三德麓谷园区二期工程1#科研楼精装修工程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   承建单位：湖南新宇装饰设计工程有限公司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承建范围：1#栋科研楼公共区域及楼梯间等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4、工程名称：湘西经济开发区金融中心酒店装饰装修工程项目设计、采购、施工总承包（EPC） </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承建单位：苏州金螳螂建筑装饰股份有限公司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承建范围：酒店1F大堂，5F-26F客房区域装修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5、工程名称：长沙梅溪湖国际文化艺术中心项目大剧院室内装饰装修专业分包工程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承建单位：深圳洪涛集团股份有限公司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承建范围：大剧院观众厅、大剧院前厅、舞蹈排练厅、乐队兼合唱排练厅、贵宾厅、贵宾休息厅、各类化妆间、办公区、休息区、员工餐厅、卫生间以及消防通道、机房等附属设备间等。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6、工程名称：湖南省总工会灰汤温泉职工疗养院改扩建项目装饰装修工程（四标段）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承建单位：湖南六建装饰设计工程有限责任公司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承建范围：湖南省总工会灰汤温泉职工疗养院工程水疗楼第一、二、三层室内装饰装修工程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7、工程名称：长沙梅溪湖国际文化艺术中心项目艺术馆室内装饰装修专业分包工程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承建单位：苏州金螳螂建筑装饰股份有限公司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承建范围：艺术馆地上四层、地下一层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8、工程名称：长沙梅溪湖国际文化艺术中心小剧院室内装饰装修工程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承建单位：深圳市中孚泰文化建筑建设股份有限公司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承建范围：观众厅，前厅大堂，后场演出区域，二楼办公区域及功能用房等相关区域</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二十、江苏一组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1、工程名称：南京青奥中心双塔楼及裙房工程-卓美亚酒店室内精装修工程1 </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承建单位：苏州金螳螂建筑装饰股份有限公司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承建范围：B塔楼三十八至四十层（电梯楼层39-41层）的大堂、餐厅、包间、电梯厅、走道、卫生间、茶水间，B塔楼四十二至四十七层（电梯楼层43-48层）的客房、电梯厅、走道、中庭，装修工程。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2、工程名称：南京青奥中心双塔楼及裙房工程—卓美亚酒店室内精装修二标段  </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承建单位：南京国豪装饰安装工程股份有限公司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承建范围：B塔楼48F～55F客房层（共八层，其中每层为十四个客房，三个共享中庭） </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3、工程名称：南京青奥中心双塔楼及裙房工程裙楼塔楼与会议酒店装饰装修工程一标段二会议酒店1的室内精装修 </w:t>
      </w:r>
    </w:p>
    <w:p w:rsidR="00015F79" w:rsidRDefault="00D5145B">
      <w:pPr>
        <w:spacing w:line="360" w:lineRule="exact"/>
        <w:jc w:val="lef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t xml:space="preserve">   承建单位： 浙江亚厦装饰股份有限公司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承建范围：南京青奥双子楼塔A6—23层（11层除外）</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4、工程名称：南京青奥中心双塔楼及裙房工程-卓美亚酒店室内精装修工程3 </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承建单位：深圳瑞和建筑装饰股份有限公司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承建范围：B塔56,58-66层装饰装修工程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w:t>
      </w:r>
      <w:r>
        <w:rPr>
          <w:rFonts w:asciiTheme="minorEastAsia" w:eastAsiaTheme="minorEastAsia" w:hAnsiTheme="minorEastAsia" w:cstheme="minorEastAsia" w:hint="eastAsia"/>
          <w:sz w:val="28"/>
          <w:szCs w:val="28"/>
          <w:lang w:val="zh-CN" w:eastAsia="zh-TW"/>
        </w:rPr>
        <w:t>南京青奥中心双塔楼及裙房工程</w:t>
      </w:r>
      <w:r>
        <w:rPr>
          <w:rFonts w:asciiTheme="minorEastAsia" w:eastAsiaTheme="minorEastAsia" w:hAnsiTheme="minorEastAsia" w:cstheme="minorEastAsia" w:hint="eastAsia"/>
          <w:sz w:val="28"/>
          <w:szCs w:val="28"/>
          <w:lang w:val="zh-TW" w:eastAsia="zh-TW"/>
        </w:rPr>
        <w:t>塔楼裙楼与会议酒店装饰装修工程</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lang w:val="zh-TW" w:eastAsia="zh-TW"/>
        </w:rPr>
        <w:t>标段三会议酒店</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lang w:val="zh-TW" w:eastAsia="zh-TW"/>
        </w:rPr>
        <w:t>的室内精装修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承建单位：深圳市奇信建设集团股份有限公司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承建范围：地上24-40层，主要施工范围包括客房、公共空间、厨房后场、自助餐区、行政酒廊等。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6、工程名称：南京青奥中心双塔楼及裙房工程-写字楼办公区室内装修工程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承建单位：北京承达创建装饰工程有限公司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承建范围：标段范围内装饰装修及水电工程</w:t>
      </w:r>
    </w:p>
    <w:p w:rsidR="00015F79" w:rsidRDefault="00D5145B">
      <w:pPr>
        <w:adjustRightInd w:val="0"/>
        <w:snapToGrid w:val="0"/>
        <w:spacing w:line="360" w:lineRule="exact"/>
        <w:jc w:val="center"/>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sz w:val="28"/>
          <w:szCs w:val="28"/>
        </w:rPr>
        <w:t>7、工程名称：</w:t>
      </w:r>
      <w:r>
        <w:rPr>
          <w:rFonts w:asciiTheme="minorEastAsia" w:eastAsiaTheme="minorEastAsia" w:hAnsiTheme="minorEastAsia" w:cstheme="minorEastAsia" w:hint="eastAsia"/>
          <w:bCs/>
          <w:sz w:val="28"/>
          <w:szCs w:val="28"/>
        </w:rPr>
        <w:t>南京软件谷信息安全中心项目I、J、K、L栋公共部分</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Cs/>
          <w:sz w:val="28"/>
          <w:szCs w:val="28"/>
        </w:rPr>
        <w:t>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承建单位：南京皇冠装饰工程有限公司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t>
      </w:r>
      <w:r>
        <w:rPr>
          <w:rFonts w:asciiTheme="minorEastAsia" w:eastAsiaTheme="minorEastAsia" w:hAnsiTheme="minorEastAsia" w:cstheme="minorEastAsia" w:hint="eastAsia"/>
          <w:bCs/>
          <w:sz w:val="28"/>
          <w:szCs w:val="28"/>
        </w:rPr>
        <w:t>南京软件谷信息安全中心项目I、J、K、L栋公共部分精装修工程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8、工程名称：步步高软件研发南京总部-装修工程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承建单位：深圳市嘉信装饰设计工程有限公司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承建范围：A塔公共区域与B塔、裙楼室内装修。</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二十一、江苏二组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1、工程名称：镇江苏宁凯悦酒店客房区域Ⅱ标段装饰工程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承建单位：苏州金螳螂建筑装饰股份有限公司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承建范围：镇江苏宁广场东塔楼67-71、73-74层客房及公共区域室内装饰装修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2、工程名称：西津音乐厅及实验剧场室内装饰工程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承建单位：江苏四达装饰有限公司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承建范围：音乐厅及实验剧场室内装饰部分，各装饰分项，灯具照明，室内给排水、洁具安装等。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3、工程名称：华夏银行股份有限公司常州分行项目装修工程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承建单位：常州市华隆建筑装饰工程有限公司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承建范围：1-19层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4、工程名称：溧水区市民中心项目装饰装修工程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   承建单位：南京金鸿装饰工程有限公司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承建范围：溧水区市民中心项目装饰装修工程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5、工程名称：常州环球商业中心G区（塔楼）装修项目二标段（11F-17F）室内装饰装修分包工程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承建单位：苏州金螳螂建筑装饰股份有限公司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承建范围：11-17F装饰装修、部分水电分部</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6、工程名称：镇江苏宁凯悦酒店公共区域装饰工程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承建单位：北京弘高建筑装饰设计工程有限公司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承建范围：东塔1F/5F/6F/7F/57F/58F凯悦酒店公共区域装饰工程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7、工程名称：常州环球商业中心G区（塔楼）装修项目（一标段） </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承建单位：深圳市特艺达装饰设计工程有限公司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承建范围：-1F,1F-2F,5F,6-10F室内装饰装修工程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8、工程名称：六合党校学员宿舍楼、综合服务楼装修装饰工程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承建单位：南京华典建设有限公司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承建范围：学员宿舍楼、综合服务楼装修</w:t>
      </w:r>
    </w:p>
    <w:p w:rsidR="00015F79" w:rsidRDefault="00D5145B">
      <w:pPr>
        <w:spacing w:line="36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二十二、江苏三组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 马儿岛艺术文化主题度假酒店1#楼装饰工程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承建单位：苏州金螳螂建筑装饰股份有限公司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承建范围：马儿岛酒店1#楼3至九层酒店客房、3至9层客用电梯厅、9层行政酒廊、一二层大堂、一楼零点餐区、二楼中餐包厢、一二层多功能厅、一层游泳池、全日餐厅、大宴会厅等的装修工程。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2、工程名称：无锡鲁能万豪度假村项目精装修工程二标段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承建单位：中建八局装饰工程有限公司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承建范围：三层至九层精装修区域，包括大床房、标准房、套房、副总统套房、行政酒廊等客房区域以及负二层面客电梯厅、电梯轿厢、三至九层电梯厅、走廊过道区域的精装修工程、电气工程、给排水工程。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3、工程名称：XDG-2010-34号地块商业办公及高铁南广场街心公园地下停车库项目会所精装修工程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承建单位：无锡市惠典建筑装饰工程有限公司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承建范围：财富广场大厦36-37F装饰装修工程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4、工程名称：无锡新区新瑞医院（上海交通大学医学院附属瑞金医院无锡分院一期）项目装饰工程一标段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承建单位：苏州金螳螂建筑装饰股份有限公司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承建范围：门急诊医技楼负二层至四层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5、工程名称：无锡白金汉爵大酒店二期工程内外装修工程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承建单位：江苏静远建设工程有限公司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   承建范围：无锡白金汉爵大酒店二期工程内外装修工程地上17层，地下1层，一层大厅、2-5层为晏会厅、餐饮包房，6层及以上为客房。</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6、工程名称： 无锡市锡山人民医院新建工程一期装饰工程二标段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 江苏天威虎建筑装饰有限公司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承建范围：6—22层装饰装修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7、工程名称： 无锡圆融广场南地块公建精装修工程（一标段）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 苏州市名人建筑装饰工程有限公司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承建范围：办公1号楼—2F～16F盛捷酒店区域室内装修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8、工程名称：玉祁平湖城文体中心工程装饰工程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承建单位：无锡双龙艺术装潢有限公司</w:t>
      </w:r>
    </w:p>
    <w:p w:rsidR="00015F79" w:rsidRDefault="00D5145B">
      <w:pPr>
        <w:spacing w:line="3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承建范围：本工程施工范围为：南楼六层、北楼四层，布局为图书馆、电子阅览室、儿童阅览室、办公区、舞蹈室、音乐室、羽毛球室、活动室、健身房、培训室、美术室、展览区及部分商铺等。</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二十三、江苏四组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1、工程名称：中苏地2015-WG-16号地块项目配套用房内装修工程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承建单位：苏州市华丽美登装饰装璜有限公司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建范围：内装饰1—4层内容：地面石材铺贴、地面地砖铺贴、地面马赛克铺贴、地毯铺设、地板铺设、石膏板吊顶、墙顶面涂饰、顶面矿棉板安装、铝板吊顶、石材干挂、马赛克贴面、墙纸铺贴、墙面硬包安装、成品木门安装、玻璃门安装、玻璃护栏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2、工程名称：芦莘大道东南京路南商务项目（知音温德姆酒店）装饰</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承建单位：苏州金螳螂建筑装饰股份有限公司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承建范围：1-5层公区</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工程名称：中广核苏州科技大厦内装饰工程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承建单位：中亿丰建设集团股份有限公司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承建范围：建筑室内装饰装修工程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工程名称：苏地2007-B-10号（1）地块项目二期7#酒店装修工程一标段室内装修工程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承建单位：苏州金螳螂建筑装饰股份有限公司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承建范围：领峰五期酒店L9-L22层客房硬装修，L9-L22层电梯厅、走道装修及水电安装工程。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工程名称：高铁新城商务酒店项目内装工程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承建单位：苏州承志装饰有限公司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承建范围：地下2层-23层装饰装修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工程名称：苏地2011-B-55号A地块（假日酒店）内装工程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承建单位：苏州苏明装饰股份有限公司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   承建范围：假日酒店1-3层公区室内装饰，4-19层客房区室内装饰；智选酒店1-9层公区及客房室内装饰。</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工程名称：开发区人民医院内装饰二标段（B#C#D#及连廊）工程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承建单位：吴江市点睛建筑装饰有限公司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承建范围：开发区人民医院门诊楼（B#楼）1-4层内装，成人输液及儿童输液大楼（C#楼）1-4层内装，急诊楼（D#楼）1-4层及室外公共区域走廊及2楼休息室等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工程名称：平江新城平泷路（广济路-人民路）地下空间建设-平江新城平泷路（广济路-人民路）地下空间内装工程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承建单位：苏州广林建设有限责任公司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承建范围：平江新城平泷路（广济路-人民路）地下空间内装工程</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二十四、江苏五组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工程名称:昆山西部服务中心室内装饰A标1#楼及地下室工程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承建单位：南京国豪装饰安装工程股份有限公司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昆山西部服务中心1#楼地上7层（裙房4层）及地下2层的室内装饰、安装工程及业主指定工作内容，包括地下室设备用房、屋面地砖面层、电梯轿厢（含厅门）、自动扶梯、轻钢龙骨隔墙、护窗栏杆、楼梯间地砖及涂料（含室外楼梯及平台）幕墙窗间墙包封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工程名称：昆山西部服务中心室内装饰C标3#楼、4#楼及地下室核心筒工程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承建单位：昆山华鼎装饰有限公司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承建范围：装饰、安装</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工程名称：昆山西部服务中心室内装饰B标2#楼及地下室核心筒工程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承建单位：苏州金螳螂建筑装饰股份有限公司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本工程承包范围为昆山西部服务中心2#楼地上20层（裙房4层）及地下室核心筒区域的室内装饰、安装工程及业主指定工程内容，包括地下室核心筒、屋面地砖面层、电梯轿厢（含厅门）、核心筒外的砖砌体及轻钢龙骨隔墙、护窗栏杆、楼梯间地砖及涂料、幕墙窗间墙包封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工程名称：厂房项目（办公楼装修工程）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承建单位：昆山同德建筑装饰有限公司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承建范围：装饰、安装</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工程名称：新建研发中心、门卫—办公楼装饰工程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承建单位：常熟市金龙装饰有限责任公司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承建范围：办公楼装饰、水电工程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工程名称：新建研发中心、门卫—专家楼装饰工程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   承建单位：江苏嘉洋华联建筑装饰股份有限公司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承建范围：1-7层室内装饰、水电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工程名称：苏州工业园区体育中心项目（体育场、游泳馆）内装工程一标段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承建单位：浙江省武林建筑装饰集团有限公司一标</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承建范围：体育场、游泳馆室内装修工程施工</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工程名称：苏州工业园区体育中心项目内装工程二标段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承建单位：中天建设集团有限公司二标</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承建范围：室内装修</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二十五、江苏六组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工程名称：南通圆融广场商业雅诗阁服务式公寓内装工程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承建单位：江苏东保装饰集团有限公司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承建范围：商业办公楼区域地下2层后场区域，地下2层电梯厅，1层接待区内装，36层至47层内装、智能化、机电、给排水、空气源热泵热水系统、标识系统、泳池设备</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工程名称：南通市建设工程施工图审查中心、南通市城市建设档案馆业务用房中心工程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承建单位：南通承悦装饰集团有限公司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承建范围：施工范围内的全部装饰及附属水电安装工程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工程名称：龙信广场2.2期23#楼商业综合体室内精装饰工程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承建单位：江苏紫浪装饰装璜有限公司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承建范围：龙信广场2.2期23#楼商业综合体室内精装修工程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工程名称：如皋君瑞国际酒店室内装饰工程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承建单位：江苏帝豪装饰股份有限公司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承建范围：室内1-3层公区及客房室内装修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工程名称：常州港华燃气调度服务中心项目室内装饰工程一标段（1F-5F及西侧、南侧楼梯间）</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承建单位：上海世家装饰实业股份有限公司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承建范围：常州港华燃气调度服务中心1-5层室内装修工程，包括门厅、营业大厅、康体中心、热线中心、培训室、会议室、食堂、办公区、公共走道、电梯厅、楼梯间、卫生间等区域</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工程名称：QL-090708地块（常州市文化广场）开发项目1#2#楼、3#4#楼及地下室一期室内装饰分包工程（一标段）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承建单位：江苏华淳建设工程有限公司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承建范围：1#2#楼、3#4#楼地下2层（局部3层）装饰装修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工程名称：办公用房装修工程（国泰金融广场B幢6-12、15层）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承建单位：深圳远鹏装饰集团有限公司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承建范围：内装饰工程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工程名称：南通移动生产调度中心项目室内装饰装修工程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承建单位：江苏鸿升装饰工程有限公司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施工范围包括室内装饰装修工程，石膏板吊顶、铝板吊顶、乳胶漆天棚、墙砖粘贴、墙面石材干挂、装饰板墙面、装饰门、地砖、石材、复合地板、乳胶漆、灯具安装、强电安装、卫生洁具安装、给排水安装等</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二十六、江苏七组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工程名称：扬州友好医院二期综合楼及辅楼内装工程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承建单位：南通承悦装饰集团有限公司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承建范围：二期综合楼及辅楼内装工程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工程名称：交通银行金融服务中心（扬州）一期项目装修工程（包件二）专业分包合同</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承建单位：苏州金螳螂建筑装饰股份有限公司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承建范围：2#楼业务办公楼西楼2-4层会议培训区、5—11层标准办公区（含连廊），3#楼业务办公楼东楼4层职能办公区、5—11层标准办公区等楼层指定区域的装修施工</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工程名称：天泉湖翡翠谷养生居住社区一期室内装饰装修七标段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承建单位：江苏华淳建设工程有限公司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承建范围：22区、23区养生居所室内装饰装修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工程名称：扬州市梅岭小学北校区装饰工程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承建单位：江苏华发装饰有限公司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承建范围：装饰工程（地面工程、门窗工程、饰面板工程、涂饰工程、抹灰工程、吊顶工程、轻质隔墙工程、裱糊与软包工程、细部工程等）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工程名称：江广智慧城F地块1-5层及副楼室内装饰工程施工设计一体化工程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承建单位：扬州市森亿装饰工程有限公司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承建范围：1-5层及副楼1-12层室内装饰工程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工程名称：高邮市文化体育休闲公园工程体育馆、文化馆、图书馆、东西看台工程室内装饰</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承建单位：扬州市华联装璜广告有限公司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高邮市文化体育休闲公园图书馆、文化馆、体育馆、东西看台建筑装饰施工图、水电等施工图中的全部工程内容和施工范围的工程量，均属承包人承包范围（详见高邮市文化体育休闲公园建筑装饰施工图、水电施工图、工程量清单）。图纸或工程量清单中虽未注明，但属于本项目范围内的装饰装修工程均属于承包人承包范围。（2）图书馆、文化馆、体育馆、东西看台现场装修材料的颜色、样式、质量等必须由设计技术负责人赵桂春（13056321111）签</w:t>
      </w:r>
      <w:r>
        <w:rPr>
          <w:rFonts w:asciiTheme="minorEastAsia" w:eastAsiaTheme="minorEastAsia" w:hAnsiTheme="minorEastAsia" w:cstheme="minorEastAsia" w:hint="eastAsia"/>
          <w:sz w:val="28"/>
          <w:szCs w:val="28"/>
        </w:rPr>
        <w:lastRenderedPageBreak/>
        <w:t>字确认后方可进场使用。文体公园内的部分装饰洁具等材料承包人承诺在世贸家俱生活广场内采购。承包人使用的瓷砖、洁具、窗帘承诺在一下品牌中选择采购，其样品（颜色、样式、质量）需经设计技术负责人赵桂春、采购负责人居述兵（13773452882）签字确认。瓷砖：百特、强辉、新中源、新南悦。洁具：TOTO、美标、衡洁。窗帘：窗帘大视野、窗帘大世界、金喜善，开关插座照明品牌为：子弹头</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工程名称：江苏宝应农村商业银行综合楼装饰工程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承建单位：中国装饰股份有限公司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承建范围：地上一至三层公共营业厅、理财中心、会议室及活动室等公共区域</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工程名称：高邮市丰泽臻源小区会所室内外装饰装修工程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承建单位：扬州市润泽建设工程有限公司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承建范围：丰泽臻源小区会所室内装饰装修</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二十七、江苏八组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工程名称：洋河股份研发中心装修工程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承建单位：江苏鼎尚建筑装饰股份有限公司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承建范围：洋河股份研发中心装修工程涉及范围：主楼1-20层（不含15、16、17层）；东辅楼1、2层、西辅楼1、2层（含厨房）</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工程名称：白鹭湖山庄改造及相关配套项目施工项目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承建单位：苏州金螳螂建筑装饰股份有限公司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承建范围：贵宾楼、客房楼、餐饮区、娱乐楼</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工程名称：中国医药城商务中心项目室内精装修工程（一标段）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承建单位：南通承悦装饰集团有限公司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承建范围：中国医药城商务中心项目室内精装修工程（1-8层）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工程名称：泰州市人民医院新区医院建设项目（一期）内装饰工程二标段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承建单位：昆山华鼎装饰有限公司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承建范围：装饰、安装</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工程名称：徐州苏宁广场凯悦酒店客房II标段装饰装修工程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承建单位：深圳广田集团股份有限公司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承建范围：50-54层、56-57层所有高端套房的室内装修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工程名称：盐城市大丰人民医院高新区分院室内装饰装修工程（二标段）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承建单位：吴江市点睛建筑装饰有限公司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承建范围：门诊医技楼1-4层及地下室室内装饰装修及部分水电安装工程，感染楼1-3层室内装饰装修及部分水电安装工程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工程名称：盐城南洋机场T2航站楼室内公共区域装饰工程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承建单位：深圳城市建筑装饰工程有限公司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   承建范围：1、各旅客公共大厅和通道（旅客值机半票大厅、安检区、国际联检区、候机区、远机位候机区、到达通道、行李提取厅、迎客厅等）内装饰；2、公共卫生间、母婴室、吸烟室、更衣室、公共楼梯、行李查询、货币兑换、免税商品提取处等；3、门斗、栏杆、隔断、柜台、独立式消防箱、饮水机处、及公共区门等；4、远机位出发、到达出入口吊顶及室外挑檐吊顶。</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工程名称：中国医药城商务中心项目室内精装修工程（二标段）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承建单位：南通承悦装饰集团有限公司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承建范围：中国医药城商务中心项目室内精装修工程（9-16层）</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二十八、江西组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工程名称：江铜国际广场2#楼项目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承建单位：江西建工城市建设有限责任公司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江铜国际广场2#楼装饰装修工程：地上7层，地下1层包含：大堂、电梯厅、宴会厅、会议中心、中餐厅、西餐厅、大堂吧、商务中心、办公室、游泳池、健身中心、娱乐室、乒乓球室、台球室、羽毛球场、总统套房等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工程名称：南昌保利半山皇冠假日酒店客房层（3-9层）精装修工程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承建单位：浙江亚厦装饰股份有限公司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承建范围：酒店客房层（3-9层）室内装饰装修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工程名称：崇义县阳明书院设计施工总承包工程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承建单位：绿蜻蜓建设管理有限公司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承建范围：整栋大楼的室内外装饰装修设计与施工采购安装，包含设计、施工、调试、竣工试验、竣工试验及保质期保修工作。</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工程名称：商联中心住宅精装交房装饰装修施工工程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承建单位：苏州金螳螂建筑装饰股份有限公司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承建范围：商联中心住宅地块A1楼第19层至第41层精装修工程及水电安装个工程A1-1户型暂定40套、A2-2户型暂定44套（不含避难层、楼梯间和A1-1户型第30层2套、第32层2套）</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工程名称：商联中心住宅精装交房装饰装修施工工程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承建单位：深圳广田集团股份有限公司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承建范围：A3楼第11-42层精装修工程及水电安装工程A1-1户型暂定58套、A2-2户型暂定30套、A4-2户型暂定28套（不含避难层、楼梯间和A1-1户型第36层2套、A4-2户型第11、15层各一套）</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工程名称：南昌轨道交通2号线风水电及装修采购、施工项目01标段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承建单位：中铁四局集团机电设备安装有限公司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承建范围：南昌轨道交通2号线风水电及装修采购、施工项目01标段南路站、大岗站、生米站、九龙湖南站、市民中心站、鹰潭街站</w:t>
      </w:r>
      <w:r>
        <w:rPr>
          <w:rFonts w:asciiTheme="minorEastAsia" w:eastAsiaTheme="minorEastAsia" w:hAnsiTheme="minorEastAsia" w:cstheme="minorEastAsia" w:hint="eastAsia"/>
          <w:sz w:val="28"/>
          <w:szCs w:val="28"/>
        </w:rPr>
        <w:lastRenderedPageBreak/>
        <w:t>和国博站车站的装饰装修工程，主要包括铝型材造型吊顶、墙柱面搪瓷钢板饰面、地面花岗石材铺贴、出入口钢结构等。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工程名称：南昌市红谷滩新区永不落幕VR展馆设计采购施工（EPC）总承包项目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承建单位：圳昌装饰工程集团有限公司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承建范围：一层大厅及展示区域、二层、三层展厅布展设计制作，四层功能区基础部分，外立面及广告位改造、弱电工程、线上平台等。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工程名称：南昌保利半山皇冠假日酒店公共区域精装修工程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承建单位：浙江亚厦装饰股份有限公司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承建范围：酒店地下一层、地上一至二层公共区域室内装饰装修</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二十九：甘宁青新组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1、工程名称：伊犁州文化艺术活动中心（伊犁大剧院）装饰施工工程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承建单位：深圳市中孚泰文化建筑建设股份有限公司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承建范围：西大厅、北大厅、大剧场、小剧场、会议室、排练厅、贵宾室及其他房间等。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工程名称：兰州理工大学西校区图书馆室内装饰二标段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承建单位：甘肃省建筑装饰工程公司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承建范围：二层和六层8轴—22轴；三层至五层9轴—22轴；七层及以上8轴—22轴。</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工程名称：新建祁连民用机场航站楼幕墙及室内外装饰工程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承建单位：江苏鸿升装饰工程有限公司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承建范围：室内装饰装修含门窗、隔断、洁具、开关、插座、柜台、水牌（平面流程图）、广告、各单体楼门牌、窗帘、饮水机的采购及安装、航站楼内设施设备采购</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工程名称：兰州新区瑞岭国际商业广场项目装修工程设计施工总承包一标段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承建单位：浙江亚厦装饰股份有限公司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承建范围：1#大堂、4层（餐厅、宴会厅、会议中心），2#、3#5—14层星级酒店客房。</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工程名称：银川河东国际机场T2航站楼国际厅改造工程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承建单位：宁夏古月建筑装饰工程有限公司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承建范围：银川河东国际机场T2航站楼内。功能有设备用房、卫生间、安检通道及业务用房等。本次新建业务用房实际是对原有大空间重新进行划分，主要包括三关配套业务用房等。改照面积约为1.54万平方米，</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工程名称：乌鲁木齐轨道交通1号线工程车站公共区装修施工06合同段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   承建单位：深圳市建筑装饰（集团）有限公司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承建范围：车站站厅及站台层公共区墙顶地柱面（含卫生间）、出入口（不含出入口正负零以上部分）、通道范围内的装修工作。</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工程名称：张掖市第二人民医院业务综合楼建设项目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承建单位：甘肃第四建设集团有限责任公司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承建范围：张掖市第二人民医院业务综合楼A区1—9层B区1—7层C区1-3层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工程名称：乌鲁木齐轨道交通1号线工程车站公共区装修施工05合同段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承建单位：深圳市华剑建设集团股份有限公司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承建范围：05合同段：中营工站、大西沟站、八楼站公共区装修；车站站厅及站台层公共区墙顶地柱面（含卫生间）、出入口（不含出入口正负零以上部分）、通道范围内的装修工程（含深化设计）</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三十、山东一组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工程名称：红山园项目重点部位装饰装修设计暨施工（第二阶段）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承建单位：山东省装饰集团有限公司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承建范围：1#楼（武警备勤区）、2#楼（餐饮健身管理综合区）、3#楼（审查人员住宿区）4#楼（4#楼和地下保障区）、5#楼（目标审查区）传达室、二层连廊等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工程名称：中国建设银行股份有限公司山东分行综合营业楼建设项目装饰工程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承建单位：中建八局第一建设有限公司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承建范围：-1层、1-4层裙楼</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工程名称：中国建设银行股份有限公司山东省分行综合营业楼建设项目内装施工一标段工程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承建单位：中建八局装饰工程有限公司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承建范围：地上一、二、三层及裙房一层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工程名称：东银大厦工程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承建单位：山东福缘来装饰有限公司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承建范围：地下室、3-21层室内精装修图纸范围内的装饰工程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工程名称：京台高速德州服务区西区综合楼室内装修提升改造工程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承建单位：万旭装饰工程有限公司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承建范围：1-2层室内装饰装修不包括水、电、消防、通风等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工程名称：山东省人民政府外事办公室租赁办公和外事服务用房维修改造项目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承建单位：山东万得福装饰工程有限公司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承建范围：大堂、电梯厅、公共走廊、欧式接待室、中式接待室、外事服务大厅、视频会议室、多功能厅、餐厅灯区域室内装饰装修及</w:t>
      </w:r>
      <w:r>
        <w:rPr>
          <w:rFonts w:asciiTheme="minorEastAsia" w:eastAsiaTheme="minorEastAsia" w:hAnsiTheme="minorEastAsia" w:cstheme="minorEastAsia" w:hint="eastAsia"/>
          <w:sz w:val="28"/>
          <w:szCs w:val="28"/>
        </w:rPr>
        <w:lastRenderedPageBreak/>
        <w:t>水电改造工程。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工程名称：西城·西进时代中心（三地块）项目精装修工程二标段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承建单位：山东省装饰集团有限公司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承建范围：二标段B、D座一层大堂、5-13层公共区域走廊、公共电梯厅、卫生间装饰装修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工程名称：西城·西进时代中心（三地块）项目精装修工程一标段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承建单位：山东省鲁美建材装饰有限公司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承建范围：A座和C座1-28层电梯厅、公共走廊、卫生间装饰以及强电、给排水施工</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三十一、山东二组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工程名称：燕岛宾馆修缮项目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承建单位：东亚装饰股份有限公司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承建范围：1层及5层图纸范围内装饰工程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工程名称：中国·红岛国际会议展览中心项目精装修工程三标段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承建单位：德才装饰股份有限公司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承建范围：1-17层装饰装修工程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工程名称：八大关小礼堂改造工程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承建单位：东亚装饰股份有限公司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承建范围：八大关小礼堂1到2层1-12轴全部区域全部的装饰装修。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工程名称：山东大学青岛校区图书馆</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承建单位：青建集团股份公司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承建范围：6-9层室内装饰装修工程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工程名称：青岛国际院士港高层装修工程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承建单位：中青建安建设集团有限公司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承建范围：27号楼10-16层墙面、地面、顶面装修工程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工程名称：云谷项目电商大厦A公区精装修工程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承建单位：青岛海尔家居集成股份有限公司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承建范围：云谷项目电商大厦A公区精装修工程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工程名称：中国建设银行青岛培训中心及大楼装修改造项目（内部装修）一标段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承建单位：东亚装饰股份有限公司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承建范围：5-12层图纸范围内装饰工程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工程名称：山东大学青岛校区图书馆项目一标段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承建单位：德才装饰股份有限公司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承建范围：1-5精装修工程</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三十二、山东三组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工程名称：潍坊滨海经济技术开发区白浪河大桥摩天轮工程桥下空间</w:t>
      </w:r>
      <w:r>
        <w:rPr>
          <w:rFonts w:asciiTheme="minorEastAsia" w:eastAsiaTheme="minorEastAsia" w:hAnsiTheme="minorEastAsia" w:cstheme="minorEastAsia" w:hint="eastAsia"/>
          <w:sz w:val="28"/>
          <w:szCs w:val="28"/>
        </w:rPr>
        <w:lastRenderedPageBreak/>
        <w:t>建筑部分装修施工</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承建单位：山东鸢港装饰工程有限公司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承建范围：室内装饰装修工程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工程名称：东营宾馆贵宾楼区域装修升级改造设计施工一体化项目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承建单位：山东双宇装饰有限公司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承建范围：一至四层客房部分精装修工程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工程名称：东营市档案馆建设项目（装饰）</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承建单位：山东南洋建设集团有限公司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承建范围：墙面干挂转、地面石材拼花、地面砖铺贴、镂空铝板吊顶、铝方通吊顶、石膏板吊顶、乳胶漆喷涂、安装灯具等。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工程名称：(坊子）金融服务交付基地（8#标准车间改造）</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承建单位：山东弘阳集团有限公司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承建范围：一至四层室内改造所有的装饰内容及开关、插座、灯具、洁具安装等。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工程名称：亿利源20万吨牛肉配送冷链项目办公楼装饰工程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承建单位：山东乔雅装饰工程有限责任公司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承建范围：办公楼的装饰及安装部分</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工程名称：胜利油田中心医院医技楼（含全科医生临床培养基地）及连廊改扩建工程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承建单位：山东中亚建设集团有限公司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瓷砖地面铺贴、踢脚、瓷砖墙面粘贴（不含纤瓷板墙裙）、墙面腻子及乳胶漆及墙面精装修（不包括各类管道井）、窗台板、天棚吊顶、一楼大厅精装、电梯厅精装、电梯出口装饰、楼梯踏步、室内窗等（详见工程量清单）</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工程名称：泰安高铁新区游客服务中心装饰工程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承建单位：山东精英装饰有限公司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承建范围：1-4层室内，局部5层</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三十三、山东四组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工程名称：中汇广场城市商业综合体内装饰工程（一标段）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承建单位：山东天元装饰工程有限公司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承建范围：商场步行街部分</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工程名称：奥德国际商务中心室内装饰装修工程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承建单位：山东临亚装饰有限公司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承建范围：9F、10F室内装饰装修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工程名称：安泰广场室内装饰装修工程（二标段）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承建单位：日照市龙海建筑安装工程有限公司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承建范围：电梯厅、走廊、卫生间、楼梯间、泳池、休息大厅、淋浴间等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工程名称：安泰广场室内装饰装修工程（一标段）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承建单位：山东恒远装饰设计工程有限公司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承建范围：二层门厅、小宇宙剧场、化妆间、VIP室、公共区域、电梯间、卫生间洗手间、楼梯间、普通房间等。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工程名称：日照高新技术展厅室内装饰工程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承建单位：山东万豪装饰工程有限公司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承建范围：日照高新技术展厅室内装饰工程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工程名称：济宁市太白湖区中心小学、中学装饰装修工程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承建单位：山东和成建设有限公司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承建范围：小学1#2#综合楼，3#4#5#教学楼，6#体育馆，7#食堂及报告厅、8#梦幻长廊和中心1#教学楼、2#综合试验楼、3#艺术楼及报告厅、4#体育馆及图书馆、5#食堂室内装饰</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工程名称：日照海洋公园1#海洋馆精装修工程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承建单位：山东德丰装饰工程有限公司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承建范围：设计图纸范围内的地面、墙面、天棚灯室内精装修部</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门。</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工程名称：日照海洋科普馆展陈及布展工程施工项目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承建单位：苏州水木清华设计营造有限公司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承建范围：馆内一二层各展厅、布展施工项目</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三十四、山东五组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工程名称：青岛国际会议中心室内精装修工程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承建单位：中建八局装饰工程有限公司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承建范围：一层入口门厅、接待大厅、茶歇室、贵宾休息区、观海长廊、次入口及次入口大楼梯、地下室。</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工程名称：陆域停船区改造工程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承建单位：浙江亚厦装饰股份有限公司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承建范围：三层、四层夹层室内装饰装修、包括观海长廊、会议室、新闻发布厅、大会议厅、多功能厅等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工程名称：威海一中新校区综合楼装饰工程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承建单位：威海建设集团股份有限公司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承建范围：综合楼装饰装修工程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工程名称：永旺梦乐城烟台店内装修工程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承建单位：北京侨信装饰工程有限公司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承建范围：永旺梦乐城烟台店地上一层至五层、地下一层室内精装修工程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工程名称：威海市中心医院病房大楼扩建工程主楼、附楼装饰装修工程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承建单位：深圳市华南装饰集团股份有限公司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   承建范围：施工范围：（1）主楼一层至十七层建筑施工约6万㎡，主要功能是住院病房，其他包含了药房、设备间、静配中心、ICU监护病房、营养食堂、护理单元、办公区等。（2）附楼一层至五层建筑施工约3万㎡，包含有急诊、新生儿科、学术中心、产房、CCU监护病房等。1）一层包含住院部大厅、办公室、病房、留察室、急诊药房、内外科诊室、急诊大厅、抢救室等；2）二层包含大厅、多功能大厅、报告厅、早产、重症区、普通区等；3）三层包含治疗室、等待大厅、主要产房等各功能室；4）四层包含办公室、会议室、机房、复苏区等各功能室；5）五层包含机房屋面。</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工程名称：青岛奥帆中心提升改造工程-陆域停船区改造工程（奥帆文化中心）</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承建单位：苏州金螳螂建筑装饰股份有限公司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承建范围：青岛奥帆文化中心一层、二层（除观海长廊、迎宾厅）</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工程名称：万华化学（烟台）氯碱热电有限公司氯碱生产办公楼装修工程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承建单位：山东义泰装饰工程有限公司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承建范围：1层大厅、办公室、会议室、餐厅、厨房、雅间、卫生间2层阶梯报告厅、办公室、会议室、卫生间3层办公室、会议室、卫生间</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工程名称：山东外经大厦室内装饰工程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承建单位：广东省建筑装饰工程有限公司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承建范围：地上1-4层功能区、展览区、智能控制区、会议楼层及办公区域5-23层；半地下及地下1层餐厅区的室内装修工程。</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三十五、山西内蒙组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工程名称：山西省中医药研究院门诊综合楼、地下车库装饰装修工程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承建单位：国基建设集团有限公司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承建范围：建筑装饰装修内装工程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工程名称：平遥县印象新街建设项目酒店精装修工程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承建单位：深圳市维业装饰集团股份有限公司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承建范围：平遥县印象新街1#楼、4#楼、6#楼、7#楼、8#楼、9#楼、10#楼、12#楼、13#楼</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工程名称：乌海兴泰开元名都大酒店室内装饰装修工程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承建单位：内蒙古兴泰建设集团有限公司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承建范围：地下一层，地上二层图纸及工程量清单所包含的全部装修内容。</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工程名称：中美清洁能源研发中心4#楼室内装饰装修工程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承建单位：山西六建集团有限公司 </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承建范围：一—六层室内装饰装修工程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工程名称：乌兰察布市第三医院医疗综合楼工程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承建单位：内蒙古碧轩装饰工程有限责任公司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承建范围：本工程施工图纸范围内门诊楼地下一层，地上四层室内装修内容，以工程量清单为准。</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工程名称：准格尔煤田农村信用合作联社办公楼装修工</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承建单位：内蒙古中汇建设有限公司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承建范围：一层办公楼大堂、营业厅、及旋转门、雨蓬、台阶、主、副楼十一层至十七层办公区、二十二层会议厅等装修工程：不包括土建未完善工程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工程名称：山西医科大学新校区图书馆室内二次装修工程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承建单位：山西八建集团有限公司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承建范围：山西医科大学新校区图书馆室内装修工程1-7层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工程名称：山西鸿泰国际住宅小区.鸿泰国际大厦1-4层室内装修设计施工</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承建单位：深圳远鹏装饰集团有限公司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承建范围：鸿泰国际大厦室内1-4层室内装修、机电设计；室内装修安装工程</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三十六、陕西组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工程名称：曲江·万众国际酒店部分</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承建单位：苏州金螳螂建筑装饰股份有限公司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承建范围：西安W酒店11-15层除客房层各层消防楼梯间（以消防楼梯间侧第一个防火门为界）、设备管井、机房之外的客房层所有面客区域</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工程名称：西安迈科商业中心酒店公区室内精装修工程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承建单位：苏州金螳螂建筑装饰股份有限公司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承建范围：工程范围为公区1F、3-6F公区，包括酒店大堂、大堂吧、宴会厅、会议室、游泳池；</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工程名称：迈科商业中心酒店客房室内精装修工程之24、28-33层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承建单位：深装总建设集团股份有限公司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承建范围：酒店24、28、29、30、31、32、33层客房、走廊及电梯厅、布草间、消防电梯前室区域。</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工程名称：西安W酒店</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承建单位：北京弘高建筑装饰设计工程有限公司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承建范围：2层公区装修范围包括：内走廊、外阳台、贵宾区、前台、前厅、茶廊、主餐区、备餐间、洗手间及客房梯厅、多功能区等；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工程名称：陕西省西安市迈科商业中心办公项目及商业项目精装修工程之办公楼32-42层精装修工程（标段三）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   承建单位：上海世家装饰实业股份有限公司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承建范围：迈科商业中心32-44层精装修，包括租户区、公共区、电梯厅、合用前室、卫生间、茶水间、楼梯间等区域</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工程名称：西安W酒店客房层精装修工程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承建单位：北京弘高建筑装饰设计工程有限公司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W酒店6-10层除客房各层消防楼梯间（以消防楼梯间侧第一个防火门为界）、设备管井、机房之外的客房层所有面客区域（包括阳台、走道、电梯厅和客房层布草间、服务间、员工厕所、消防前室、强弱电井及后勤通道等服务后区）。</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工程名称：西安迈科商业中心酒店客房室内精装修工程（第三标段）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承建单位：中建深圳装饰有限公司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承建范围：酒店25层至27层客房、公共走廊、电梯厅区域、布草间消防电梯及员工卫生间等的精装修及安装工程包含客房共57套，客房施工楼层共3层。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工程名称：西安迈科商业中心酒店客房室内精装修工程之11-12层（标段二）</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承建单位：陕西大洋立恒装饰有限公司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承建范围：酒店11-20层客户、走廊及电梯厅、布草间、消防电梯前室区域的神话设计、装修，安装协调，配合，检测及调试等。</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三十七、上海一组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工程名称：上海市嘉定保利凯悦酒店及商业文化中心项目之酒店客房、走道、电梯厅、一层大堂及公区批量精装修工程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承建单位：中国建筑装饰集团有限公司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承建范围：L30-L36酒店区域客房、走道及电梯厅精装修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工程名称：金龙鱼大厦室内二次装修工程一标段【主楼一楼大堂，主楼三楼~十二楼标准楼层装修（空中花园除外）】</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承建单位：上海嘉春装饰设计工程有限公司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承建范围：办公楼室内装修1层、3-12层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工程名称：上海世茂深坑酒店一标段精装修工程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承建单位：深圳市亚泰国际建设股份有限公司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承建范围：1F大堂及大堂吧、全日餐、公共过道、会议室、宴会厅、2F中餐厅B14酒吧、家庭套、VIP套房、CK套房、ES套房及电梯厅B15家庭套、VIP套房、CK套房、ES套房级电梯厅、水下餐厅等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工程名称：上海苏宁宝利嘉酒店4-10F客房区域装饰工程项目</w:t>
      </w:r>
      <w:r>
        <w:rPr>
          <w:rFonts w:asciiTheme="minorEastAsia" w:eastAsiaTheme="minorEastAsia" w:hAnsiTheme="minorEastAsia" w:cstheme="minorEastAsia" w:hint="eastAsia"/>
          <w:sz w:val="28"/>
          <w:szCs w:val="28"/>
        </w:rPr>
        <w:tab/>
        <w:t>承建单位：苏州金螳螂建筑装饰股份有限公司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承建范围：负三层至负一层普通办公室、厨房后场；一层酒店大堂、大堂吧，负一层至一层商场；二层大小宴会厅、会议室及多功能</w:t>
      </w:r>
      <w:r>
        <w:rPr>
          <w:rFonts w:asciiTheme="minorEastAsia" w:eastAsiaTheme="minorEastAsia" w:hAnsiTheme="minorEastAsia" w:cstheme="minorEastAsia" w:hint="eastAsia"/>
          <w:sz w:val="28"/>
          <w:szCs w:val="28"/>
        </w:rPr>
        <w:lastRenderedPageBreak/>
        <w:t>厅、宴会厅厨房、全日制厨房，二层至六层中庭区域；三层至四层SPA泳池；保留建筑中餐厅一层至五层；六层LAGO餐厅，九层至十层会所、4-10F客房区域。</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工程名称：东航金叶苑5#地块-3#楼</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承建单位：上海中锦建设集团股份有限公司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承建范围：地上7-10层。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工程名称：上海梅陇南方商务区（集中商业B-精装修工程）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承建单位：中国建筑装饰集团有限公司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承建范围：集中商业地下一层至地下三层公共及后勤区域，集中商业地上一层至地上五层公共及后勤区域，集中商业中庭外侧边，街区商业后勤区域地下一层至地下二层。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工程名称：上海虹桥国际机场T1航站楼改造工程公共区域装饰工程一标段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承建单位：上海蓝天房屋装饰工程有限公司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A楼到达层公共大厅和通道（国际到达联检厅、国际行李提取厅、国际远机位候机厅、迎客大厅）内装饰；公共卫生间、吸烟室、更衣室、公共楼梯。B楼到达层公共大厅和通道（远机位候机厅（左）、远机位候机厅（右、行李提取大厅、迎客厅）内装饰；公共卫生间、吸烟室、公共楼梯。</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工程名称：中铁上海设计院集团有限公司新建科研设计生产用房室内精装修工程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承建单位：中铁建设集团有限公司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承建范围：地上1层至18层（含裙房）的室内地面石材、PVC、地砖、地毯、墙面壁纸、木饰面、硬包、铝板、不锈钢、乳胶漆、吊顶铝板、乳胶漆、矿棉板等装饰施工。</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三十八、上海二组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工程名称：上海市静安区60号街坊项目二期</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承建单位：上海大华装饰工程有限公司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承建范围：上海市静安区60号街坊项目二期工程（公共区域、电梯厅）</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工程名称：远东宏信广场</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承建单位：上海建工四建集团有限公司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承建范围：二层会议区、一层大堂中庭、地下一层员工餐厅、VIP包房、健身房、地下二层和地下三层的卫生间等</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工程名称：国泰君安证券股份有限公司办公楼新建项目室内二次精装修工程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承建单位：上海建工一建集团有限公司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承建范围：办公楼室内二次精装修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工程名称：虹桥宾馆实施大堂、餐厅、公共区域及客房改造项目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承建单位：上海市建筑装饰工程集团有限公司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承建范围：虹桥宾馆实施大堂、餐厅、公共区域及客房（共三十层）改造项目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工程名称：龙华烈士纪念馆基本陈列及配套设施更新项目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承建单位：上海美术设计有限公司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承建范围：龙华烈士纪念馆及配套（上下两层区域）</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工程名称：上海挚信信息技术有限公司2号楼室内装修项目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承建单位：上海康业建筑装饰工程有限公司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承建范围：上海挚信信息技术有限公司2号楼1F-4F</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工程名称：中国海运大厦</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承建单位：上海市建筑装饰工程集团有限公司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地下一层员工健身房、健身房走道；1层大堂公共区域；3层员工餐厅、厨房（预留位置，由专业单位深化）；4层多功能厅、会议中心；5—14层办公空间；15层、16层、17层行政层办公空间；18层接待层等室内公共空间</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工程名称：上海浦东世纪大道SN1项目（浦东金融广场）商业中心（5F~11F）精装修工程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承建单位：北京承达创建装饰工程有限公司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承建范围：上海浦东金融广场商业中心5F—11F精装修</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三十九、四川组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工程名称：宾馆、办公、商业、住宅及附属设施（阿坝州政务中心）（鑫城府）建设项目-酒店装饰装修工程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承建单位：成都建工装饰装修有限公司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承建范围：施工图纸内（1-2F、3-6F、9-14F、19-26F、27-29F、31-35F）所包括的安装、装饰装修工程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2、工程名称：四川米诺娃妇女儿童医院综合楼建设项目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承建单位：深圳鹏润建设集团有限公司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承建范围：按照双方招标的装饰施工图中的工程内容。包括装修施工、水电安装施工、洁具（含配套产品和五金件）、灯具安装及其他相关配套工程施工；法宝方另行调整的项目。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3、工程名称：地铁3号线二、三期机电1标</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承建单位：中铁二局集团装饰装修工程有限公司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承建范围：团结新区站、马超西路站、钟楼站、石油大学站、成都医学院站公区装修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4、工程名称：资阳鼎晟泓府豪生大酒店一、二标段装饰装修工程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承建单位：深圳鹏润建设集团有限公司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承建范围：一层、二层、三层精装修、水电安装工程。（一层的</w:t>
      </w:r>
      <w:r>
        <w:rPr>
          <w:rFonts w:asciiTheme="minorEastAsia" w:eastAsiaTheme="minorEastAsia" w:hAnsiTheme="minorEastAsia" w:cstheme="minorEastAsia" w:hint="eastAsia"/>
          <w:sz w:val="28"/>
          <w:szCs w:val="28"/>
        </w:rPr>
        <w:lastRenderedPageBreak/>
        <w:t>宴会厅区域、公共卫生间区域、接待室、化妆间等除外）。</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5、工程名称：成都地铁10号线一期工程装饰装修施工</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承建单位：中铁建设集团有限公司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成都地铁10号线一期工程，包括：簇锦站、华兴站、金花站、双流机场1航站楼站、双流机场2航站楼站、太平园站、线上检修库等站厅、站台公共区域、站内观光电梯、出入口通道、室外附属（风亭风井、冷却塔、无障碍电梯、出入口）、市政接驳的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6、工程名称：ICON云端项目精装修工程（音乐厅及小剧场、云端塔1-2层精装修工程）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承建单位：中建深圳装饰有限公司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ICON云端项目音乐厅及小剧场、云端塔1-2层精装工程；精装修工程：精装修图纸范围内音乐厅及小剧场、地下室电梯前室及云端塔1-2层、电梯轿厢装修所包含的所有工作内容：音乐厅及小剧场：-4层至2层范围内的门厅、电梯厅、电梯前室、走道、办公用房、化妆间、乐器库、VIP室排练厅、卫生间等部位的天棚、地面、墙面装饰，含服务台、洗手台、挂钩及垃圾桶等。地下室电梯前室及云端塔1-2层：地下室电梯前室及云端塔1-2层范围内的门厅、电梯厅、电梯前室、展示区、卫生间等部位的天棚、地面、墙面装饰，含服务台、洗手台、挂钩及垃圾桶等。电梯轿厢：电梯轿厢内的天棚、地面、墙面装饰。安装工程：精装修图纸范围内装饰灯具、卫生洁具、精装修配电箱出线至末端灯具的所有管线、总包预留用水接驳口至卫生洁具末端的所有管线及阀门、卫生洁具排水点至总包预留排水接驳口之间的所有管线均有乙方施工；</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7、工程名称：泰康之家蜀园项目一期4#楼B区精装修工程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承建单位：苏州金螳螂建筑装饰股份有限公司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承建范围：4#楼B区</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8、工程名称：翠屏区人民医院（李庄同济医院一期）</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承建单位：五冶集团装饰工程有限公司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承建范围：室内装修面积为40847.28㎡，共分为门诊医技楼、病房楼、科研楼，主要装修功能及门诊大厅、公共通道、电梯厅、各科诊室、餐厅、厨房、会议室、办公室、科研室、病房等</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四十、天津组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工程名称：天津市滨海新区文化中心（一期）项目文化场馆部分-图书馆精装修工程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承建单位：中建深圳装饰有限公司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承建范围：天津滨海新区图书馆负一层至五层精装修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工程名称：天津生态城图书档案馆项目精装修工程施工二标段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   承建单位：天津华惠安信装饰工程有限公司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承建范围：精装二标范围为地上二层至五层中庭及图书馆大厅及周边配套南北回马廊走道综合公共部分</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工程名称：于家堡金融区起步区03-04地块项目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承建单位：北京港源建筑装饰工程有限公司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承建范围：北京港源建筑装饰工程有限公司 二标段 四季中庭。</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工程名称：天津鲁能绿荫里项目住宅精装修工程（一标段）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承建单位：浙江亚厦装饰股份有限公司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承建范围：1-6层集中商业公共区域、后场区域室内装饰装修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工程名称：中国光大银行天津后台服务中心项目精装修工程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承建单位：中建一局集团装饰工程有限公司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承建范围：P3楼地上部分、P4楼地上公共区域装饰装修工程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工程名称：中国光大银行天津后台服务中心精装修工程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承建单位：深装总建设集团股份有限公司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承建范围：完成中国光大银行天津后台服务中心第三表段（P5、P6号楼）室内精装修工程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工程名称：于家堡金融区起步区03-04地块A区精装修工程（六标段）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承建单位：中建深圳装饰有限公司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承建范围：7-8层公共区域（走廊、电梯厅等）；7-8层客房（分为6个户型72间）</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工程名称：于家堡金融起步区03-04地块A区精装修工程（七标段）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承建单位：中建二局装饰工程有限公司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承建范围：酒店部分九层、十层客房及走廊的精装修工程及深化设计</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四十一、云南组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工程名称：昆明市五腊城中村改造建设工程民生银行大楼室内装饰装修工程Ⅰ标段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承建单位：山东美达建工集团股份有限公司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承建范围：一至四层图纸范围内的室内装饰装修工程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工程名称：古滇项目湿地度假酒店室内装修工程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承建单位：浙江亚厦装饰股份有限公司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承建范围：1#楼西区客房，2#楼游泳馆、健身房，5#楼网球馆</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工程名称：业务用房内部改造项目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承建单位：中铁二局集团有限公司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承建范围：昆明市农信社业务经营大楼1、2层，15-24层装修工程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工程名称：昆明市五腊城中村改造建设工程民生银行大楼室内装饰装修工程Ⅱ标段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   承建单位：深圳市冠泰装饰集团有限公司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承建范围：5-22层室内精装修工程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工程名称：云南腾冲机场二期改扩建工程-新建T2航站楼内部装饰装修工程 </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承建单位：云南建设装饰集团有限公司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承建范围：T2航站楼内部到达层、出发层、出发层夹层等区域的墙面、地面、门窗、灯具照明系统、给排水、吊顶施工等装饰装修工程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工程名称：大理三塔苑酒店修缮工程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承建单位：金工建设集团股份有限公司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承建范围：本工程天花部分、墙体部分、地面部分、水暖部分、电气照明部分装饰装修与安装。</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四十二、浙江二组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工程名称：振石总部大楼室内精装修工程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承建单位：深圳广田集团股份有限公司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承建范围：主楼地下二层，地上37层；裙楼1-2层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工程名称：农金大厦装修工程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承建单位：浙江宏厦建设有限公司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承建范围：室内1-23层精装修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工程名称：湖州银行、湖州市财政开发公司联建业务用房装修工程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承建单位：华煜建设集团有限公司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承建范围：1-24层办公用房装修工程，装修面积35429.11平方米。</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工程名称：杭州芦鸟希尔顿花园酒店B01#楼装修工程Ⅱ标段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承建单位：绿城装饰工程集团有限公司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承建范围：B01#楼酒店一—三层的装修、安装工程。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工程名称：湖州市南浔区第一人民医院门诊楼及后勤楼装修工程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承建单位：浙江丽佳建筑装饰工程有限公司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承建范围：门诊楼一至四层、后勤楼一至五层室内装修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工程名称：上海银行宁波分行新办公楼装修工程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承建单位：浙江森晟建设有限公司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承建范围：上海银行宁波分行新办公楼1-12层区域内容的上海银行营业网点及办公室室内装修及装修部分的强电、给排水、厨房设施等，总面积约为13021㎡。</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工程名称：绿城安吉酒店项目二标段室内精装修工程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承建单位：绿城装饰工程集团有限公司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承建范围：2#楼、3#楼及地下室（二标段）：一层大堂、连廊、走道、SPA接待、沙龙、精品店；负一层后勤区、理疗室、足疗、水</w:t>
      </w:r>
      <w:r>
        <w:rPr>
          <w:rFonts w:asciiTheme="minorEastAsia" w:eastAsiaTheme="minorEastAsia" w:hAnsiTheme="minorEastAsia" w:cstheme="minorEastAsia" w:hint="eastAsia"/>
          <w:sz w:val="28"/>
          <w:szCs w:val="28"/>
        </w:rPr>
        <w:lastRenderedPageBreak/>
        <w:t>疗、室内游泳池、瑜伽室、健身房、麻将室、KTV、汽车车库，负二层后勤全部区域。</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工程名称：绿城安吉酒店项目三标段室内精装修工程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承建单位：浙江亚厦装饰股份有限公司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承建范围：4#楼（中餐区）、5#楼（宴会区、接待厅、会议区）室内装饰装修</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四十三、浙江三组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工程名称：浙江威泰一期商业综合体-葡萄园宴会中心工程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承建单位：温州市天马建筑装璜工程公司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承建范围：葡萄园宴会中心内部一二层整体装修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工程名称：平阳县人民医院异地扩建工程室内装饰施工</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承建单位：温州乐天建筑装饰有限公司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承建范围：病房综合楼、门诊医技楼、行政综合楼、公共卫生楼、后勤保障楼装饰施工</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工程名称：力天集团办公楼室内装修工程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承建单位：迈斯建筑装饰设计有限公司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承建范围：此项目装修面积为7800平方，共7层楼。</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工程名称：温州三榆开元名都大酒店室内装饰工程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承建单位：浙江圣夏装饰设计工程有限公司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承建范围：5-20层所有房间、走道、客梯厅室、货梯前室、消防楼梯前室、后勤区</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工程名称：温州和平国际医院装修工程I标段（1、2、3、5楼及消防楼梯）</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承建单位：浙江瑞基建设集团有限公司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承建范围：地上1、2、3、5层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工程名称：温州市滨江商务区CBD片区14-01B地块装修工程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承建单位：浙江广艺建筑装饰工程有限公司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承建范围：包括装修工程等，具体以工程量清单及施工图为准。</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工程名称：温州航空总部大楼（温州龙湾行政中心E11地块）装修工程Ⅱ标段（办公部分）</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承建单位：湖北凌志装饰工程有限公司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承建范围：温州航空总部大楼（龙湾行政中心区E11地块）装修工程II标段（办公部分）室内装修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工程名称：温州威斯汀酒店宴会厅装饰工程Ⅱ标段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承建单位：浙江视野环境艺术装饰工程有限公司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承建范围：4-5层</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四十四、浙江一组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工程名称：杭州龙湖88项目皇冠酒店公区及客房区精装修工程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   承建单位：北京中建海外装饰工程有限公司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承建范围：酒店公区1-4层（含1F大堂、大堂酒廊；2F宴会厅、会议室、宴会厅前室；3F中餐厅、包厢；4F零点餐厅、特色餐厅、泳池、健身房、电梯轿厢等区域）装修及配套水电安装工程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工程名称：绿城·杭州桃花源南区生活体验馆精装修工程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承建单位：浙江亚厦装饰股份有限公司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承建范围：一层大堂、一层西区（客房、会议室、棋牌室、游泳池、SPA区、豪华总统套房）和三层客房</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工程名称：钱江世纪城人才专项用房一期项目一标段工程16号楼精装修工程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承建单位：港立建设（浙江）有限公司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承建范围：本项目16号1-5层，6-30层标准层公共部分（不包避难层）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工程名称：浙江省青山湖科技城越秀城市综合体（一期）A区酒店精装修工程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承建单位：浙江亚厦装饰股份有限公司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承建范围：4-15（客房区域）</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工程名称：世茂浙江区域之江艾美酒店裙房精装修工程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承建单位：杭州铭成装饰工程有限公司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承建范围：世贸浙江区域之江项目7#楼1-4层裙房室内精装修</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工程名称：文晖路项目精装修总包工程 IV标段（6#楼）</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承建单位：浙江广居装饰有限公司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承建范围：6#楼室内精装修施工</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工程名称：余政储出（2011）20号房地产开发项目酒店、住宅/临平大东安社区B-10地块项目精装修工程一标5-12F、二标1-4F、三标13-19F</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承建单位：上海蓝天房屋装饰工程有限公司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临平大东安社区B-10地块项目酒店部分精装修一标5-12F，户型具体包括标准大床房；行政小套房、标准大连套房、标准双连通房及无障碍房；酒店公共部分精装修二标1-4F，主要包括一层日式餐厅、大堂、R吧；二层宴会厅；三层会议室；四层泳池、更衣室、健身房等内容。</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工程名称：千岛湖电力培训用房会议中心改造工程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承建单位：浙江华凯装饰有限公司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承建范围：千岛湖电力培训用房会议中心室内精装修</w:t>
      </w:r>
    </w:p>
    <w:p w:rsidR="00015F79" w:rsidRDefault="00D5145B">
      <w:pPr>
        <w:spacing w:line="360" w:lineRule="exact"/>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四十五、重庆组</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工程名称：重庆至贵阳铁路扩能改造工程重庆西站站房及相关工程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承建单位：中铁十二局集团建筑安装工程有限公司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 xml:space="preserve">   承建范围：重庆西站高架候车层、站台层、出站层、雨棚装饰装修工程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工程名称：重庆江北国际机场东航站区及第三跑道建设工程新建T3A航站楼、综合交通枢纽和ITC大楼室内装饰工程三标段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承建单位：中建深圳装饰有限公司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承建范围：T3A航站楼B、D指廊大吊顶和B、D指廊候机层L3层、E区主楼L3层7.5米标高部分（包括连接东侧与西侧的钢连桥），建筑面积约为5.51万㎡，吊顶面积约3.03万㎡。</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工程名称：重庆银行大厦内装饰（A标段）</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承建单位：重庆建工渝远建筑装饰有限公司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承建范围：重庆银行大厦内装饰工程（A标段）（本次只对室内装修工程作申报）</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工程名称：重庆拓邦大厦A栋B栋公区和楼层精装修工程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承建单位：重庆皇城互联网装饰股份有限公司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A栋：首层（包括大厅）整层，二至四层，六层、一至十八层电梯间和卫生间；负一、负二层电梯间，五层、七层至十八层公共走廊及隔间。B栋：首层（包括大厅）整层，二层至八层电梯间、卫生间，负一层卫生间及负一、负二层电梯间以及A栋与B栋之间的连廊等精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工程名称：重庆新光天地英皇电影城室内装修装饰工程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承建单位：深圳市博大建设集团有限公司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承建范围：重庆新光天地英皇电影城室内装修地上5至7层局部及7层夹层局部</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工程名称：龙兴总部经济区P6-1装饰装修工程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承建单位：重庆建工第三建设有限责任公司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承建范围：3#楼及裙楼</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工程名称：中国重庆国家级专家服务基地设计及施工工程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承建单位：重庆港庆建筑装饰有限公司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承建范围：中国重庆人力资源服务产业园南区裙楼第10层</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工程名称：重庆医科大学缙云校区会议中心室内外装饰工程</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承建单位：重庆明星建筑装饰有限公司</w:t>
      </w:r>
    </w:p>
    <w:p w:rsidR="00015F79" w:rsidRDefault="00D5145B">
      <w:pPr>
        <w:spacing w:line="36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承建范围：会议中心室内装饰工程</w:t>
      </w:r>
    </w:p>
    <w:sectPr w:rsidR="00015F79" w:rsidSect="002A1F9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A0C" w:rsidRDefault="009B7A0C">
      <w:r>
        <w:separator/>
      </w:r>
    </w:p>
  </w:endnote>
  <w:endnote w:type="continuationSeparator" w:id="0">
    <w:p w:rsidR="009B7A0C" w:rsidRDefault="009B7A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960205"/>
      <w:docPartObj>
        <w:docPartGallery w:val="Page Numbers (Bottom of Page)"/>
        <w:docPartUnique/>
      </w:docPartObj>
    </w:sdtPr>
    <w:sdtContent>
      <w:p w:rsidR="001B19AF" w:rsidRDefault="002A1F9F">
        <w:pPr>
          <w:pStyle w:val="a3"/>
          <w:jc w:val="center"/>
        </w:pPr>
        <w:r>
          <w:fldChar w:fldCharType="begin"/>
        </w:r>
        <w:r w:rsidR="001B19AF">
          <w:instrText>PAGE   \* MERGEFORMAT</w:instrText>
        </w:r>
        <w:r>
          <w:fldChar w:fldCharType="separate"/>
        </w:r>
        <w:r w:rsidR="00CF2466" w:rsidRPr="00CF2466">
          <w:rPr>
            <w:noProof/>
            <w:lang w:val="zh-CN"/>
          </w:rPr>
          <w:t>44</w:t>
        </w:r>
        <w:r>
          <w:fldChar w:fldCharType="end"/>
        </w:r>
      </w:p>
    </w:sdtContent>
  </w:sdt>
  <w:p w:rsidR="00015F79" w:rsidRDefault="00015F7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A0C" w:rsidRDefault="009B7A0C">
      <w:r>
        <w:separator/>
      </w:r>
    </w:p>
  </w:footnote>
  <w:footnote w:type="continuationSeparator" w:id="0">
    <w:p w:rsidR="009B7A0C" w:rsidRDefault="009B7A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D6518DA"/>
    <w:rsid w:val="00015F79"/>
    <w:rsid w:val="001B19AF"/>
    <w:rsid w:val="002A1F9F"/>
    <w:rsid w:val="004C4F25"/>
    <w:rsid w:val="009B7A0C"/>
    <w:rsid w:val="00CF2466"/>
    <w:rsid w:val="00D16206"/>
    <w:rsid w:val="00D5145B"/>
    <w:rsid w:val="072E3639"/>
    <w:rsid w:val="079433A3"/>
    <w:rsid w:val="10F53347"/>
    <w:rsid w:val="122A03C3"/>
    <w:rsid w:val="15276A06"/>
    <w:rsid w:val="16F56E67"/>
    <w:rsid w:val="1703130E"/>
    <w:rsid w:val="1BA223ED"/>
    <w:rsid w:val="1E1C60F1"/>
    <w:rsid w:val="25806E63"/>
    <w:rsid w:val="2C680514"/>
    <w:rsid w:val="2D6518DA"/>
    <w:rsid w:val="35A00AFF"/>
    <w:rsid w:val="3838138C"/>
    <w:rsid w:val="4BD86AAB"/>
    <w:rsid w:val="4DDC02BE"/>
    <w:rsid w:val="5A873886"/>
    <w:rsid w:val="5C8671FC"/>
    <w:rsid w:val="5CEE0EE7"/>
    <w:rsid w:val="628F11C1"/>
    <w:rsid w:val="68FA26F2"/>
    <w:rsid w:val="6949367B"/>
    <w:rsid w:val="69D720C9"/>
    <w:rsid w:val="6C5A240E"/>
    <w:rsid w:val="70151EAF"/>
    <w:rsid w:val="71B55D82"/>
    <w:rsid w:val="750A539E"/>
    <w:rsid w:val="761626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F9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A1F9F"/>
    <w:pPr>
      <w:tabs>
        <w:tab w:val="center" w:pos="4153"/>
        <w:tab w:val="right" w:pos="8306"/>
      </w:tabs>
      <w:snapToGrid w:val="0"/>
      <w:jc w:val="left"/>
    </w:pPr>
    <w:rPr>
      <w:sz w:val="18"/>
    </w:rPr>
  </w:style>
  <w:style w:type="paragraph" w:styleId="a4">
    <w:name w:val="header"/>
    <w:basedOn w:val="a"/>
    <w:link w:val="Char0"/>
    <w:uiPriority w:val="99"/>
    <w:qFormat/>
    <w:rsid w:val="002A1F9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2A1F9F"/>
    <w:pPr>
      <w:widowControl/>
      <w:spacing w:before="100" w:beforeAutospacing="1" w:after="100" w:afterAutospacing="1"/>
      <w:jc w:val="left"/>
    </w:pPr>
    <w:rPr>
      <w:rFonts w:ascii="宋体" w:hAnsi="宋体" w:cs="宋体"/>
      <w:kern w:val="0"/>
      <w:sz w:val="24"/>
    </w:rPr>
  </w:style>
  <w:style w:type="character" w:customStyle="1" w:styleId="a6">
    <w:name w:val="样式 楷体 四号"/>
    <w:qFormat/>
    <w:rsid w:val="002A1F9F"/>
    <w:rPr>
      <w:rFonts w:ascii="楷体" w:eastAsia="楷体" w:hAnsi="楷体"/>
      <w:kern w:val="1"/>
      <w:sz w:val="28"/>
    </w:rPr>
  </w:style>
  <w:style w:type="paragraph" w:styleId="a7">
    <w:name w:val="No Spacing"/>
    <w:link w:val="Char1"/>
    <w:uiPriority w:val="1"/>
    <w:qFormat/>
    <w:rsid w:val="001B19AF"/>
    <w:rPr>
      <w:sz w:val="22"/>
      <w:szCs w:val="22"/>
    </w:rPr>
  </w:style>
  <w:style w:type="character" w:customStyle="1" w:styleId="Char1">
    <w:name w:val="无间隔 Char"/>
    <w:basedOn w:val="a0"/>
    <w:link w:val="a7"/>
    <w:uiPriority w:val="1"/>
    <w:rsid w:val="001B19AF"/>
    <w:rPr>
      <w:sz w:val="22"/>
      <w:szCs w:val="22"/>
    </w:rPr>
  </w:style>
  <w:style w:type="character" w:customStyle="1" w:styleId="Char0">
    <w:name w:val="页眉 Char"/>
    <w:basedOn w:val="a0"/>
    <w:link w:val="a4"/>
    <w:uiPriority w:val="99"/>
    <w:rsid w:val="001B19AF"/>
    <w:rPr>
      <w:rFonts w:ascii="Times New Roman" w:eastAsia="宋体" w:hAnsi="Times New Roman" w:cs="Times New Roman"/>
      <w:kern w:val="2"/>
      <w:sz w:val="18"/>
      <w:szCs w:val="24"/>
    </w:rPr>
  </w:style>
  <w:style w:type="character" w:customStyle="1" w:styleId="Char">
    <w:name w:val="页脚 Char"/>
    <w:basedOn w:val="a0"/>
    <w:link w:val="a3"/>
    <w:uiPriority w:val="99"/>
    <w:rsid w:val="001B19AF"/>
    <w:rPr>
      <w:rFonts w:ascii="Times New Roman" w:eastAsia="宋体" w:hAnsi="Times New Roman" w:cs="Times New Roman"/>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rPr>
  </w:style>
  <w:style w:type="character" w:customStyle="1" w:styleId="a6">
    <w:name w:val="样式 楷体 四号"/>
    <w:qFormat/>
    <w:rPr>
      <w:rFonts w:ascii="楷体" w:eastAsia="楷体" w:hAnsi="楷体"/>
      <w:kern w:val="1"/>
      <w:sz w:val="28"/>
    </w:rPr>
  </w:style>
  <w:style w:type="paragraph" w:styleId="a7">
    <w:name w:val="No Spacing"/>
    <w:link w:val="Char1"/>
    <w:uiPriority w:val="1"/>
    <w:qFormat/>
    <w:rsid w:val="001B19AF"/>
    <w:rPr>
      <w:sz w:val="22"/>
      <w:szCs w:val="22"/>
    </w:rPr>
  </w:style>
  <w:style w:type="character" w:customStyle="1" w:styleId="Char1">
    <w:name w:val="无间隔 Char"/>
    <w:basedOn w:val="a0"/>
    <w:link w:val="a7"/>
    <w:uiPriority w:val="1"/>
    <w:rsid w:val="001B19AF"/>
    <w:rPr>
      <w:sz w:val="22"/>
      <w:szCs w:val="22"/>
    </w:rPr>
  </w:style>
  <w:style w:type="character" w:customStyle="1" w:styleId="Char0">
    <w:name w:val="页眉 Char"/>
    <w:basedOn w:val="a0"/>
    <w:link w:val="a4"/>
    <w:uiPriority w:val="99"/>
    <w:rsid w:val="001B19AF"/>
    <w:rPr>
      <w:rFonts w:ascii="Times New Roman" w:eastAsia="宋体" w:hAnsi="Times New Roman" w:cs="Times New Roman"/>
      <w:kern w:val="2"/>
      <w:sz w:val="18"/>
      <w:szCs w:val="24"/>
    </w:rPr>
  </w:style>
  <w:style w:type="character" w:customStyle="1" w:styleId="Char">
    <w:name w:val="页脚 Char"/>
    <w:basedOn w:val="a0"/>
    <w:link w:val="a3"/>
    <w:uiPriority w:val="99"/>
    <w:rsid w:val="001B19AF"/>
    <w:rPr>
      <w:rFonts w:ascii="Times New Roman" w:eastAsia="宋体" w:hAnsi="Times New Roman" w:cs="Times New Roman"/>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44</Pages>
  <Words>5849</Words>
  <Characters>33342</Characters>
  <Application>Microsoft Office Word</Application>
  <DocSecurity>0</DocSecurity>
  <Lines>277</Lines>
  <Paragraphs>78</Paragraphs>
  <ScaleCrop>false</ScaleCrop>
  <Company/>
  <LinksUpToDate>false</LinksUpToDate>
  <CharactersWithSpaces>39113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宝妈侯婷婷</dc:creator>
  <cp:lastModifiedBy>Administrator</cp:lastModifiedBy>
  <cp:revision>4</cp:revision>
  <dcterms:created xsi:type="dcterms:W3CDTF">2019-10-31T02:23:00Z</dcterms:created>
  <dcterms:modified xsi:type="dcterms:W3CDTF">2019-11-15T06:44:00Z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