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8C3" w:rsidRPr="005748C3" w:rsidRDefault="005748C3" w:rsidP="005748C3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5748C3">
        <w:rPr>
          <w:rFonts w:ascii="仿宋_GB2312" w:eastAsia="仿宋_GB2312" w:hAnsi="宋体" w:cs="仿宋_GB2312" w:hint="eastAsia"/>
          <w:sz w:val="30"/>
          <w:szCs w:val="30"/>
        </w:rPr>
        <w:t>中装协〔2019〕11</w:t>
      </w:r>
      <w:r>
        <w:rPr>
          <w:rFonts w:ascii="仿宋_GB2312" w:eastAsia="仿宋_GB2312" w:hAnsi="宋体" w:cs="仿宋_GB2312" w:hint="eastAsia"/>
          <w:sz w:val="30"/>
          <w:szCs w:val="30"/>
        </w:rPr>
        <w:t>9</w:t>
      </w:r>
      <w:r w:rsidRPr="005748C3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5748C3">
        <w:rPr>
          <w:rFonts w:ascii="宋体" w:eastAsia="等线" w:hAnsi="宋体" w:cs="宋体" w:hint="eastAsia"/>
          <w:sz w:val="24"/>
          <w:szCs w:val="22"/>
        </w:rPr>
        <w:t xml:space="preserve">                 </w:t>
      </w:r>
      <w:r w:rsidRPr="005748C3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5748C3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8138C2" w:rsidRPr="00F40F40" w:rsidRDefault="008138C2" w:rsidP="005748C3">
      <w:pPr>
        <w:snapToGrid w:val="0"/>
        <w:spacing w:line="360" w:lineRule="auto"/>
        <w:jc w:val="center"/>
        <w:rPr>
          <w:rFonts w:ascii="方正小标宋简体" w:eastAsia="方正小标宋简体" w:hAnsiTheme="majorEastAsia" w:hint="eastAsia"/>
          <w:b/>
          <w:bCs/>
          <w:color w:val="000000"/>
          <w:sz w:val="38"/>
          <w:szCs w:val="38"/>
        </w:rPr>
      </w:pPr>
    </w:p>
    <w:p w:rsidR="008138C2" w:rsidRPr="00F40F40" w:rsidRDefault="001F595B" w:rsidP="005748C3">
      <w:pPr>
        <w:snapToGrid w:val="0"/>
        <w:spacing w:line="360" w:lineRule="auto"/>
        <w:jc w:val="center"/>
        <w:rPr>
          <w:rFonts w:ascii="方正小标宋简体" w:eastAsia="方正小标宋简体" w:hAnsiTheme="majorEastAsia" w:hint="eastAsia"/>
          <w:b/>
          <w:sz w:val="38"/>
          <w:szCs w:val="38"/>
        </w:rPr>
      </w:pPr>
      <w:r w:rsidRPr="00F40F40">
        <w:rPr>
          <w:rFonts w:ascii="方正小标宋简体" w:eastAsia="方正小标宋简体" w:hAnsiTheme="majorEastAsia" w:hint="eastAsia"/>
          <w:b/>
          <w:bCs/>
          <w:color w:val="000000"/>
          <w:sz w:val="38"/>
          <w:szCs w:val="38"/>
        </w:rPr>
        <w:t>关于举办</w:t>
      </w:r>
      <w:r w:rsidRPr="00F40F40">
        <w:rPr>
          <w:rFonts w:ascii="方正小标宋简体" w:eastAsia="方正小标宋简体" w:hAnsiTheme="majorEastAsia" w:hint="eastAsia"/>
          <w:b/>
          <w:sz w:val="38"/>
          <w:szCs w:val="38"/>
        </w:rPr>
        <w:t>第三届CBDA</w:t>
      </w:r>
      <w:proofErr w:type="gramStart"/>
      <w:r w:rsidRPr="00F40F40">
        <w:rPr>
          <w:rFonts w:ascii="方正小标宋简体" w:eastAsia="方正小标宋简体" w:hAnsiTheme="majorEastAsia" w:hint="eastAsia"/>
          <w:b/>
          <w:sz w:val="38"/>
          <w:szCs w:val="38"/>
        </w:rPr>
        <w:t>中国软装陈设</w:t>
      </w:r>
      <w:proofErr w:type="gramEnd"/>
      <w:r w:rsidRPr="00F40F40">
        <w:rPr>
          <w:rFonts w:ascii="方正小标宋简体" w:eastAsia="方正小标宋简体" w:hAnsiTheme="majorEastAsia" w:hint="eastAsia"/>
          <w:b/>
          <w:sz w:val="38"/>
          <w:szCs w:val="38"/>
        </w:rPr>
        <w:t>艺术节</w:t>
      </w:r>
    </w:p>
    <w:p w:rsidR="008138C2" w:rsidRPr="00F40F40" w:rsidRDefault="001F595B" w:rsidP="005748C3">
      <w:pPr>
        <w:snapToGrid w:val="0"/>
        <w:spacing w:line="360" w:lineRule="auto"/>
        <w:jc w:val="center"/>
        <w:rPr>
          <w:rFonts w:ascii="方正小标宋简体" w:eastAsia="方正小标宋简体" w:hAnsiTheme="majorEastAsia" w:hint="eastAsia"/>
          <w:b/>
          <w:sz w:val="38"/>
          <w:szCs w:val="38"/>
        </w:rPr>
      </w:pPr>
      <w:r w:rsidRPr="00F40F40">
        <w:rPr>
          <w:rFonts w:ascii="方正小标宋简体" w:eastAsia="方正小标宋简体" w:hAnsiTheme="majorEastAsia" w:hint="eastAsia"/>
          <w:b/>
          <w:sz w:val="38"/>
          <w:szCs w:val="38"/>
        </w:rPr>
        <w:t>暨2019</w:t>
      </w:r>
      <w:proofErr w:type="gramStart"/>
      <w:r w:rsidRPr="00F40F40">
        <w:rPr>
          <w:rFonts w:ascii="方正小标宋简体" w:eastAsia="方正小标宋简体" w:hAnsiTheme="majorEastAsia" w:hint="eastAsia"/>
          <w:b/>
          <w:sz w:val="38"/>
          <w:szCs w:val="38"/>
        </w:rPr>
        <w:t>中国软装陈设</w:t>
      </w:r>
      <w:proofErr w:type="gramEnd"/>
      <w:r w:rsidRPr="00F40F40">
        <w:rPr>
          <w:rFonts w:ascii="方正小标宋简体" w:eastAsia="方正小标宋简体" w:hAnsiTheme="majorEastAsia" w:hint="eastAsia"/>
          <w:b/>
          <w:sz w:val="38"/>
          <w:szCs w:val="38"/>
        </w:rPr>
        <w:t>设计大赛</w:t>
      </w:r>
      <w:r w:rsidRPr="00F40F40">
        <w:rPr>
          <w:rFonts w:ascii="方正小标宋简体" w:eastAsia="方正小标宋简体" w:hAnsiTheme="majorEastAsia" w:hint="eastAsia"/>
          <w:b/>
          <w:bCs/>
          <w:color w:val="000000"/>
          <w:sz w:val="38"/>
          <w:szCs w:val="38"/>
        </w:rPr>
        <w:t>的通知</w:t>
      </w:r>
    </w:p>
    <w:p w:rsidR="008138C2" w:rsidRPr="00F40F40" w:rsidRDefault="001F595B" w:rsidP="005748C3">
      <w:pPr>
        <w:tabs>
          <w:tab w:val="left" w:pos="5425"/>
        </w:tabs>
        <w:spacing w:line="360" w:lineRule="auto"/>
        <w:rPr>
          <w:rFonts w:ascii="方正小标宋简体" w:eastAsia="方正小标宋简体" w:hAnsiTheme="majorEastAsia" w:hint="eastAsia"/>
          <w:b/>
          <w:sz w:val="38"/>
          <w:szCs w:val="38"/>
        </w:rPr>
      </w:pPr>
      <w:r w:rsidRPr="00F40F40">
        <w:rPr>
          <w:rFonts w:ascii="方正小标宋简体" w:eastAsia="方正小标宋简体" w:hAnsiTheme="majorEastAsia" w:hint="eastAsia"/>
          <w:b/>
          <w:sz w:val="38"/>
          <w:szCs w:val="38"/>
        </w:rPr>
        <w:tab/>
      </w:r>
    </w:p>
    <w:p w:rsidR="008138C2" w:rsidRPr="005748C3" w:rsidRDefault="001F595B" w:rsidP="005748C3">
      <w:pPr>
        <w:spacing w:line="360" w:lineRule="auto"/>
        <w:rPr>
          <w:rFonts w:ascii="仿宋_GB2312" w:eastAsia="仿宋_GB2312" w:hAnsi="仿宋" w:cstheme="minorEastAsia"/>
          <w:b/>
          <w:bCs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kern w:val="0"/>
          <w:sz w:val="32"/>
          <w:szCs w:val="32"/>
        </w:rPr>
        <w:t>各地</w:t>
      </w:r>
      <w:proofErr w:type="gramStart"/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kern w:val="0"/>
          <w:sz w:val="32"/>
          <w:szCs w:val="32"/>
        </w:rPr>
        <w:t>方建筑</w:t>
      </w:r>
      <w:proofErr w:type="gramEnd"/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kern w:val="0"/>
          <w:sz w:val="32"/>
          <w:szCs w:val="32"/>
        </w:rPr>
        <w:t>装饰协会（分会）、各会员企业、各艺术设计大专院校、各</w:t>
      </w:r>
      <w:r w:rsidR="005748C3"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kern w:val="0"/>
          <w:sz w:val="32"/>
          <w:szCs w:val="32"/>
        </w:rPr>
        <w:t>相关</w:t>
      </w:r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kern w:val="0"/>
          <w:sz w:val="32"/>
          <w:szCs w:val="32"/>
        </w:rPr>
        <w:t>设计单位</w:t>
      </w:r>
      <w:proofErr w:type="gramStart"/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kern w:val="0"/>
          <w:sz w:val="32"/>
          <w:szCs w:val="32"/>
        </w:rPr>
        <w:t>及软装品牌</w:t>
      </w:r>
      <w:proofErr w:type="gramEnd"/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kern w:val="0"/>
          <w:sz w:val="32"/>
          <w:szCs w:val="32"/>
        </w:rPr>
        <w:t>企业：</w:t>
      </w:r>
    </w:p>
    <w:p w:rsidR="008138C2" w:rsidRPr="005748C3" w:rsidRDefault="001F595B" w:rsidP="005748C3">
      <w:p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为了深入贯彻落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实习近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平总书记在党的十九大提出“永远把人民对美好生活的向往作为奋斗目标”的新时代中国特色社会主义思想，适应当前和今后社会及中国建筑装饰行业发展的需求，指导和引领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行业走向健康快速的发展轨道，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促进软装陈设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行业在新形势下规范化发展。经协会研究决定，于2020年举办“第三届CBDA中国软装陈设艺术节暨2019中国软装陈设设计大赛” 等系列活动。</w:t>
      </w:r>
    </w:p>
    <w:p w:rsidR="00000A5E" w:rsidRDefault="001F595B" w:rsidP="005748C3">
      <w:p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  <w:sectPr w:rsidR="00000A5E" w:rsidSect="00000A5E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720"/>
          <w:docGrid w:type="linesAndChars" w:linePitch="312"/>
        </w:sect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“装修是房子，软装陈设是生活”，随着生活水平的提高和审美能力的提升，空间美感与生活方式也发生了巨大变化；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相关产品涵盖面广，小到生活用品大到家居产品，随</w:t>
      </w:r>
    </w:p>
    <w:p w:rsidR="008138C2" w:rsidRPr="005748C3" w:rsidRDefault="001F595B" w:rsidP="00000A5E">
      <w:pPr>
        <w:spacing w:line="360" w:lineRule="auto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lastRenderedPageBreak/>
        <w:t>着购买能力增强与消费升级，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产业已经成为拉动消费新的动力。</w:t>
      </w:r>
    </w:p>
    <w:p w:rsidR="008138C2" w:rsidRPr="005748C3" w:rsidRDefault="001F595B" w:rsidP="005748C3">
      <w:p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本次活动旨在挖掘国内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的软装设计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行业优秀人才及企业，鼓励广大设计人员发挥更大的积极性、创造性；发现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优秀品牌企业，树立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典范品牌机构，全面提升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中国软装设计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行业的市场竞争力；通过聚焦2019-2020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软装流行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趋势、品牌新品发布等为国内设计企业及个人、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软装品牌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及甲方搭建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最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专业、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最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优质并极具中国本土特色的多方交流对接平台，推动中国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整体发展！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本次软装陈设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艺术大赛不收取费用，欢迎各省市装饰协会、广大会员企业、设计师、艺术设计大专院校积极参与并支持本次活动，欢迎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国内外软装品牌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企业积极参与拓展合作。</w:t>
      </w:r>
    </w:p>
    <w:p w:rsidR="008138C2" w:rsidRPr="005748C3" w:rsidRDefault="001F595B" w:rsidP="005748C3">
      <w:p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活动时间和地点：</w:t>
      </w:r>
    </w:p>
    <w:p w:rsidR="008138C2" w:rsidRPr="005748C3" w:rsidRDefault="001F595B" w:rsidP="005748C3">
      <w:pPr>
        <w:numPr>
          <w:ilvl w:val="0"/>
          <w:numId w:val="1"/>
        </w:num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本次活动时间：自2019年10月至2020年6月</w:t>
      </w:r>
    </w:p>
    <w:p w:rsidR="008138C2" w:rsidRPr="005748C3" w:rsidRDefault="001F595B" w:rsidP="005748C3">
      <w:pPr>
        <w:spacing w:line="360" w:lineRule="auto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 xml:space="preserve">    2、本次活动地点：北京（</w:t>
      </w:r>
      <w:r w:rsidR="00527BF1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具体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时间、地点另行通知）</w:t>
      </w:r>
    </w:p>
    <w:p w:rsidR="008138C2" w:rsidRPr="005748C3" w:rsidRDefault="001F595B" w:rsidP="005748C3">
      <w:pPr>
        <w:pStyle w:val="a7"/>
        <w:spacing w:line="360" w:lineRule="auto"/>
        <w:ind w:firstLineChars="200" w:firstLine="674"/>
        <w:rPr>
          <w:rFonts w:ascii="仿宋_GB2312" w:eastAsia="仿宋_GB2312" w:hAnsi="仿宋" w:cstheme="minorEastAsia"/>
          <w:b/>
          <w:bCs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sz w:val="32"/>
          <w:szCs w:val="32"/>
        </w:rPr>
        <w:t>一、组织机构</w:t>
      </w:r>
    </w:p>
    <w:p w:rsidR="008138C2" w:rsidRPr="005748C3" w:rsidRDefault="001F595B" w:rsidP="005748C3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主办单位：中国建筑装饰协会</w:t>
      </w:r>
    </w:p>
    <w:p w:rsidR="008138C2" w:rsidRPr="005748C3" w:rsidRDefault="001F595B" w:rsidP="005748C3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承办单位：中国建筑装饰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</w:t>
      </w:r>
    </w:p>
    <w:p w:rsidR="008138C2" w:rsidRPr="005748C3" w:rsidRDefault="001F595B" w:rsidP="005748C3">
      <w:pPr>
        <w:pStyle w:val="a7"/>
        <w:spacing w:line="360" w:lineRule="auto"/>
        <w:ind w:firstLineChars="700" w:firstLine="235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北京软景软装科技发展有限公司</w:t>
      </w:r>
    </w:p>
    <w:p w:rsidR="008138C2" w:rsidRPr="005748C3" w:rsidRDefault="001F595B" w:rsidP="005748C3">
      <w:pPr>
        <w:pStyle w:val="a7"/>
        <w:spacing w:line="360" w:lineRule="auto"/>
        <w:ind w:firstLineChars="700" w:firstLine="235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中装筑艺（北京）文化发展有限公司</w:t>
      </w:r>
    </w:p>
    <w:p w:rsidR="008138C2" w:rsidRPr="005748C3" w:rsidRDefault="001F595B" w:rsidP="005748C3">
      <w:pPr>
        <w:pStyle w:val="a7"/>
        <w:spacing w:line="360" w:lineRule="auto"/>
        <w:ind w:firstLineChars="700" w:firstLine="235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中装环艺教育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研究院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学术支持： 清华大学美术学院、中央美术学院建筑学院、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lastRenderedPageBreak/>
        <w:t>浙江大学、北京大学建筑与景观设计学院、中央民族大学、天津美术学院、中国美术学院、南京艺术学院、北京服装学院、四川美术学院、鲁迅美术学院、广州美术学院、山东建筑大学、江南大学、上海大学、北京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清尚环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艺建筑设计院</w:t>
      </w:r>
    </w:p>
    <w:p w:rsidR="008138C2" w:rsidRPr="005748C3" w:rsidRDefault="008138C2" w:rsidP="005748C3">
      <w:pPr>
        <w:pStyle w:val="a7"/>
        <w:tabs>
          <w:tab w:val="left" w:pos="5256"/>
        </w:tabs>
        <w:spacing w:line="360" w:lineRule="auto"/>
        <w:ind w:firstLineChars="800" w:firstLine="2688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8138C2" w:rsidRPr="005748C3" w:rsidRDefault="001F595B" w:rsidP="005748C3">
      <w:pPr>
        <w:pStyle w:val="a7"/>
        <w:tabs>
          <w:tab w:val="left" w:pos="5256"/>
        </w:tabs>
        <w:spacing w:line="360" w:lineRule="auto"/>
        <w:ind w:firstLineChars="200" w:firstLine="674"/>
        <w:jc w:val="both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b/>
          <w:bCs/>
          <w:color w:val="333333"/>
          <w:spacing w:val="8"/>
          <w:sz w:val="32"/>
          <w:szCs w:val="32"/>
        </w:rPr>
        <w:t>二、艺术节指导委员会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ab/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主 席： 刘晓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一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</w:t>
      </w:r>
      <w:r w:rsidRPr="005748C3">
        <w:rPr>
          <w:rFonts w:ascii="仿宋_GB2312" w:eastAsia="仿宋_GB2312" w:hAnsiTheme="minorEastAsia" w:cstheme="minorEastAsia" w:hint="eastAsia"/>
          <w:color w:val="333333"/>
          <w:spacing w:val="8"/>
          <w:sz w:val="32"/>
          <w:szCs w:val="32"/>
        </w:rPr>
        <w:t> 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中国建筑装饰协会执行会长兼秘书长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副主席：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张京跃  中国建筑装饰协会副会长兼副秘书长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单  波  中国建筑装饰协会副秘书长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孟建国  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分会会长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杨家有  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分会秘书长</w:t>
      </w:r>
    </w:p>
    <w:p w:rsidR="008138C2" w:rsidRPr="005748C3" w:rsidRDefault="001F595B" w:rsidP="005748C3">
      <w:pPr>
        <w:pStyle w:val="a7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b/>
          <w:bCs/>
          <w:sz w:val="32"/>
          <w:szCs w:val="32"/>
        </w:rPr>
        <w:t>三、艺术节执行委员会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主  任：</w:t>
      </w:r>
    </w:p>
    <w:p w:rsidR="00527BF1" w:rsidRDefault="001F595B" w:rsidP="00527BF1">
      <w:pPr>
        <w:pStyle w:val="a7"/>
        <w:spacing w:line="360" w:lineRule="auto"/>
        <w:ind w:leftChars="304" w:left="2029" w:hangingChars="414" w:hanging="1391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吕</w:t>
      </w:r>
      <w:proofErr w:type="gramEnd"/>
      <w:r w:rsidR="00527BF1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卓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分会副秘书长兼</w:t>
      </w:r>
    </w:p>
    <w:p w:rsidR="008138C2" w:rsidRPr="005748C3" w:rsidRDefault="001F595B" w:rsidP="00527BF1">
      <w:pPr>
        <w:pStyle w:val="a7"/>
        <w:spacing w:line="360" w:lineRule="auto"/>
        <w:ind w:leftChars="964" w:left="2024" w:firstLineChars="5" w:firstLine="17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办公室主任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副主任：</w:t>
      </w:r>
    </w:p>
    <w:p w:rsidR="008138C2" w:rsidRPr="005748C3" w:rsidRDefault="001F595B" w:rsidP="005748C3">
      <w:pPr>
        <w:pStyle w:val="a7"/>
        <w:spacing w:line="360" w:lineRule="auto"/>
        <w:ind w:left="2016" w:hangingChars="600" w:hanging="2016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  李  亮 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分会副会长兼培训部主任</w:t>
      </w:r>
    </w:p>
    <w:p w:rsidR="008138C2" w:rsidRPr="005748C3" w:rsidRDefault="001F595B" w:rsidP="005748C3">
      <w:pPr>
        <w:pStyle w:val="a7"/>
        <w:spacing w:line="360" w:lineRule="auto"/>
        <w:ind w:firstLine="704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苏  笑  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分会外联部主任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郭成纲  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分会办公室副主任</w:t>
      </w:r>
    </w:p>
    <w:p w:rsidR="008138C2" w:rsidRPr="005748C3" w:rsidRDefault="001F595B" w:rsidP="005748C3">
      <w:pPr>
        <w:pStyle w:val="a7"/>
        <w:spacing w:line="360" w:lineRule="auto"/>
        <w:ind w:firstLine="704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李振斌  中国建筑装饰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分会培训部副主任</w:t>
      </w:r>
    </w:p>
    <w:p w:rsidR="008138C2" w:rsidRPr="005748C3" w:rsidRDefault="001F595B" w:rsidP="005748C3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仿宋" w:cstheme="minorEastAsia"/>
          <w:b/>
          <w:bCs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b/>
          <w:bCs/>
          <w:kern w:val="0"/>
          <w:sz w:val="32"/>
          <w:szCs w:val="32"/>
        </w:rPr>
        <w:lastRenderedPageBreak/>
        <w:t xml:space="preserve">四、媒体支持 </w:t>
      </w:r>
    </w:p>
    <w:p w:rsidR="008138C2" w:rsidRPr="005748C3" w:rsidRDefault="001F595B" w:rsidP="005748C3">
      <w:pPr>
        <w:snapToGrid w:val="0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人民网、新华网、CCTV2、中国青年网、中装新网、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网、新浪家居、新浪地产、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腾讯家居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、网易家居、搜狐家居、太平洋家居、凤凰家居、A+设计师联盟、筑艺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匠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筑龙网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、好居网、非常设计师网、顶好设计、房天下、视觉同盟、室内设计联盟、美国室内设计中文网、现代装饰、今日头条、中国建筑装饰网、灯光与设计、时尚家居、家居廊、ID+C杂志、软装饰界、装潢世界、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亚慧资讯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 World Interior News、 Design Week ，India Art n Design等。</w:t>
      </w:r>
    </w:p>
    <w:p w:rsidR="008138C2" w:rsidRPr="005748C3" w:rsidRDefault="001F595B" w:rsidP="005748C3">
      <w:pPr>
        <w:pStyle w:val="ac"/>
        <w:snapToGrid w:val="0"/>
        <w:spacing w:line="360" w:lineRule="auto"/>
        <w:ind w:left="720" w:firstLineChars="0" w:firstLine="0"/>
        <w:jc w:val="left"/>
        <w:rPr>
          <w:rFonts w:ascii="仿宋_GB2312" w:eastAsia="仿宋_GB2312" w:hAnsi="仿宋" w:cstheme="minorEastAsia"/>
          <w:b/>
          <w:bCs/>
          <w:kern w:val="0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b/>
          <w:bCs/>
          <w:kern w:val="0"/>
          <w:sz w:val="32"/>
          <w:szCs w:val="32"/>
        </w:rPr>
        <w:t>五、同期活动</w:t>
      </w:r>
    </w:p>
    <w:p w:rsidR="008138C2" w:rsidRPr="005748C3" w:rsidRDefault="001F595B" w:rsidP="005748C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CBDA中国建筑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装饰软装陈设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设计大赛</w:t>
      </w:r>
    </w:p>
    <w:p w:rsidR="008138C2" w:rsidRPr="005748C3" w:rsidRDefault="001F595B" w:rsidP="005748C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◆CBDA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艺术展（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优秀软装设计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获奖作品主题展、国内外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高端软装品牌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展、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空间体验展）</w:t>
      </w:r>
    </w:p>
    <w:p w:rsidR="008138C2" w:rsidRPr="005748C3" w:rsidRDefault="001F595B" w:rsidP="005748C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◆CBDA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艺术高峰论坛</w:t>
      </w:r>
    </w:p>
    <w:p w:rsidR="008138C2" w:rsidRPr="005748C3" w:rsidRDefault="001F595B" w:rsidP="005748C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◆CBDA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艺术时尚盛典</w:t>
      </w:r>
    </w:p>
    <w:p w:rsidR="008138C2" w:rsidRPr="005748C3" w:rsidRDefault="001F595B" w:rsidP="005748C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5748C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◆CBDA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艺术节同期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各主题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分论坛</w:t>
      </w:r>
    </w:p>
    <w:p w:rsidR="008138C2" w:rsidRPr="005748C3" w:rsidRDefault="001F595B" w:rsidP="005748C3">
      <w:pPr>
        <w:pStyle w:val="a7"/>
        <w:spacing w:line="360" w:lineRule="auto"/>
        <w:ind w:firstLineChars="200" w:firstLine="643"/>
        <w:rPr>
          <w:rFonts w:ascii="仿宋_GB2312" w:eastAsia="仿宋_GB2312" w:hAnsi="仿宋" w:cstheme="minorEastAsia"/>
          <w:b/>
          <w:bCs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b/>
          <w:bCs/>
          <w:sz w:val="32"/>
          <w:szCs w:val="32"/>
        </w:rPr>
        <w:t>六、联系方式</w:t>
      </w:r>
    </w:p>
    <w:p w:rsidR="008138C2" w:rsidRPr="005748C3" w:rsidRDefault="001F595B" w:rsidP="005748C3">
      <w:pPr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联 系 人： 陈佳宇、冯海珍、梅微珊、李朋超、刘付海玲、唐学娇、孙瑶、石浩哲、李朋远、王宇、王磊、刘大鸣、王欢、刘晓雨、孙肖月、冯智克、王南、卢敬博、孟丹、王震、杨刚、贺园园、汤洪波（南京）、刘磊（西安）、成雨桐（成都）、张敏珊（广东）、钟志刚（重庆）、胡红愉（太原）、吴晓刚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lastRenderedPageBreak/>
        <w:t xml:space="preserve">（吉林） </w:t>
      </w:r>
    </w:p>
    <w:p w:rsidR="008138C2" w:rsidRPr="005748C3" w:rsidRDefault="001F595B" w:rsidP="005748C3">
      <w:pPr>
        <w:pStyle w:val="a7"/>
        <w:spacing w:line="360" w:lineRule="auto"/>
        <w:ind w:firstLine="540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电 </w:t>
      </w:r>
      <w:r w:rsidRPr="005748C3">
        <w:rPr>
          <w:rFonts w:ascii="仿宋_GB2312" w:eastAsia="仿宋_GB2312" w:hAnsiTheme="minorEastAsia" w:cstheme="minorEastAsia" w:hint="eastAsia"/>
          <w:color w:val="333333"/>
          <w:spacing w:val="8"/>
          <w:sz w:val="32"/>
          <w:szCs w:val="32"/>
        </w:rPr>
        <w:t> 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话：010-58473818 / 010-57232887　</w:t>
      </w:r>
    </w:p>
    <w:p w:rsidR="008138C2" w:rsidRPr="005748C3" w:rsidRDefault="001F595B" w:rsidP="005748C3">
      <w:pPr>
        <w:pStyle w:val="a7"/>
        <w:spacing w:line="360" w:lineRule="auto"/>
        <w:ind w:firstLine="540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网络咨询QQ：103985023</w:t>
      </w:r>
    </w:p>
    <w:p w:rsidR="008138C2" w:rsidRPr="005748C3" w:rsidRDefault="001F595B" w:rsidP="005748C3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E-mail ：103985023@qq.com</w:t>
      </w:r>
    </w:p>
    <w:p w:rsidR="008138C2" w:rsidRPr="005748C3" w:rsidRDefault="001F595B" w:rsidP="005748C3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网  址：</w:t>
      </w:r>
    </w:p>
    <w:p w:rsidR="008138C2" w:rsidRPr="005748C3" w:rsidRDefault="001F595B" w:rsidP="005748C3">
      <w:pPr>
        <w:pStyle w:val="a7"/>
        <w:numPr>
          <w:ilvl w:val="0"/>
          <w:numId w:val="2"/>
        </w:num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艺术节官方网站：</w:t>
      </w:r>
      <w:hyperlink r:id="rId11" w:history="1">
        <w:r w:rsidRPr="005748C3">
          <w:rPr>
            <w:rStyle w:val="ab"/>
            <w:rFonts w:ascii="仿宋_GB2312" w:eastAsia="仿宋_GB2312" w:hAnsi="仿宋" w:cstheme="minorEastAsia" w:hint="eastAsia"/>
            <w:spacing w:val="8"/>
            <w:sz w:val="32"/>
            <w:szCs w:val="32"/>
          </w:rPr>
          <w:t>www.sfcbda.com</w:t>
        </w:r>
      </w:hyperlink>
    </w:p>
    <w:p w:rsidR="008138C2" w:rsidRPr="005748C3" w:rsidRDefault="001F595B" w:rsidP="005748C3">
      <w:pPr>
        <w:pStyle w:val="a7"/>
        <w:numPr>
          <w:ilvl w:val="0"/>
          <w:numId w:val="2"/>
        </w:num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分会官方网站：www.cbda.org.cn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3、中国建筑装饰协会官方网站：www.cbda.cn</w:t>
      </w:r>
    </w:p>
    <w:p w:rsidR="008138C2" w:rsidRPr="005748C3" w:rsidRDefault="001F595B" w:rsidP="005748C3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4、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微信公众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平台：筑艺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匠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（</w:t>
      </w:r>
      <w:proofErr w:type="spell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zhuyi-jiang</w:t>
      </w:r>
      <w:proofErr w:type="spell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)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5、论坛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官方腾讯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QQ群号：387220398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="仿宋"/>
          <w:color w:val="333333"/>
          <w:spacing w:val="8"/>
          <w:sz w:val="32"/>
          <w:szCs w:val="32"/>
        </w:rPr>
      </w:pPr>
      <w:proofErr w:type="gramStart"/>
      <w:r w:rsidRPr="005748C3">
        <w:rPr>
          <w:rFonts w:ascii="仿宋_GB2312" w:eastAsia="仿宋_GB2312" w:hAnsi="仿宋" w:cs="仿宋" w:hint="eastAsia"/>
          <w:color w:val="333333"/>
          <w:spacing w:val="8"/>
          <w:sz w:val="32"/>
          <w:szCs w:val="32"/>
        </w:rPr>
        <w:t>艺术节官网</w:t>
      </w:r>
      <w:proofErr w:type="gramEnd"/>
      <w:r w:rsidRPr="005748C3">
        <w:rPr>
          <w:rFonts w:ascii="仿宋_GB2312" w:eastAsia="仿宋_GB2312" w:hAnsi="仿宋" w:cs="仿宋" w:hint="eastAsia"/>
          <w:color w:val="333333"/>
          <w:spacing w:val="8"/>
          <w:sz w:val="32"/>
          <w:szCs w:val="32"/>
        </w:rPr>
        <w:t xml:space="preserve">               筑艺</w:t>
      </w:r>
      <w:proofErr w:type="gramStart"/>
      <w:r w:rsidRPr="005748C3">
        <w:rPr>
          <w:rFonts w:ascii="仿宋_GB2312" w:eastAsia="仿宋_GB2312" w:hAnsi="仿宋" w:cs="仿宋" w:hint="eastAsia"/>
          <w:color w:val="333333"/>
          <w:spacing w:val="8"/>
          <w:sz w:val="32"/>
          <w:szCs w:val="32"/>
        </w:rPr>
        <w:t>匠</w:t>
      </w:r>
      <w:proofErr w:type="gramEnd"/>
    </w:p>
    <w:p w:rsidR="008138C2" w:rsidRPr="005748C3" w:rsidRDefault="001F595B" w:rsidP="005748C3">
      <w:pPr>
        <w:pStyle w:val="a7"/>
        <w:spacing w:line="360" w:lineRule="auto"/>
        <w:rPr>
          <w:rFonts w:ascii="仿宋_GB2312" w:eastAsia="仿宋_GB2312" w:hAnsiTheme="minorEastAsia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Theme="minorEastAsia" w:cstheme="minorEastAsia" w:hint="eastAsia"/>
          <w:color w:val="333333"/>
          <w:spacing w:val="8"/>
          <w:sz w:val="32"/>
          <w:szCs w:val="32"/>
        </w:rPr>
        <w:t xml:space="preserve">　　</w:t>
      </w:r>
      <w:r w:rsidRPr="005748C3">
        <w:rPr>
          <w:rFonts w:ascii="仿宋_GB2312" w:eastAsia="仿宋_GB2312" w:hAnsiTheme="minorEastAsia" w:cstheme="minorEastAsia" w:hint="eastAsia"/>
          <w:noProof/>
          <w:color w:val="333333"/>
          <w:spacing w:val="8"/>
          <w:sz w:val="32"/>
          <w:szCs w:val="32"/>
        </w:rPr>
        <w:drawing>
          <wp:inline distT="0" distB="0" distL="114300" distR="114300" wp14:anchorId="070F71F0" wp14:editId="7692B350">
            <wp:extent cx="1456690" cy="1456690"/>
            <wp:effectExtent l="0" t="0" r="10160" b="10160"/>
            <wp:docPr id="2" name="图片 2" descr="艺术节网址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艺术节网址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8C3">
        <w:rPr>
          <w:rFonts w:ascii="仿宋_GB2312" w:eastAsia="仿宋_GB2312" w:hAnsiTheme="minorEastAsia" w:cstheme="minorEastAsia" w:hint="eastAsia"/>
          <w:color w:val="333333"/>
          <w:spacing w:val="8"/>
          <w:sz w:val="32"/>
          <w:szCs w:val="32"/>
        </w:rPr>
        <w:t xml:space="preserve">           </w:t>
      </w:r>
      <w:r w:rsidRPr="005748C3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74F60DED" wp14:editId="1E8145B2">
            <wp:extent cx="1530985" cy="1507490"/>
            <wp:effectExtent l="0" t="0" r="1206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138C2" w:rsidRPr="005748C3" w:rsidRDefault="008138C2" w:rsidP="005748C3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8138C2" w:rsidRPr="005748C3" w:rsidRDefault="001F595B" w:rsidP="005748C3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附件：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1、CBDA</w:t>
      </w:r>
      <w:proofErr w:type="gramStart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中国软装陈设</w:t>
      </w:r>
      <w:proofErr w:type="gramEnd"/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艺术节组织架构</w:t>
      </w:r>
    </w:p>
    <w:p w:rsidR="008138C2" w:rsidRPr="005748C3" w:rsidRDefault="001F595B" w:rsidP="005748C3">
      <w:pPr>
        <w:pStyle w:val="a7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2、</w:t>
      </w:r>
      <w:r w:rsidR="00B618E1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2020“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CBDA中国软装陈设设计大赛</w:t>
      </w:r>
      <w:r w:rsidR="00B618E1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”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报名表</w:t>
      </w:r>
    </w:p>
    <w:p w:rsidR="008138C2" w:rsidRPr="005748C3" w:rsidRDefault="001F595B" w:rsidP="00751373">
      <w:pPr>
        <w:pStyle w:val="a7"/>
        <w:spacing w:line="360" w:lineRule="auto"/>
        <w:ind w:leftChars="319" w:left="1201" w:hangingChars="158" w:hanging="531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3、</w:t>
      </w:r>
      <w:r w:rsidR="0075137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2020“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CBDA中国软装陈设艺术节</w:t>
      </w:r>
      <w:r w:rsidR="0075137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”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展商参展说明及申请表　</w:t>
      </w:r>
    </w:p>
    <w:p w:rsidR="008138C2" w:rsidRPr="005748C3" w:rsidRDefault="001F595B" w:rsidP="005748C3">
      <w:pPr>
        <w:pStyle w:val="a7"/>
        <w:spacing w:line="360" w:lineRule="auto"/>
        <w:jc w:val="righ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</w:t>
      </w:r>
    </w:p>
    <w:p w:rsidR="008138C2" w:rsidRDefault="00000A5E" w:rsidP="00000A5E">
      <w:pPr>
        <w:pStyle w:val="a7"/>
        <w:spacing w:line="360" w:lineRule="auto"/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lastRenderedPageBreak/>
        <w:t>（此页无正文）</w:t>
      </w:r>
    </w:p>
    <w:p w:rsidR="00000A5E" w:rsidRDefault="00000A5E" w:rsidP="00000A5E">
      <w:pPr>
        <w:pStyle w:val="a7"/>
        <w:spacing w:line="360" w:lineRule="auto"/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</w:pPr>
    </w:p>
    <w:p w:rsidR="00000A5E" w:rsidRPr="005748C3" w:rsidRDefault="00000A5E" w:rsidP="00000A5E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8138C2" w:rsidRPr="005748C3" w:rsidRDefault="001F595B" w:rsidP="00527BF1">
      <w:pPr>
        <w:pStyle w:val="a7"/>
        <w:spacing w:line="360" w:lineRule="auto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</w:t>
      </w:r>
      <w:r w:rsidR="00527BF1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                            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中国建筑装饰协会</w:t>
      </w:r>
    </w:p>
    <w:p w:rsidR="008138C2" w:rsidRDefault="001F595B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/>
          <w:color w:val="999999"/>
          <w:sz w:val="19"/>
          <w:szCs w:val="19"/>
        </w:rPr>
      </w:pP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  </w:t>
      </w:r>
      <w:r w:rsidR="00527BF1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                          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2019年</w:t>
      </w:r>
      <w:r w:rsidR="00527BF1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10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月</w:t>
      </w:r>
      <w:r w:rsidR="00000A5E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21</w:t>
      </w:r>
      <w:r w:rsidRPr="005748C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日</w:t>
      </w:r>
      <w:r>
        <w:rPr>
          <w:rFonts w:ascii="仿宋" w:eastAsia="仿宋" w:hAnsi="仿宋" w:cstheme="minorEastAsia" w:hint="eastAsia"/>
          <w:color w:val="333333"/>
          <w:spacing w:val="8"/>
          <w:sz w:val="32"/>
          <w:szCs w:val="32"/>
        </w:rPr>
        <w:t xml:space="preserve"> </w:t>
      </w:r>
    </w:p>
    <w:p w:rsidR="00FD4A6C" w:rsidRDefault="00FD4A6C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/>
          <w:color w:val="999999"/>
          <w:sz w:val="32"/>
          <w:szCs w:val="32"/>
        </w:rPr>
      </w:pPr>
    </w:p>
    <w:p w:rsidR="00FD4A6C" w:rsidRDefault="00FD4A6C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P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 w:hint="eastAsia"/>
          <w:color w:val="999999"/>
          <w:sz w:val="32"/>
          <w:szCs w:val="32"/>
        </w:rPr>
      </w:pPr>
    </w:p>
    <w:p w:rsidR="00000A5E" w:rsidRDefault="00000A5E" w:rsidP="00527BF1">
      <w:pPr>
        <w:pStyle w:val="a7"/>
        <w:wordWrap w:val="0"/>
        <w:spacing w:line="360" w:lineRule="auto"/>
        <w:rPr>
          <w:rStyle w:val="apple-converted-space"/>
          <w:rFonts w:asciiTheme="minorEastAsia" w:eastAsiaTheme="minorEastAsia" w:hAnsiTheme="minorEastAsia" w:cstheme="minorEastAsia"/>
          <w:color w:val="999999"/>
          <w:sz w:val="32"/>
          <w:szCs w:val="32"/>
        </w:rPr>
      </w:pPr>
    </w:p>
    <w:p w:rsidR="00FD4A6C" w:rsidRP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Cs w:val="24"/>
        </w:rPr>
      </w:pPr>
      <w:r w:rsidRPr="008B3D6E">
        <w:rPr>
          <w:rFonts w:ascii="仿宋" w:eastAsia="仿宋" w:hAnsi="仿宋"/>
          <w:szCs w:val="24"/>
        </w:rPr>
        <w:lastRenderedPageBreak/>
        <w:t>附件</w:t>
      </w:r>
      <w:r w:rsidRPr="008B3D6E">
        <w:rPr>
          <w:rFonts w:ascii="仿宋" w:eastAsia="仿宋" w:hAnsi="仿宋" w:hint="eastAsia"/>
          <w:szCs w:val="24"/>
        </w:rPr>
        <w:t>1：</w:t>
      </w:r>
    </w:p>
    <w:p w:rsidR="008B3D6E" w:rsidRPr="008B3D6E" w:rsidRDefault="008B3D6E" w:rsidP="008B3D6E">
      <w:pPr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8B3D6E">
        <w:rPr>
          <w:rFonts w:asciiTheme="majorEastAsia" w:eastAsiaTheme="majorEastAsia" w:hAnsiTheme="majorEastAsia" w:cs="仿宋" w:hint="eastAsia"/>
          <w:b/>
          <w:sz w:val="36"/>
          <w:szCs w:val="36"/>
        </w:rPr>
        <w:t>CBDA</w:t>
      </w:r>
      <w:proofErr w:type="gramStart"/>
      <w:r w:rsidRPr="008B3D6E">
        <w:rPr>
          <w:rFonts w:asciiTheme="majorEastAsia" w:eastAsiaTheme="majorEastAsia" w:hAnsiTheme="majorEastAsia" w:cs="仿宋" w:hint="eastAsia"/>
          <w:b/>
          <w:sz w:val="36"/>
          <w:szCs w:val="36"/>
        </w:rPr>
        <w:t>中国软装陈设</w:t>
      </w:r>
      <w:proofErr w:type="gramEnd"/>
      <w:r w:rsidRPr="008B3D6E">
        <w:rPr>
          <w:rFonts w:asciiTheme="majorEastAsia" w:eastAsiaTheme="majorEastAsia" w:hAnsiTheme="majorEastAsia" w:cs="仿宋" w:hint="eastAsia"/>
          <w:b/>
          <w:sz w:val="36"/>
          <w:szCs w:val="36"/>
        </w:rPr>
        <w:t>艺术节组织架构</w:t>
      </w:r>
    </w:p>
    <w:p w:rsidR="008B3D6E" w:rsidRPr="008B3D6E" w:rsidRDefault="008B3D6E" w:rsidP="008B3D6E">
      <w:pPr>
        <w:snapToGrid w:val="0"/>
        <w:spacing w:line="360" w:lineRule="auto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8B3D6E" w:rsidRPr="008B3D6E" w:rsidRDefault="008B3D6E" w:rsidP="008B3D6E">
      <w:pPr>
        <w:snapToGrid w:val="0"/>
        <w:spacing w:line="360" w:lineRule="auto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一、组织机构：</w:t>
      </w:r>
    </w:p>
    <w:p w:rsidR="008B3D6E" w:rsidRPr="008B3D6E" w:rsidRDefault="008B3D6E" w:rsidP="008B3D6E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主办单位：中国建筑装饰协会</w:t>
      </w:r>
    </w:p>
    <w:p w:rsidR="008B3D6E" w:rsidRPr="008B3D6E" w:rsidRDefault="008B3D6E" w:rsidP="008B3D6E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承办主办：中国建筑装饰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分会</w:t>
      </w:r>
    </w:p>
    <w:p w:rsidR="008B3D6E" w:rsidRPr="008B3D6E" w:rsidRDefault="008B3D6E" w:rsidP="008B3D6E">
      <w:pPr>
        <w:snapToGrid w:val="0"/>
        <w:spacing w:line="360" w:lineRule="auto"/>
        <w:ind w:firstLineChars="700" w:firstLine="224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北京软景软装科技发展有限公司</w:t>
      </w:r>
    </w:p>
    <w:p w:rsidR="008B3D6E" w:rsidRPr="008B3D6E" w:rsidRDefault="008B3D6E" w:rsidP="008B3D6E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 xml:space="preserve">          中装筑艺（北京）文化发展有限公司</w:t>
      </w:r>
    </w:p>
    <w:p w:rsidR="008B3D6E" w:rsidRPr="008B3D6E" w:rsidRDefault="008B3D6E" w:rsidP="008B3D6E">
      <w:pPr>
        <w:snapToGrid w:val="0"/>
        <w:spacing w:line="360" w:lineRule="auto"/>
        <w:ind w:firstLineChars="654" w:firstLine="2197"/>
        <w:rPr>
          <w:rFonts w:ascii="仿宋" w:eastAsia="仿宋" w:hAnsi="仿宋" w:cs="仿宋"/>
          <w:sz w:val="32"/>
          <w:szCs w:val="32"/>
        </w:rPr>
      </w:pPr>
      <w:proofErr w:type="gramStart"/>
      <w:r w:rsidRPr="008B3D6E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中装环艺教育</w:t>
      </w:r>
      <w:proofErr w:type="gramEnd"/>
      <w:r w:rsidRPr="008B3D6E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研究院</w:t>
      </w:r>
    </w:p>
    <w:p w:rsidR="008B3D6E" w:rsidRPr="008B3D6E" w:rsidRDefault="008B3D6E" w:rsidP="008B3D6E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学术支持： 清华大学美术学院、中央美术学院建筑学院、浙江大学、中央民族大学、天津美术学院、北京服装学院、南京艺术学院、广州美术学院、四川美术学院、鲁迅美术学院、山东建筑大学、北京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清尚环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艺建筑设计院</w:t>
      </w:r>
    </w:p>
    <w:p w:rsidR="008B3D6E" w:rsidRPr="008B3D6E" w:rsidRDefault="008B3D6E" w:rsidP="008B3D6E">
      <w:pPr>
        <w:snapToGrid w:val="0"/>
        <w:spacing w:line="360" w:lineRule="auto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二、媒体支持 </w:t>
      </w:r>
    </w:p>
    <w:p w:rsidR="008B3D6E" w:rsidRPr="008B3D6E" w:rsidRDefault="008B3D6E" w:rsidP="008B3D6E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人民网、新华网、CCTV2、中国青年网、中装新网、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中国软装陈设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网、新浪家居、新浪地产、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腾讯家居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、网易家居、搜狐家居、太平洋家居、凤凰家居、A+设计师联盟、筑艺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匠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筑龙网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、好居网、非常设计师网、顶好设计、房天下、视觉同盟、室内设计联盟、美国室内设计中文网、现代装饰、今日头条、中国建筑装饰网、灯光与设计、时尚家居、家居廊、ID+C杂志、软装饰界、装潢世界、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亚慧资讯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、 World Interior News、 Design Week ，India Art n Design等。</w:t>
      </w:r>
    </w:p>
    <w:p w:rsidR="008B3D6E" w:rsidRPr="008B3D6E" w:rsidRDefault="008B3D6E" w:rsidP="008B3D6E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B3D6E" w:rsidRPr="008B3D6E" w:rsidRDefault="008B3D6E" w:rsidP="008B3D6E">
      <w:pPr>
        <w:snapToGrid w:val="0"/>
        <w:spacing w:line="360" w:lineRule="auto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三、协办单位：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北京市建筑装饰协会、上海市装饰装修行业协会、重庆市建筑装饰行业协会、浙江省建筑装饰行业协会、江苏省装饰装修行业协会、广东省建筑业协会、福建省建筑装饰行业协会、云南省室内设计行业协会、湖南省室内设计师协会、广西建筑装饰协会、黑龙江省装饰协会、吉林省装饰协会、深圳市装饰行业协会、成都市建筑装饰协会、武汉建筑装饰协会、西安市装饰业协会、合肥市建筑装饰协会等。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color w:val="FF0000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四、战略合作平台：</w:t>
      </w: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筑艺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匠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五、CBDA</w:t>
      </w:r>
      <w:proofErr w:type="gramStart"/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中国软装陈设</w:t>
      </w:r>
      <w:proofErr w:type="gramEnd"/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艺术节指导委员会 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 xml:space="preserve">主  席: 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刘晓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一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 xml:space="preserve">  中国建筑装饰协会执行会长兼秘书长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副主席: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张京跃  中国建筑装饰协会副会长兼副秘书长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单  波  中国建筑装饰协会副秘书长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孟建国  中国建筑装饰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分会会长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杨家有  中国建筑装饰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分会秘书长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六、CBDA</w:t>
      </w:r>
      <w:proofErr w:type="gramStart"/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中国软装陈设</w:t>
      </w:r>
      <w:proofErr w:type="gramEnd"/>
      <w:r w:rsidRPr="008B3D6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艺术节学术指导委员会</w:t>
      </w:r>
    </w:p>
    <w:p w:rsidR="008B3D6E" w:rsidRPr="008B3D6E" w:rsidRDefault="008B3D6E" w:rsidP="00751373">
      <w:pPr>
        <w:snapToGrid w:val="0"/>
        <w:spacing w:line="338" w:lineRule="auto"/>
        <w:ind w:leftChars="199" w:left="3048" w:hangingChars="822" w:hanging="263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主　任：孟建国  中国建筑装饰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分会会长 、专家组主任</w:t>
      </w:r>
    </w:p>
    <w:p w:rsidR="008B3D6E" w:rsidRPr="008B3D6E" w:rsidRDefault="008B3D6E" w:rsidP="00751373">
      <w:pPr>
        <w:snapToGrid w:val="0"/>
        <w:spacing w:line="338" w:lineRule="auto"/>
        <w:ind w:leftChars="732" w:left="1537" w:firstLineChars="469" w:firstLine="1501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中国建筑设计院有限公司 总建筑师</w:t>
      </w:r>
    </w:p>
    <w:p w:rsidR="008B3D6E" w:rsidRPr="008B3D6E" w:rsidRDefault="008B3D6E" w:rsidP="008B3D6E">
      <w:pPr>
        <w:snapToGrid w:val="0"/>
        <w:spacing w:line="338" w:lineRule="auto"/>
        <w:ind w:leftChars="200" w:left="2817" w:hangingChars="749" w:hanging="2397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副主任：</w:t>
      </w:r>
    </w:p>
    <w:p w:rsidR="008B3D6E" w:rsidRPr="008B3D6E" w:rsidRDefault="008B3D6E" w:rsidP="008B3D6E">
      <w:pPr>
        <w:snapToGrid w:val="0"/>
        <w:spacing w:line="338" w:lineRule="auto"/>
        <w:ind w:leftChars="200" w:left="2817" w:hangingChars="749" w:hanging="2397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张绮曼  中国建筑装饰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分会专家组顾问</w:t>
      </w:r>
    </w:p>
    <w:p w:rsidR="008B3D6E" w:rsidRPr="008B3D6E" w:rsidRDefault="008B3D6E" w:rsidP="00751373">
      <w:pPr>
        <w:snapToGrid w:val="0"/>
        <w:spacing w:line="338" w:lineRule="auto"/>
        <w:ind w:firstLineChars="529" w:firstLine="1693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中国环境艺术设计专业的创建人、学术带头人</w:t>
      </w:r>
    </w:p>
    <w:p w:rsidR="008B3D6E" w:rsidRPr="008B3D6E" w:rsidRDefault="008B3D6E" w:rsidP="008B3D6E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中央美术学院教授、博导</w:t>
      </w:r>
    </w:p>
    <w:p w:rsidR="008B3D6E" w:rsidRPr="008B3D6E" w:rsidRDefault="008B3D6E" w:rsidP="008B3D6E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清华大学美术学院博士生导师</w:t>
      </w:r>
    </w:p>
    <w:p w:rsidR="008B3D6E" w:rsidRPr="008B3D6E" w:rsidRDefault="008B3D6E" w:rsidP="008B3D6E">
      <w:pPr>
        <w:snapToGrid w:val="0"/>
        <w:spacing w:line="338" w:lineRule="auto"/>
        <w:ind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朱仁民  浙江大学生态修复联合研究中心主任</w:t>
      </w:r>
    </w:p>
    <w:p w:rsidR="008B3D6E" w:rsidRPr="008B3D6E" w:rsidRDefault="008B3D6E" w:rsidP="008B3D6E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朱仁民艺术馆馆长</w:t>
      </w:r>
    </w:p>
    <w:p w:rsidR="008B3D6E" w:rsidRPr="008B3D6E" w:rsidRDefault="008B3D6E" w:rsidP="008B3D6E">
      <w:pPr>
        <w:snapToGrid w:val="0"/>
        <w:spacing w:line="338" w:lineRule="auto"/>
        <w:ind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余静赣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 xml:space="preserve">  联合国生态生命安全科学院院士</w:t>
      </w:r>
    </w:p>
    <w:p w:rsidR="008B3D6E" w:rsidRPr="008B3D6E" w:rsidRDefault="008B3D6E" w:rsidP="008B3D6E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米兰国际HOAA艺术设计集团创办人</w:t>
      </w:r>
    </w:p>
    <w:p w:rsidR="008B3D6E" w:rsidRPr="008B3D6E" w:rsidRDefault="008B3D6E" w:rsidP="008B3D6E">
      <w:pPr>
        <w:snapToGrid w:val="0"/>
        <w:spacing w:line="338" w:lineRule="auto"/>
        <w:ind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林学明  中国建筑装饰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分会执行主任专家</w:t>
      </w:r>
    </w:p>
    <w:p w:rsidR="008B3D6E" w:rsidRPr="008B3D6E" w:rsidRDefault="008B3D6E" w:rsidP="008B3D6E">
      <w:pPr>
        <w:snapToGrid w:val="0"/>
        <w:spacing w:line="338" w:lineRule="auto"/>
        <w:ind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曾  辉  中国建筑装饰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分会副主任专家</w:t>
      </w:r>
    </w:p>
    <w:p w:rsidR="008B3D6E" w:rsidRPr="008B3D6E" w:rsidRDefault="008B3D6E" w:rsidP="00751373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委　员：</w:t>
      </w:r>
    </w:p>
    <w:p w:rsidR="008B3D6E" w:rsidRPr="008B3D6E" w:rsidRDefault="008B3D6E" w:rsidP="00751373">
      <w:pPr>
        <w:snapToGrid w:val="0"/>
        <w:spacing w:line="338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梁志天、梁景华、朱仁民、余静赣、杨邦胜、黄志达、邱春瑞（中国台湾）何武贤（中国台湾）朱柏仰（中国台湾）、谢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侑谕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（中国台湾）、林振中、陈德坚、孟也、唐汉忠、孙乐刚、刘道华 、赖亚楠 、杨晗、洪亚妮、马侠华、王凤波、陈清、方若非、邵唯晏（中国台湾）、崔树、蔡强 、戴昆、戴勇、房元凯（中国台湾）、黄全 、庄子玉、苏丹、陈华新、马克辛、唐余雄、李政、王琼、谢天、季春华、肖平、罗劲、曾卫平、张智忠、陈任远 、方斌、郭瑞勇、李淑贤、刘艾鑫、丁平、马占春、王笑野、田文一 、朱小杰、 吕永中、 汪宸亦、李沙、李飒 、李沅澄 、陈观宇、孙少川、吴滨、 宋涛、严建中、 蔡强 、瞿广慈</w:t>
      </w:r>
    </w:p>
    <w:p w:rsidR="008B3D6E" w:rsidRPr="008B3D6E" w:rsidRDefault="008B3D6E" w:rsidP="008B3D6E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 xml:space="preserve">后续邀请增加：民俗专家1-3名，行业其他后续邀请专家、学者及中青年影响力人物若干名，其中拟邀Kelly </w:t>
      </w:r>
      <w:proofErr w:type="spell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Hoppen</w:t>
      </w:r>
      <w:proofErr w:type="spell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（英国设计女皇）。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</w:p>
    <w:p w:rsidR="008B3D6E" w:rsidRPr="008B3D6E" w:rsidRDefault="008B3D6E" w:rsidP="008B3D6E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 w:rsidRPr="008B3D6E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七、CBDA</w:t>
      </w:r>
      <w:proofErr w:type="gramStart"/>
      <w:r w:rsidRPr="008B3D6E">
        <w:rPr>
          <w:rFonts w:ascii="仿宋" w:eastAsia="仿宋" w:hAnsi="仿宋" w:cs="仿宋" w:hint="eastAsia"/>
          <w:b/>
          <w:bCs/>
          <w:sz w:val="32"/>
          <w:szCs w:val="32"/>
        </w:rPr>
        <w:t>中国软装陈设</w:t>
      </w:r>
      <w:proofErr w:type="gramEnd"/>
      <w:r w:rsidRPr="008B3D6E">
        <w:rPr>
          <w:rFonts w:ascii="仿宋" w:eastAsia="仿宋" w:hAnsi="仿宋" w:cs="仿宋" w:hint="eastAsia"/>
          <w:b/>
          <w:bCs/>
          <w:sz w:val="32"/>
          <w:szCs w:val="32"/>
        </w:rPr>
        <w:t>艺术节执行委员会</w:t>
      </w:r>
    </w:p>
    <w:p w:rsidR="008B3D6E" w:rsidRPr="008B3D6E" w:rsidRDefault="008B3D6E" w:rsidP="008B3D6E">
      <w:pPr>
        <w:spacing w:line="360" w:lineRule="auto"/>
        <w:ind w:left="3040" w:hangingChars="950" w:hanging="304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主 任 ：</w:t>
      </w:r>
    </w:p>
    <w:p w:rsidR="008B3D6E" w:rsidRPr="008B3D6E" w:rsidRDefault="008B3D6E" w:rsidP="008B3D6E">
      <w:pPr>
        <w:spacing w:line="360" w:lineRule="auto"/>
        <w:ind w:left="960" w:hangingChars="300" w:hanging="960"/>
        <w:rPr>
          <w:rFonts w:ascii="仿宋" w:eastAsia="仿宋" w:hAnsi="仿宋" w:cs="仿宋"/>
          <w:sz w:val="32"/>
          <w:szCs w:val="32"/>
        </w:rPr>
      </w:pP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 xml:space="preserve"> 卓 中国建筑装饰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分会副秘书长兼办公室主任</w:t>
      </w:r>
    </w:p>
    <w:p w:rsidR="008B3D6E" w:rsidRPr="008B3D6E" w:rsidRDefault="008B3D6E" w:rsidP="008B3D6E">
      <w:pPr>
        <w:spacing w:line="360" w:lineRule="auto"/>
        <w:ind w:left="3200" w:hangingChars="1000" w:hanging="320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副主任 ：</w:t>
      </w:r>
    </w:p>
    <w:p w:rsidR="008B3D6E" w:rsidRPr="008B3D6E" w:rsidRDefault="008B3D6E" w:rsidP="008B3D6E">
      <w:pPr>
        <w:spacing w:line="360" w:lineRule="auto"/>
        <w:ind w:left="3200" w:hangingChars="1000" w:hanging="320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 xml:space="preserve">赵  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 xml:space="preserve">  中国建筑装饰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分会行业发展部主任</w:t>
      </w:r>
    </w:p>
    <w:p w:rsidR="008B3D6E" w:rsidRPr="008B3D6E" w:rsidRDefault="008B3D6E" w:rsidP="008B3D6E">
      <w:pPr>
        <w:ind w:left="1344" w:hangingChars="400" w:hanging="1344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8B3D6E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李  亮 中国建筑装饰</w:t>
      </w:r>
      <w:proofErr w:type="gramStart"/>
      <w:r w:rsidRPr="008B3D6E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分会副会长兼培训部主任</w:t>
      </w:r>
    </w:p>
    <w:p w:rsidR="008B3D6E" w:rsidRPr="008B3D6E" w:rsidRDefault="008B3D6E" w:rsidP="008B3D6E">
      <w:pPr>
        <w:spacing w:line="360" w:lineRule="auto"/>
        <w:ind w:left="3200" w:hangingChars="1000" w:hanging="320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苏  笑  中国建筑装饰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分会对外联络部主任</w:t>
      </w:r>
    </w:p>
    <w:p w:rsidR="008B3D6E" w:rsidRPr="008B3D6E" w:rsidRDefault="008B3D6E" w:rsidP="008B3D6E">
      <w:pPr>
        <w:spacing w:line="360" w:lineRule="auto"/>
        <w:ind w:left="3200" w:hangingChars="1000" w:hanging="3200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郭成纲  中国建筑装饰</w:t>
      </w:r>
      <w:proofErr w:type="gramStart"/>
      <w:r w:rsidRPr="008B3D6E"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仿宋" w:hint="eastAsia"/>
          <w:sz w:val="32"/>
          <w:szCs w:val="32"/>
        </w:rPr>
        <w:t>分会办公室副主任</w:t>
      </w:r>
    </w:p>
    <w:p w:rsidR="008B3D6E" w:rsidRPr="008B3D6E" w:rsidRDefault="008B3D6E" w:rsidP="008B3D6E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李振斌  中国建筑装饰</w:t>
      </w:r>
      <w:proofErr w:type="gramStart"/>
      <w:r w:rsidRPr="008B3D6E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8B3D6E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分会培训部副主任</w:t>
      </w:r>
      <w:r w:rsidRPr="008B3D6E"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8B3D6E" w:rsidRPr="008B3D6E" w:rsidRDefault="008B3D6E" w:rsidP="008B3D6E">
      <w:pPr>
        <w:rPr>
          <w:rFonts w:ascii="仿宋" w:eastAsia="仿宋" w:hAnsi="仿宋" w:cs="仿宋"/>
          <w:sz w:val="32"/>
          <w:szCs w:val="32"/>
        </w:rPr>
      </w:pPr>
    </w:p>
    <w:p w:rsidR="008B3D6E" w:rsidRPr="008B3D6E" w:rsidRDefault="008B3D6E" w:rsidP="008B3D6E">
      <w:pPr>
        <w:rPr>
          <w:rFonts w:ascii="仿宋" w:eastAsia="仿宋" w:hAnsi="仿宋" w:cs="仿宋"/>
          <w:sz w:val="32"/>
          <w:szCs w:val="32"/>
        </w:rPr>
      </w:pPr>
      <w:r w:rsidRPr="008B3D6E">
        <w:rPr>
          <w:rFonts w:ascii="仿宋" w:eastAsia="仿宋" w:hAnsi="仿宋" w:cs="仿宋" w:hint="eastAsia"/>
          <w:sz w:val="32"/>
          <w:szCs w:val="32"/>
        </w:rPr>
        <w:t>执委会联系人：</w:t>
      </w:r>
    </w:p>
    <w:p w:rsidR="008B3D6E" w:rsidRPr="008B3D6E" w:rsidRDefault="008B3D6E" w:rsidP="00751373">
      <w:pPr>
        <w:ind w:firstLineChars="200" w:firstLine="672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 xml:space="preserve">陈佳宇、冯海珍、梅微珊、李朋超、刘付海玲、唐学娇、孙瑶、石浩哲、李朋远、王宇、王磊、刘大鸣、王欢、刘晓雨、孙肖月、冯智克、王南、卢敬博、孟丹、王震、杨刚、贺园园、汤洪波（南京）、刘磊（西安）、成雨桐（成都）、张敏珊（广东）、钟志刚（重庆）、胡红愉（太原）、吴晓刚（吉林） 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 xml:space="preserve">电     话：010-58473818 / 010-57232168 　</w:t>
      </w:r>
    </w:p>
    <w:p w:rsidR="008B3D6E" w:rsidRPr="008B3D6E" w:rsidRDefault="008B3D6E" w:rsidP="008B3D6E">
      <w:pPr>
        <w:spacing w:line="47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网络咨询 ：103985023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 xml:space="preserve">E-mail ：103985023@qq.com　　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微信公众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平台：筑艺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匠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（</w:t>
      </w:r>
      <w:proofErr w:type="spell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zhuyi-jiang</w:t>
      </w:r>
      <w:proofErr w:type="spell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官方腾讯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QQ群号：737866567</w:t>
      </w:r>
    </w:p>
    <w:p w:rsidR="00000A5E" w:rsidRDefault="00000A5E" w:rsidP="008B3D6E">
      <w:pPr>
        <w:spacing w:line="470" w:lineRule="atLeast"/>
        <w:ind w:firstLineChars="200" w:firstLine="672"/>
        <w:jc w:val="left"/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</w:pPr>
    </w:p>
    <w:p w:rsidR="008B3D6E" w:rsidRPr="008B3D6E" w:rsidRDefault="008B3D6E" w:rsidP="008B3D6E">
      <w:pPr>
        <w:spacing w:line="470" w:lineRule="atLeast"/>
        <w:ind w:firstLineChars="200" w:firstLine="672"/>
        <w:jc w:val="left"/>
        <w:rPr>
          <w:rFonts w:ascii="宋体" w:hAnsi="宋体" w:cs="宋体"/>
          <w:color w:val="333333"/>
          <w:spacing w:val="8"/>
          <w:kern w:val="0"/>
          <w:sz w:val="25"/>
          <w:szCs w:val="25"/>
        </w:rPr>
      </w:pPr>
      <w:proofErr w:type="gramStart"/>
      <w:r w:rsidRPr="008B3D6E"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  <w:lastRenderedPageBreak/>
        <w:t>艺术节官网</w:t>
      </w:r>
      <w:proofErr w:type="gramEnd"/>
      <w:r w:rsidRPr="008B3D6E"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  <w:t xml:space="preserve">               筑艺</w:t>
      </w:r>
      <w:proofErr w:type="gramStart"/>
      <w:r w:rsidRPr="008B3D6E"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  <w:t>匠</w:t>
      </w:r>
      <w:proofErr w:type="gramEnd"/>
    </w:p>
    <w:p w:rsidR="008B3D6E" w:rsidRPr="008B3D6E" w:rsidRDefault="008B3D6E" w:rsidP="008B3D6E">
      <w:pPr>
        <w:spacing w:line="470" w:lineRule="atLeast"/>
        <w:jc w:val="left"/>
        <w:rPr>
          <w:rFonts w:ascii="宋体" w:hAnsi="宋体" w:cs="宋体"/>
          <w:color w:val="333333"/>
          <w:spacing w:val="8"/>
          <w:kern w:val="0"/>
          <w:sz w:val="25"/>
          <w:szCs w:val="25"/>
        </w:rPr>
      </w:pPr>
      <w:r w:rsidRPr="008B3D6E">
        <w:rPr>
          <w:rFonts w:ascii="宋体" w:hAnsi="宋体" w:cs="宋体" w:hint="eastAsia"/>
          <w:color w:val="333333"/>
          <w:spacing w:val="8"/>
          <w:kern w:val="0"/>
          <w:sz w:val="25"/>
          <w:szCs w:val="25"/>
        </w:rPr>
        <w:t xml:space="preserve">　　</w:t>
      </w:r>
      <w:r>
        <w:rPr>
          <w:rFonts w:ascii="宋体" w:hAnsi="宋体" w:cs="宋体" w:hint="eastAsia"/>
          <w:noProof/>
          <w:color w:val="333333"/>
          <w:spacing w:val="8"/>
          <w:kern w:val="0"/>
          <w:sz w:val="25"/>
          <w:szCs w:val="25"/>
        </w:rPr>
        <w:drawing>
          <wp:inline distT="0" distB="0" distL="0" distR="0" wp14:anchorId="605B763C" wp14:editId="2FD3BAF5">
            <wp:extent cx="1455420" cy="1455420"/>
            <wp:effectExtent l="0" t="0" r="0" b="0"/>
            <wp:docPr id="5" name="图片 5" descr="艺术节网址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艺术节网址二维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6E">
        <w:rPr>
          <w:rFonts w:ascii="宋体" w:hAnsi="宋体" w:cs="宋体" w:hint="eastAsia"/>
          <w:color w:val="333333"/>
          <w:spacing w:val="8"/>
          <w:kern w:val="0"/>
          <w:sz w:val="25"/>
          <w:szCs w:val="25"/>
        </w:rPr>
        <w:t xml:space="preserve">           </w:t>
      </w:r>
      <w:r>
        <w:rPr>
          <w:rFonts w:ascii="Calibri" w:eastAsia="微软雅黑" w:hAnsi="Calibri"/>
          <w:noProof/>
          <w:kern w:val="0"/>
          <w:sz w:val="24"/>
          <w:szCs w:val="24"/>
        </w:rPr>
        <w:drawing>
          <wp:inline distT="0" distB="0" distL="0" distR="0" wp14:anchorId="68B816B4" wp14:editId="794BDF17">
            <wp:extent cx="1531620" cy="15087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网  址：</w:t>
      </w:r>
    </w:p>
    <w:p w:rsidR="008B3D6E" w:rsidRPr="008B3D6E" w:rsidRDefault="008B3D6E" w:rsidP="008B3D6E">
      <w:pPr>
        <w:spacing w:line="47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1、艺术节官方网站：</w:t>
      </w:r>
      <w:r w:rsidRPr="008B3D6E"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  <w:t>：</w:t>
      </w: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www.sfcbda.com</w:t>
      </w:r>
    </w:p>
    <w:p w:rsidR="008B3D6E" w:rsidRPr="008B3D6E" w:rsidRDefault="008B3D6E" w:rsidP="008B3D6E">
      <w:pPr>
        <w:snapToGrid w:val="0"/>
        <w:spacing w:line="338" w:lineRule="auto"/>
        <w:rPr>
          <w:rFonts w:ascii="仿宋" w:eastAsia="仿宋" w:hAnsi="仿宋" w:cs="仿宋"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2、中国建筑装饰协会官方网站：</w:t>
      </w:r>
      <w:r w:rsidRPr="008B3D6E">
        <w:rPr>
          <w:rFonts w:ascii="仿宋" w:eastAsia="仿宋" w:hAnsi="仿宋" w:cs="仿宋" w:hint="eastAsia"/>
          <w:kern w:val="0"/>
          <w:sz w:val="32"/>
          <w:szCs w:val="32"/>
        </w:rPr>
        <w:fldChar w:fldCharType="begin"/>
      </w:r>
      <w:r w:rsidRPr="008B3D6E">
        <w:rPr>
          <w:rFonts w:ascii="仿宋" w:eastAsia="仿宋" w:hAnsi="仿宋" w:cs="仿宋" w:hint="eastAsia"/>
          <w:kern w:val="0"/>
          <w:sz w:val="32"/>
          <w:szCs w:val="32"/>
        </w:rPr>
        <w:instrText xml:space="preserve"> HYPERLINK "http://www.cbda.cn" </w:instrText>
      </w:r>
      <w:r w:rsidRPr="008B3D6E">
        <w:rPr>
          <w:rFonts w:ascii="仿宋" w:eastAsia="仿宋" w:hAnsi="仿宋" w:cs="仿宋" w:hint="eastAsia"/>
          <w:kern w:val="0"/>
          <w:sz w:val="32"/>
          <w:szCs w:val="32"/>
        </w:rPr>
        <w:fldChar w:fldCharType="separate"/>
      </w:r>
      <w:r w:rsidRPr="008B3D6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www.cbda.cn</w:t>
      </w:r>
      <w:r w:rsidRPr="008B3D6E">
        <w:rPr>
          <w:rFonts w:ascii="仿宋" w:eastAsia="仿宋" w:hAnsi="仿宋" w:cs="仿宋" w:hint="eastAsia"/>
          <w:kern w:val="0"/>
          <w:sz w:val="32"/>
          <w:szCs w:val="32"/>
        </w:rPr>
        <w:fldChar w:fldCharType="end"/>
      </w:r>
    </w:p>
    <w:p w:rsidR="008B3D6E" w:rsidRPr="008B3D6E" w:rsidRDefault="008B3D6E" w:rsidP="008B3D6E">
      <w:pPr>
        <w:spacing w:line="470" w:lineRule="atLeast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8B3D6E">
        <w:rPr>
          <w:rFonts w:ascii="仿宋" w:eastAsia="仿宋" w:hAnsi="仿宋" w:cs="仿宋" w:hint="eastAsia"/>
          <w:kern w:val="0"/>
          <w:sz w:val="32"/>
          <w:szCs w:val="32"/>
        </w:rPr>
        <w:t>3、中装</w:t>
      </w:r>
      <w:proofErr w:type="gramStart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协软装</w:t>
      </w:r>
      <w:proofErr w:type="gramEnd"/>
      <w:r w:rsidRPr="008B3D6E">
        <w:rPr>
          <w:rFonts w:ascii="仿宋" w:eastAsia="仿宋" w:hAnsi="仿宋" w:cs="仿宋" w:hint="eastAsia"/>
          <w:kern w:val="0"/>
          <w:sz w:val="32"/>
          <w:szCs w:val="32"/>
        </w:rPr>
        <w:t>陈设分会网址：</w:t>
      </w:r>
      <w:r w:rsidRPr="008B3D6E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www.cbda.org.cn</w:t>
      </w: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8B3D6E" w:rsidRDefault="008B3D6E" w:rsidP="00527BF1">
      <w:pPr>
        <w:pStyle w:val="a7"/>
        <w:wordWrap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645F81" w:rsidRPr="00645F81" w:rsidRDefault="00645F81" w:rsidP="00645F81">
      <w:pPr>
        <w:spacing w:line="360" w:lineRule="auto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 w:rsidRPr="00DD4A5D">
        <w:rPr>
          <w:rFonts w:ascii="宋体" w:hAnsi="宋体" w:cs="宋体" w:hint="eastAsia"/>
          <w:bCs/>
          <w:sz w:val="24"/>
          <w:szCs w:val="24"/>
        </w:rPr>
        <w:lastRenderedPageBreak/>
        <w:t>附件2</w:t>
      </w:r>
      <w:r w:rsidRPr="00DD4A5D">
        <w:rPr>
          <w:rFonts w:ascii="宋体" w:hAnsi="宋体" w:cs="宋体" w:hint="eastAsia"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="00DD4A5D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Pr="00645F81"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“</w:t>
      </w:r>
      <w:r w:rsidRPr="00645F81">
        <w:rPr>
          <w:rFonts w:ascii="宋体" w:hAnsi="宋体" w:cs="宋体" w:hint="eastAsia"/>
          <w:b/>
          <w:bCs/>
          <w:sz w:val="32"/>
          <w:szCs w:val="32"/>
        </w:rPr>
        <w:t>CBDA中国软装陈设设计大赛</w:t>
      </w:r>
      <w:r>
        <w:rPr>
          <w:rFonts w:ascii="宋体" w:hAnsi="宋体" w:hint="eastAsia"/>
          <w:b/>
          <w:sz w:val="32"/>
          <w:szCs w:val="32"/>
        </w:rPr>
        <w:t>”</w:t>
      </w:r>
      <w:r w:rsidRPr="00645F81">
        <w:rPr>
          <w:rFonts w:ascii="宋体" w:hAnsi="宋体" w:cs="宋体" w:hint="eastAsia"/>
          <w:b/>
          <w:bCs/>
          <w:sz w:val="32"/>
          <w:szCs w:val="32"/>
        </w:rPr>
        <w:t>报名表</w:t>
      </w:r>
    </w:p>
    <w:p w:rsidR="00645F81" w:rsidRPr="00645F81" w:rsidRDefault="00645F81" w:rsidP="00645F81">
      <w:pPr>
        <w:jc w:val="center"/>
        <w:rPr>
          <w:rFonts w:ascii="宋体" w:hAnsi="宋体"/>
          <w:b/>
          <w:sz w:val="28"/>
          <w:szCs w:val="28"/>
        </w:rPr>
      </w:pPr>
      <w:r w:rsidRPr="00645F81">
        <w:rPr>
          <w:rFonts w:ascii="宋体" w:hAnsi="宋体" w:hint="eastAsia"/>
          <w:b/>
          <w:sz w:val="28"/>
          <w:szCs w:val="28"/>
        </w:rPr>
        <w:t xml:space="preserve"> </w:t>
      </w:r>
    </w:p>
    <w:p w:rsidR="00645F81" w:rsidRPr="00645F81" w:rsidRDefault="00645F81" w:rsidP="00645F81">
      <w:pPr>
        <w:adjustRightInd w:val="0"/>
        <w:snapToGrid w:val="0"/>
        <w:jc w:val="center"/>
        <w:rPr>
          <w:rFonts w:ascii="楷体" w:eastAsia="楷体" w:hAnsi="楷体" w:cs="宋体"/>
          <w:b/>
          <w:bCs/>
          <w:sz w:val="28"/>
          <w:szCs w:val="28"/>
        </w:rPr>
      </w:pPr>
      <w:r w:rsidRPr="00645F81">
        <w:rPr>
          <w:rFonts w:ascii="楷体" w:eastAsia="楷体" w:hAnsi="楷体" w:hint="eastAsia"/>
          <w:color w:val="000000"/>
          <w:sz w:val="28"/>
          <w:szCs w:val="28"/>
        </w:rPr>
        <w:t xml:space="preserve">                                     </w:t>
      </w:r>
      <w:r w:rsidRPr="00645F81">
        <w:rPr>
          <w:rFonts w:ascii="宋体" w:hAnsi="宋体" w:cs="宋体" w:hint="eastAsia"/>
          <w:sz w:val="28"/>
          <w:szCs w:val="28"/>
        </w:rPr>
        <w:t>申报日期：     年  月  日</w:t>
      </w:r>
      <w:r w:rsidRPr="00645F81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Pr="00645F81">
        <w:rPr>
          <w:rFonts w:ascii="楷体" w:eastAsia="楷体" w:hAnsi="楷体" w:cs="宋体" w:hint="eastAsia"/>
          <w:b/>
          <w:bCs/>
          <w:sz w:val="28"/>
          <w:szCs w:val="28"/>
        </w:rPr>
        <w:t xml:space="preserve">  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23"/>
        <w:gridCol w:w="7"/>
        <w:gridCol w:w="1320"/>
        <w:gridCol w:w="225"/>
        <w:gridCol w:w="2479"/>
      </w:tblGrid>
      <w:tr w:rsidR="00645F81" w:rsidRPr="00645F81" w:rsidTr="00FE61FB">
        <w:trPr>
          <w:trHeight w:val="318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5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rPr>
          <w:trHeight w:val="319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7654" w:type="dxa"/>
            <w:gridSpan w:val="5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rPr>
          <w:trHeight w:val="319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企业网址</w:t>
            </w:r>
          </w:p>
        </w:tc>
        <w:tc>
          <w:tcPr>
            <w:tcW w:w="7654" w:type="dxa"/>
            <w:gridSpan w:val="5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color w:val="D7D7D7"/>
                <w:sz w:val="24"/>
                <w:szCs w:val="24"/>
              </w:rPr>
              <w:t>申报机构需填写</w:t>
            </w:r>
          </w:p>
        </w:tc>
      </w:tr>
      <w:tr w:rsidR="00645F81" w:rsidRPr="00645F81" w:rsidTr="00FE61FB">
        <w:trPr>
          <w:trHeight w:val="444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企业法人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color w:val="D8D8D8"/>
                <w:sz w:val="24"/>
                <w:szCs w:val="24"/>
              </w:rPr>
              <w:t>申报机构需填写</w:t>
            </w:r>
          </w:p>
        </w:tc>
        <w:tc>
          <w:tcPr>
            <w:tcW w:w="1552" w:type="dxa"/>
            <w:gridSpan w:val="3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479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年  月  日</w:t>
            </w:r>
          </w:p>
        </w:tc>
      </w:tr>
      <w:tr w:rsidR="00645F81" w:rsidRPr="00645F81" w:rsidTr="00FE61FB">
        <w:trPr>
          <w:trHeight w:val="444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注册资本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color w:val="D8D8D8"/>
                <w:sz w:val="24"/>
                <w:szCs w:val="24"/>
              </w:rPr>
              <w:t>申报机构需填写</w:t>
            </w:r>
          </w:p>
        </w:tc>
        <w:tc>
          <w:tcPr>
            <w:tcW w:w="1552" w:type="dxa"/>
            <w:gridSpan w:val="3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员工人数</w:t>
            </w:r>
          </w:p>
        </w:tc>
        <w:tc>
          <w:tcPr>
            <w:tcW w:w="2479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color w:val="D8D8D8"/>
                <w:sz w:val="24"/>
                <w:szCs w:val="24"/>
              </w:rPr>
              <w:t>申报机构需填写</w:t>
            </w:r>
          </w:p>
        </w:tc>
      </w:tr>
      <w:tr w:rsidR="00645F81" w:rsidRPr="00645F81" w:rsidTr="00FE61FB">
        <w:trPr>
          <w:trHeight w:val="444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2479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rPr>
          <w:trHeight w:val="344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联系人职务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2479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rPr>
          <w:trHeight w:val="281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QQ号/E-mail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传  真</w:t>
            </w:r>
          </w:p>
        </w:tc>
        <w:tc>
          <w:tcPr>
            <w:tcW w:w="2479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rPr>
          <w:trHeight w:val="244"/>
        </w:trPr>
        <w:tc>
          <w:tcPr>
            <w:tcW w:w="1844" w:type="dxa"/>
            <w:vMerge w:val="restart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3630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1:</w:t>
            </w:r>
          </w:p>
        </w:tc>
        <w:tc>
          <w:tcPr>
            <w:tcW w:w="4024" w:type="dxa"/>
            <w:gridSpan w:val="3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2:</w:t>
            </w:r>
          </w:p>
        </w:tc>
      </w:tr>
      <w:tr w:rsidR="00645F81" w:rsidRPr="00645F81" w:rsidTr="00FE61FB">
        <w:trPr>
          <w:trHeight w:val="244"/>
        </w:trPr>
        <w:tc>
          <w:tcPr>
            <w:tcW w:w="1844" w:type="dxa"/>
            <w:vMerge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3:</w:t>
            </w:r>
          </w:p>
        </w:tc>
        <w:tc>
          <w:tcPr>
            <w:tcW w:w="4024" w:type="dxa"/>
            <w:gridSpan w:val="3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4:</w:t>
            </w:r>
          </w:p>
        </w:tc>
      </w:tr>
      <w:tr w:rsidR="00645F81" w:rsidRPr="00645F81" w:rsidTr="00FE61FB">
        <w:trPr>
          <w:trHeight w:val="244"/>
        </w:trPr>
        <w:tc>
          <w:tcPr>
            <w:tcW w:w="9498" w:type="dxa"/>
            <w:gridSpan w:val="6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主创设计师：</w:t>
            </w:r>
          </w:p>
        </w:tc>
      </w:tr>
      <w:tr w:rsidR="00645F81" w:rsidRPr="00645F81" w:rsidTr="00FE61FB">
        <w:trPr>
          <w:trHeight w:val="231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职  </w:t>
            </w:r>
            <w:proofErr w:type="gramStart"/>
            <w:r w:rsidRPr="00645F81"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704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rPr>
          <w:trHeight w:val="306"/>
        </w:trPr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QQ号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2704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c>
          <w:tcPr>
            <w:tcW w:w="1844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623" w:type="dxa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2704" w:type="dxa"/>
            <w:gridSpan w:val="2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5F81" w:rsidRPr="00645F81" w:rsidTr="00FE61FB">
        <w:tc>
          <w:tcPr>
            <w:tcW w:w="9498" w:type="dxa"/>
            <w:gridSpan w:val="6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辅助设计师（填写不超过3位）：</w:t>
            </w:r>
          </w:p>
        </w:tc>
      </w:tr>
      <w:tr w:rsidR="00645F81" w:rsidRPr="00645F81" w:rsidTr="00FE61FB">
        <w:trPr>
          <w:trHeight w:val="1379"/>
        </w:trPr>
        <w:tc>
          <w:tcPr>
            <w:tcW w:w="1844" w:type="dxa"/>
            <w:vMerge w:val="restart"/>
            <w:vAlign w:val="center"/>
          </w:tcPr>
          <w:p w:rsidR="00645F81" w:rsidRPr="00645F81" w:rsidRDefault="00645F81" w:rsidP="00163FDB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参赛组别</w:t>
            </w:r>
          </w:p>
        </w:tc>
        <w:tc>
          <w:tcPr>
            <w:tcW w:w="7654" w:type="dxa"/>
            <w:gridSpan w:val="5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□  专业组作品类 </w:t>
            </w:r>
            <w:r w:rsidRPr="00645F81">
              <w:rPr>
                <w:rFonts w:ascii="宋体" w:hAnsi="宋体" w:cs="宋体" w:hint="eastAsia"/>
                <w:color w:val="BEBEBE"/>
                <w:sz w:val="24"/>
                <w:szCs w:val="24"/>
              </w:rPr>
              <w:t>（按类别评审，每类一等奖1名，二等奖2名，三等奖3名）</w:t>
            </w:r>
          </w:p>
        </w:tc>
      </w:tr>
      <w:tr w:rsidR="00645F81" w:rsidRPr="00645F81" w:rsidTr="00FE61FB">
        <w:trPr>
          <w:trHeight w:val="836"/>
        </w:trPr>
        <w:tc>
          <w:tcPr>
            <w:tcW w:w="1844" w:type="dxa"/>
            <w:vMerge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645F81" w:rsidRPr="00645F81" w:rsidRDefault="00645F81" w:rsidP="00645F81">
            <w:pPr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□  学生组作品类</w:t>
            </w:r>
            <w:r w:rsidRPr="00645F81">
              <w:rPr>
                <w:rFonts w:ascii="宋体" w:hAnsi="宋体" w:cs="宋体" w:hint="eastAsia"/>
                <w:color w:val="BEBEBE"/>
                <w:sz w:val="24"/>
                <w:szCs w:val="24"/>
              </w:rPr>
              <w:t>（按类别评审，每类一等奖1名，二等奖2名，三等奖3名）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</w:p>
        </w:tc>
      </w:tr>
      <w:tr w:rsidR="00645F81" w:rsidRPr="00645F81" w:rsidTr="00FE61FB">
        <w:trPr>
          <w:trHeight w:val="1735"/>
        </w:trPr>
        <w:tc>
          <w:tcPr>
            <w:tcW w:w="1844" w:type="dxa"/>
            <w:vAlign w:val="center"/>
          </w:tcPr>
          <w:p w:rsidR="00645F81" w:rsidRPr="00645F81" w:rsidRDefault="00645F81" w:rsidP="00163FDB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报名类别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（选中划√）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作品形式：工程类  □      方案类    □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类    别：</w:t>
            </w:r>
          </w:p>
          <w:p w:rsidR="00645F81" w:rsidRPr="00645F81" w:rsidRDefault="00645F81" w:rsidP="00645F8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酒店会所类 □   2、商业类    □        3、办公类 □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4、文化展览类 □   5、大型公共建筑类  □ 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6、教育类     □   7、医疗类    □         8、住宅类  □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lastRenderedPageBreak/>
              <w:t>9、民宿空间类 □   10、游交通工具空间 □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11、</w:t>
            </w:r>
            <w:r w:rsidRPr="00645F81">
              <w:rPr>
                <w:rFonts w:ascii="宋体" w:hAnsi="宋体" w:cs="宋体" w:hint="eastAsia"/>
                <w:color w:val="231915"/>
                <w:sz w:val="24"/>
                <w:szCs w:val="24"/>
              </w:rPr>
              <w:t>概念创新</w:t>
            </w: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□   12、</w:t>
            </w:r>
            <w:r w:rsidRPr="00645F81">
              <w:rPr>
                <w:rFonts w:ascii="宋体" w:hAnsi="宋体" w:cs="宋体" w:hint="eastAsia"/>
                <w:color w:val="231915"/>
                <w:sz w:val="24"/>
                <w:szCs w:val="24"/>
              </w:rPr>
              <w:t>文化传承</w:t>
            </w: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□         13、</w:t>
            </w:r>
            <w:r w:rsidRPr="00645F81">
              <w:rPr>
                <w:rFonts w:ascii="宋体" w:hAnsi="宋体" w:cs="宋体" w:hint="eastAsia"/>
                <w:color w:val="231915"/>
                <w:sz w:val="24"/>
                <w:szCs w:val="24"/>
              </w:rPr>
              <w:t>生态环保</w:t>
            </w:r>
            <w:r w:rsidRPr="00645F81"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645F81" w:rsidRPr="00645F81" w:rsidTr="00FE61FB">
        <w:trPr>
          <w:trHeight w:val="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163FDB" w:rsidP="00163FDB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参赛</w:t>
            </w:r>
            <w:r w:rsidR="00645F81" w:rsidRPr="00645F81"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参赛申报总表；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个人材料：                                      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A、个人履历             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B、两张个人形象照、身份证电子版、外籍参赛提交护照电子版                                      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作品材料：                                                    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A、 参赛选手需提交近两年或最新竣工的室内空间工程项目，必须是原创作品；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B、 提交作品内容包含：平面布局图、效果图、产品配置方案、实景照片、细节图片、设计说明500字、方案演示PPT等；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C、 所有图片必须是300dpi的jpg图，说明文件以word文档的形式提交；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D、请各单位负责人全力配合参选；  </w:t>
            </w:r>
          </w:p>
        </w:tc>
      </w:tr>
      <w:tr w:rsidR="00645F81" w:rsidRPr="00645F81" w:rsidTr="00FE61FB">
        <w:trPr>
          <w:trHeight w:val="43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参赛申报总表；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企业/机构材料：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包括企业/机构简介、营业执照复印件；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企业logo、团队合影等；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作品材料：                                                    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A、 参赛企业机构需提交近两年或最新竣工的室内空间工程项目，必须是原创作品；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B、 提交作品内容包含：平面布局图、效果图、产品配置方案、实景照片、细节图片、设计说明500字、方案演示PPT等；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C 、所有图片必须是300dpi的jpg图，说明文件以word文档的形式提交；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D 、请各单位负责人全力配合参选; </w:t>
            </w:r>
          </w:p>
        </w:tc>
      </w:tr>
      <w:tr w:rsidR="00645F81" w:rsidRPr="00645F81" w:rsidTr="00FE61FB">
        <w:trPr>
          <w:trHeight w:val="23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lastRenderedPageBreak/>
              <w:t>所在工作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法人代表：（签字）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单    位：（盖章）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645F81" w:rsidRPr="00645F81" w:rsidTr="00FE61FB">
        <w:trPr>
          <w:trHeight w:val="23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163FDB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大赛</w:t>
            </w:r>
            <w:r w:rsidR="00645F81" w:rsidRPr="00645F81">
              <w:rPr>
                <w:rFonts w:ascii="宋体" w:hAnsi="宋体" w:cs="宋体" w:hint="eastAsia"/>
                <w:sz w:val="24"/>
                <w:szCs w:val="24"/>
              </w:rPr>
              <w:t>评审委员会办公室意见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645F81" w:rsidRPr="00645F81" w:rsidTr="00FE61FB">
        <w:trPr>
          <w:trHeight w:val="23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163FDB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大赛</w:t>
            </w:r>
            <w:r w:rsidR="00645F81" w:rsidRPr="00645F81">
              <w:rPr>
                <w:rFonts w:ascii="宋体" w:hAnsi="宋体" w:cs="宋体" w:hint="eastAsia"/>
                <w:sz w:val="24"/>
                <w:szCs w:val="24"/>
              </w:rPr>
              <w:t>评审</w:t>
            </w:r>
            <w:proofErr w:type="gramStart"/>
            <w:r w:rsidR="00645F81" w:rsidRPr="00645F81">
              <w:rPr>
                <w:rFonts w:ascii="宋体" w:hAnsi="宋体" w:cs="宋体" w:hint="eastAsia"/>
                <w:sz w:val="24"/>
                <w:szCs w:val="24"/>
              </w:rPr>
              <w:t>专家组意</w:t>
            </w:r>
            <w:proofErr w:type="gramEnd"/>
            <w:r w:rsidR="00645F81" w:rsidRPr="00645F81">
              <w:rPr>
                <w:rFonts w:ascii="宋体" w:hAnsi="宋体" w:cs="宋体" w:hint="eastAsia"/>
                <w:sz w:val="24"/>
                <w:szCs w:val="24"/>
              </w:rPr>
              <w:t xml:space="preserve">   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专家（组长）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                                    </w:t>
            </w:r>
          </w:p>
        </w:tc>
      </w:tr>
      <w:tr w:rsidR="00645F81" w:rsidRPr="00645F81" w:rsidTr="00FE61FB">
        <w:trPr>
          <w:trHeight w:val="23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中装</w:t>
            </w:r>
            <w:proofErr w:type="gramStart"/>
            <w:r w:rsidRPr="00645F81">
              <w:rPr>
                <w:rFonts w:ascii="宋体" w:hAnsi="宋体" w:cs="宋体" w:hint="eastAsia"/>
                <w:sz w:val="24"/>
                <w:szCs w:val="24"/>
              </w:rPr>
              <w:t>协意见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645F81" w:rsidRPr="00645F81" w:rsidTr="00FE61FB">
        <w:trPr>
          <w:trHeight w:val="297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9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声 明：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1、凡是投稿参赛者一律视为同意接受本次大赛的所有参赛规则，违反相关规则者，将追究法律责任。</w:t>
            </w:r>
          </w:p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2、参赛作品请参赛者自行保留原件，参赛作品将不予以退还。大赛组委会保留所有解释权。</w:t>
            </w:r>
          </w:p>
        </w:tc>
      </w:tr>
      <w:tr w:rsidR="00645F81" w:rsidRPr="00645F81" w:rsidTr="00FE61FB">
        <w:trPr>
          <w:trHeight w:val="110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81" w:rsidRPr="00645F81" w:rsidRDefault="00645F81" w:rsidP="00645F8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645F81">
              <w:rPr>
                <w:rFonts w:ascii="宋体" w:hAnsi="宋体" w:cs="宋体" w:hint="eastAsia"/>
                <w:sz w:val="24"/>
                <w:szCs w:val="24"/>
              </w:rPr>
              <w:t>联系人：赵斌  电话：010-58473818 / 010-57232887   邮箱：1215506810@qq.com</w:t>
            </w:r>
          </w:p>
        </w:tc>
      </w:tr>
    </w:tbl>
    <w:p w:rsidR="003C4AA9" w:rsidRDefault="003C4AA9" w:rsidP="00FE61FB">
      <w:pPr>
        <w:jc w:val="left"/>
        <w:rPr>
          <w:rFonts w:ascii="宋体" w:hAnsi="宋体"/>
          <w:bCs/>
          <w:sz w:val="24"/>
          <w:szCs w:val="24"/>
        </w:rPr>
      </w:pPr>
    </w:p>
    <w:p w:rsidR="00FE61FB" w:rsidRPr="00FE61FB" w:rsidRDefault="00FE61FB" w:rsidP="00FE61FB">
      <w:pPr>
        <w:jc w:val="left"/>
        <w:rPr>
          <w:rFonts w:ascii="宋体" w:hAnsi="宋体"/>
          <w:bCs/>
          <w:sz w:val="24"/>
          <w:szCs w:val="24"/>
        </w:rPr>
      </w:pPr>
      <w:r w:rsidRPr="00FE61FB">
        <w:rPr>
          <w:rFonts w:ascii="宋体" w:hAnsi="宋体" w:hint="eastAsia"/>
          <w:bCs/>
          <w:sz w:val="24"/>
          <w:szCs w:val="24"/>
        </w:rPr>
        <w:lastRenderedPageBreak/>
        <w:t>附件3：</w:t>
      </w:r>
    </w:p>
    <w:p w:rsidR="00927ED6" w:rsidRDefault="003C4AA9" w:rsidP="00FE61FB">
      <w:pPr>
        <w:snapToGrid w:val="0"/>
        <w:spacing w:line="360" w:lineRule="auto"/>
        <w:jc w:val="center"/>
        <w:rPr>
          <w:rFonts w:ascii="宋体" w:eastAsia="微软雅黑" w:hAnsi="宋体"/>
          <w:b/>
          <w:bCs/>
          <w:sz w:val="36"/>
          <w:szCs w:val="36"/>
        </w:rPr>
      </w:pPr>
      <w:r w:rsidRPr="00927ED6">
        <w:rPr>
          <w:rFonts w:ascii="微软雅黑" w:eastAsia="微软雅黑" w:hAnsi="微软雅黑" w:hint="eastAsia"/>
          <w:b/>
          <w:bCs/>
          <w:sz w:val="36"/>
          <w:szCs w:val="36"/>
        </w:rPr>
        <w:t>2020“CBDA</w:t>
      </w:r>
      <w:r w:rsidRPr="003C4AA9">
        <w:rPr>
          <w:rFonts w:ascii="宋体" w:eastAsia="微软雅黑" w:hAnsi="宋体" w:hint="eastAsia"/>
          <w:b/>
          <w:bCs/>
          <w:sz w:val="36"/>
          <w:szCs w:val="36"/>
        </w:rPr>
        <w:t>中国软装陈设艺术节”展商</w:t>
      </w:r>
    </w:p>
    <w:p w:rsidR="00FE61FB" w:rsidRPr="00FE61FB" w:rsidRDefault="003C4AA9" w:rsidP="00FE61FB">
      <w:pPr>
        <w:snapToGrid w:val="0"/>
        <w:spacing w:line="360" w:lineRule="auto"/>
        <w:jc w:val="center"/>
        <w:rPr>
          <w:rFonts w:ascii="宋体" w:eastAsia="微软雅黑" w:hAnsi="宋体" w:cs="宋体"/>
          <w:b/>
          <w:bCs/>
          <w:kern w:val="0"/>
          <w:sz w:val="28"/>
          <w:szCs w:val="28"/>
        </w:rPr>
      </w:pPr>
      <w:r w:rsidRPr="003C4AA9">
        <w:rPr>
          <w:rFonts w:ascii="宋体" w:eastAsia="微软雅黑" w:hAnsi="宋体" w:hint="eastAsia"/>
          <w:b/>
          <w:bCs/>
          <w:sz w:val="36"/>
          <w:szCs w:val="36"/>
        </w:rPr>
        <w:t xml:space="preserve">参展说明及申请表　</w:t>
      </w:r>
    </w:p>
    <w:p w:rsidR="00FE61FB" w:rsidRPr="00FE61FB" w:rsidRDefault="00927ED6" w:rsidP="00FE61FB">
      <w:pPr>
        <w:ind w:leftChars="166" w:left="349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2020“</w:t>
      </w:r>
      <w:r w:rsidR="00FE61FB" w:rsidRPr="00FE61FB">
        <w:rPr>
          <w:rFonts w:ascii="仿宋" w:eastAsia="仿宋" w:hAnsi="仿宋" w:cs="仿宋" w:hint="eastAsia"/>
          <w:sz w:val="28"/>
          <w:szCs w:val="28"/>
        </w:rPr>
        <w:t>CBDA中国软装陈设艺术节</w:t>
      </w:r>
      <w:r>
        <w:rPr>
          <w:rFonts w:ascii="仿宋" w:eastAsia="仿宋" w:hAnsi="仿宋" w:cs="仿宋" w:hint="eastAsia"/>
          <w:sz w:val="28"/>
          <w:szCs w:val="28"/>
        </w:rPr>
        <w:t>”</w:t>
      </w:r>
      <w:r w:rsidR="00FE61FB" w:rsidRPr="00FE61FB">
        <w:rPr>
          <w:rFonts w:ascii="仿宋" w:eastAsia="仿宋" w:hAnsi="仿宋" w:cs="仿宋" w:hint="eastAsia"/>
          <w:sz w:val="28"/>
          <w:szCs w:val="28"/>
        </w:rPr>
        <w:t>由中国建筑装饰协会主办，中国建筑装饰</w:t>
      </w:r>
      <w:proofErr w:type="gramStart"/>
      <w:r w:rsidR="00FE61FB" w:rsidRPr="00FE61FB">
        <w:rPr>
          <w:rFonts w:ascii="仿宋" w:eastAsia="仿宋" w:hAnsi="仿宋" w:cs="仿宋" w:hint="eastAsia"/>
          <w:sz w:val="28"/>
          <w:szCs w:val="28"/>
        </w:rPr>
        <w:t>协会软装陈设</w:t>
      </w:r>
      <w:proofErr w:type="gramEnd"/>
      <w:r w:rsidR="00FE61FB" w:rsidRPr="00FE61FB">
        <w:rPr>
          <w:rFonts w:ascii="仿宋" w:eastAsia="仿宋" w:hAnsi="仿宋" w:cs="仿宋" w:hint="eastAsia"/>
          <w:sz w:val="28"/>
          <w:szCs w:val="28"/>
        </w:rPr>
        <w:t>分会、北京软景软装科技发展有限公司、中装筑艺（北京）文化发展有限公司、</w:t>
      </w:r>
      <w:proofErr w:type="gramStart"/>
      <w:r w:rsidR="00FE61FB" w:rsidRPr="00FE61FB">
        <w:rPr>
          <w:rFonts w:ascii="仿宋" w:eastAsia="仿宋" w:hAnsi="仿宋" w:cs="仿宋" w:hint="eastAsia"/>
          <w:color w:val="333333"/>
          <w:spacing w:val="8"/>
          <w:sz w:val="28"/>
          <w:szCs w:val="28"/>
        </w:rPr>
        <w:t>中装环艺教育</w:t>
      </w:r>
      <w:proofErr w:type="gramEnd"/>
      <w:r w:rsidR="00FE61FB" w:rsidRPr="00FE61FB">
        <w:rPr>
          <w:rFonts w:ascii="仿宋" w:eastAsia="仿宋" w:hAnsi="仿宋" w:cs="仿宋" w:hint="eastAsia"/>
          <w:color w:val="333333"/>
          <w:spacing w:val="8"/>
          <w:sz w:val="28"/>
          <w:szCs w:val="28"/>
        </w:rPr>
        <w:t>研究院</w:t>
      </w:r>
      <w:r w:rsidR="00FE61FB" w:rsidRPr="00FE61FB">
        <w:rPr>
          <w:rFonts w:ascii="仿宋" w:eastAsia="仿宋" w:hAnsi="仿宋" w:cs="仿宋" w:hint="eastAsia"/>
          <w:sz w:val="28"/>
          <w:szCs w:val="28"/>
        </w:rPr>
        <w:t>联合承办。</w:t>
      </w:r>
    </w:p>
    <w:p w:rsidR="00FE61FB" w:rsidRPr="00FE61FB" w:rsidRDefault="00FE61FB" w:rsidP="00FE61FB">
      <w:pPr>
        <w:ind w:leftChars="166" w:left="349" w:firstLineChars="200" w:firstLine="560"/>
        <w:rPr>
          <w:rFonts w:ascii="仿宋" w:eastAsia="仿宋" w:hAnsi="仿宋" w:cs="仿宋"/>
          <w:sz w:val="28"/>
          <w:szCs w:val="28"/>
        </w:rPr>
      </w:pPr>
      <w:r w:rsidRPr="00FE61FB">
        <w:rPr>
          <w:rFonts w:ascii="仿宋" w:eastAsia="仿宋" w:hAnsi="仿宋" w:cs="仿宋" w:hint="eastAsia"/>
          <w:sz w:val="28"/>
          <w:szCs w:val="28"/>
        </w:rPr>
        <w:t>2017年第一届CBDA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中国软装陈设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艺术节在杭州和上海成功举办，2018年第二届CBDA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中国软装陈设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艺术节在北京成功举办，艺术节囊括了最具含金量的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软装行业软装产品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展示，吸引了百名设计行业领军人物及行业大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咖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、集结了行业上万专业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家具软装设计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机构，参与人数达5000人。</w:t>
      </w:r>
    </w:p>
    <w:p w:rsidR="00FE61FB" w:rsidRPr="00FE61FB" w:rsidRDefault="00FE61FB" w:rsidP="00FE61FB">
      <w:pPr>
        <w:ind w:leftChars="166" w:left="349" w:firstLineChars="200" w:firstLine="560"/>
        <w:rPr>
          <w:rFonts w:ascii="仿宋" w:eastAsia="仿宋" w:hAnsi="仿宋" w:cs="仿宋"/>
          <w:sz w:val="28"/>
          <w:szCs w:val="28"/>
        </w:rPr>
      </w:pPr>
      <w:r w:rsidRPr="00FE61FB">
        <w:rPr>
          <w:rFonts w:ascii="仿宋" w:eastAsia="仿宋" w:hAnsi="仿宋" w:cs="仿宋" w:hint="eastAsia"/>
          <w:sz w:val="28"/>
          <w:szCs w:val="28"/>
        </w:rPr>
        <w:t>2020年，第三届CBDA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中国软装陈设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艺术节全面升级，我们将邀请行业内知名设计师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与软装品牌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商，共同打造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国内软装行业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流行趋势的风向标，定义全新的设计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与软装品牌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商合作模式，将中国风、中国文化进行深度诠释。艺术节将是重点推进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国内外软装品牌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与国内外设计师联动的大舞台。</w:t>
      </w:r>
    </w:p>
    <w:p w:rsidR="00FE61FB" w:rsidRPr="00FE61FB" w:rsidRDefault="00FE61FB" w:rsidP="00FE61FB">
      <w:pPr>
        <w:rPr>
          <w:rFonts w:ascii="仿宋" w:eastAsia="仿宋" w:hAnsi="仿宋" w:cs="仿宋"/>
          <w:sz w:val="28"/>
          <w:szCs w:val="28"/>
        </w:rPr>
      </w:pPr>
      <w:r w:rsidRPr="00FE61FB">
        <w:rPr>
          <w:rFonts w:ascii="仿宋" w:eastAsia="仿宋" w:hAnsi="仿宋" w:cs="仿宋" w:hint="eastAsia"/>
          <w:b/>
          <w:bCs/>
          <w:sz w:val="28"/>
          <w:szCs w:val="28"/>
        </w:rPr>
        <w:t>一、定位：</w:t>
      </w:r>
      <w:r w:rsidRPr="00FE61FB">
        <w:rPr>
          <w:rFonts w:ascii="仿宋" w:eastAsia="仿宋" w:hAnsi="仿宋" w:cs="仿宋" w:hint="eastAsia"/>
          <w:sz w:val="28"/>
          <w:szCs w:val="28"/>
        </w:rPr>
        <w:t>吸纳国内外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优质软装品牌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 w:rsidRPr="00FE61FB">
        <w:rPr>
          <w:rFonts w:ascii="仿宋" w:eastAsia="仿宋" w:hAnsi="仿宋" w:cs="仿宋" w:hint="eastAsia"/>
          <w:sz w:val="28"/>
          <w:szCs w:val="28"/>
        </w:rPr>
        <w:t>促进软装品牌</w:t>
      </w:r>
      <w:proofErr w:type="gramEnd"/>
      <w:r w:rsidRPr="00FE61FB">
        <w:rPr>
          <w:rFonts w:ascii="仿宋" w:eastAsia="仿宋" w:hAnsi="仿宋" w:cs="仿宋" w:hint="eastAsia"/>
          <w:sz w:val="28"/>
          <w:szCs w:val="28"/>
        </w:rPr>
        <w:t>企业与设计群体深度合作，推动设计行业快速健康发展！</w:t>
      </w:r>
    </w:p>
    <w:p w:rsidR="00FE61FB" w:rsidRPr="00FE61FB" w:rsidRDefault="00FE61FB" w:rsidP="00FE61FB">
      <w:pPr>
        <w:rPr>
          <w:rFonts w:ascii="仿宋" w:eastAsia="仿宋" w:hAnsi="仿宋" w:cs="仿宋"/>
          <w:sz w:val="28"/>
          <w:szCs w:val="28"/>
        </w:rPr>
      </w:pPr>
      <w:r w:rsidRPr="00FE61FB">
        <w:rPr>
          <w:rFonts w:ascii="仿宋" w:eastAsia="仿宋" w:hAnsi="仿宋" w:cs="仿宋" w:hint="eastAsia"/>
          <w:b/>
          <w:bCs/>
          <w:sz w:val="28"/>
          <w:szCs w:val="28"/>
        </w:rPr>
        <w:t>二、参展类别：</w:t>
      </w:r>
    </w:p>
    <w:p w:rsidR="00FE61FB" w:rsidRPr="00FE61FB" w:rsidRDefault="00FE61FB" w:rsidP="0040101D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 w:rsidRPr="00FE61FB">
        <w:rPr>
          <w:rFonts w:ascii="仿宋" w:eastAsia="仿宋" w:hAnsi="仿宋" w:cs="仿宋" w:hint="eastAsia"/>
          <w:sz w:val="28"/>
          <w:szCs w:val="28"/>
        </w:rPr>
        <w:t>壁纸壁布类、厨具类、洁具类、家具类、灯具类、装置艺术类、编织类、挂画类、陶艺类、景观花艺术类、智能家居类、瓷砖类、地毯类、窗帘布艺类、金箔类、仿古砖类、当代艺术、声光电多媒体等</w:t>
      </w:r>
      <w:r w:rsidRPr="00FE61FB">
        <w:rPr>
          <w:rFonts w:ascii="仿宋" w:eastAsia="仿宋" w:hAnsi="仿宋" w:cs="仿宋" w:hint="eastAsia"/>
          <w:b/>
          <w:sz w:val="28"/>
          <w:szCs w:val="28"/>
        </w:rPr>
        <w:t>。</w:t>
      </w:r>
    </w:p>
    <w:p w:rsidR="00FE61FB" w:rsidRPr="00FE61FB" w:rsidRDefault="00FE61FB" w:rsidP="00FE61FB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 w:rsidRPr="00FE61FB">
        <w:rPr>
          <w:rFonts w:ascii="仿宋" w:eastAsia="仿宋" w:hAnsi="仿宋" w:cs="仿宋" w:hint="eastAsia"/>
          <w:b/>
          <w:sz w:val="28"/>
          <w:szCs w:val="28"/>
        </w:rPr>
        <w:lastRenderedPageBreak/>
        <w:t>三、参与形式：</w:t>
      </w:r>
      <w:r w:rsidRPr="00FE61FB">
        <w:rPr>
          <w:rFonts w:ascii="仿宋" w:eastAsia="仿宋" w:hAnsi="仿宋" w:cs="仿宋" w:hint="eastAsia"/>
          <w:bCs/>
          <w:sz w:val="28"/>
          <w:szCs w:val="28"/>
        </w:rPr>
        <w:t xml:space="preserve">赞助/参展/邀请            </w:t>
      </w:r>
    </w:p>
    <w:p w:rsidR="00FE61FB" w:rsidRPr="00FE61FB" w:rsidRDefault="00FE61FB" w:rsidP="00FE61FB">
      <w:pPr>
        <w:rPr>
          <w:rFonts w:ascii="仿宋" w:eastAsia="仿宋" w:hAnsi="仿宋" w:cs="仿宋"/>
          <w:sz w:val="28"/>
          <w:szCs w:val="28"/>
        </w:rPr>
      </w:pPr>
      <w:r w:rsidRPr="00FE61FB">
        <w:rPr>
          <w:rFonts w:ascii="仿宋" w:eastAsia="仿宋" w:hAnsi="仿宋" w:cs="仿宋" w:hint="eastAsia"/>
          <w:b/>
          <w:bCs/>
          <w:sz w:val="28"/>
          <w:szCs w:val="28"/>
        </w:rPr>
        <w:t>四、其他招商详情:详见补充招商文件</w:t>
      </w:r>
    </w:p>
    <w:p w:rsidR="00FE61FB" w:rsidRPr="00FE61FB" w:rsidRDefault="00FE61FB" w:rsidP="00FE61FB">
      <w:pPr>
        <w:spacing w:line="360" w:lineRule="auto"/>
        <w:rPr>
          <w:rFonts w:ascii="仿宋" w:eastAsia="仿宋" w:hAnsi="仿宋" w:cs="仿宋"/>
          <w:b/>
          <w:bCs/>
          <w:sz w:val="28"/>
          <w:szCs w:val="22"/>
        </w:rPr>
      </w:pPr>
      <w:r w:rsidRPr="00FE61FB">
        <w:rPr>
          <w:rFonts w:ascii="仿宋" w:eastAsia="仿宋" w:hAnsi="仿宋" w:cs="仿宋" w:hint="eastAsia"/>
          <w:b/>
          <w:bCs/>
          <w:sz w:val="28"/>
          <w:szCs w:val="22"/>
        </w:rPr>
        <w:t>五、</w:t>
      </w:r>
      <w:proofErr w:type="gramStart"/>
      <w:r w:rsidRPr="00FE61FB">
        <w:rPr>
          <w:rFonts w:ascii="仿宋" w:eastAsia="仿宋" w:hAnsi="仿宋" w:cs="仿宋" w:hint="eastAsia"/>
          <w:b/>
          <w:bCs/>
          <w:sz w:val="28"/>
          <w:szCs w:val="22"/>
        </w:rPr>
        <w:t>中国软装陈设</w:t>
      </w:r>
      <w:proofErr w:type="gramEnd"/>
      <w:r w:rsidRPr="00FE61FB">
        <w:rPr>
          <w:rFonts w:ascii="仿宋" w:eastAsia="仿宋" w:hAnsi="仿宋" w:cs="仿宋" w:hint="eastAsia"/>
          <w:b/>
          <w:bCs/>
          <w:sz w:val="28"/>
          <w:szCs w:val="22"/>
        </w:rPr>
        <w:t>艺术节执行委员会</w:t>
      </w:r>
    </w:p>
    <w:p w:rsidR="00FE61FB" w:rsidRPr="00FE61FB" w:rsidRDefault="00FE61FB" w:rsidP="00FE61FB">
      <w:pPr>
        <w:spacing w:line="360" w:lineRule="auto"/>
        <w:ind w:left="2660" w:hangingChars="950" w:hanging="2660"/>
        <w:rPr>
          <w:rFonts w:ascii="仿宋" w:eastAsia="仿宋" w:hAnsi="仿宋" w:cs="仿宋"/>
          <w:sz w:val="28"/>
          <w:szCs w:val="22"/>
        </w:rPr>
      </w:pPr>
      <w:r w:rsidRPr="00FE61FB">
        <w:rPr>
          <w:rFonts w:ascii="仿宋" w:eastAsia="仿宋" w:hAnsi="仿宋" w:cs="仿宋" w:hint="eastAsia"/>
          <w:sz w:val="28"/>
          <w:szCs w:val="22"/>
        </w:rPr>
        <w:t>主    任 ：</w:t>
      </w:r>
      <w:proofErr w:type="gramStart"/>
      <w:r w:rsidRPr="00FE61FB">
        <w:rPr>
          <w:rFonts w:ascii="仿宋" w:eastAsia="仿宋" w:hAnsi="仿宋" w:cs="仿宋" w:hint="eastAsia"/>
          <w:sz w:val="28"/>
          <w:szCs w:val="22"/>
        </w:rPr>
        <w:t>吕</w:t>
      </w:r>
      <w:proofErr w:type="gramEnd"/>
      <w:r w:rsidRPr="00FE61FB">
        <w:rPr>
          <w:rFonts w:ascii="仿宋" w:eastAsia="仿宋" w:hAnsi="仿宋" w:cs="仿宋" w:hint="eastAsia"/>
          <w:sz w:val="28"/>
          <w:szCs w:val="22"/>
        </w:rPr>
        <w:t xml:space="preserve"> 卓   中国建筑装饰</w:t>
      </w:r>
      <w:proofErr w:type="gramStart"/>
      <w:r w:rsidRPr="00FE61FB">
        <w:rPr>
          <w:rFonts w:ascii="仿宋" w:eastAsia="仿宋" w:hAnsi="仿宋" w:cs="仿宋" w:hint="eastAsia"/>
          <w:sz w:val="28"/>
          <w:szCs w:val="22"/>
        </w:rPr>
        <w:t>协会软装陈设</w:t>
      </w:r>
      <w:proofErr w:type="gramEnd"/>
      <w:r w:rsidRPr="00FE61FB">
        <w:rPr>
          <w:rFonts w:ascii="仿宋" w:eastAsia="仿宋" w:hAnsi="仿宋" w:cs="仿宋" w:hint="eastAsia"/>
          <w:sz w:val="28"/>
          <w:szCs w:val="22"/>
        </w:rPr>
        <w:t>分会副秘书长兼办公室主任</w:t>
      </w:r>
    </w:p>
    <w:p w:rsidR="00FE61FB" w:rsidRPr="00FE61FB" w:rsidRDefault="00FE61FB" w:rsidP="00FE61FB">
      <w:pPr>
        <w:spacing w:line="360" w:lineRule="auto"/>
        <w:ind w:left="2800" w:hangingChars="1000" w:hanging="2800"/>
        <w:rPr>
          <w:rFonts w:ascii="仿宋" w:eastAsia="仿宋" w:hAnsi="仿宋" w:cs="仿宋"/>
          <w:sz w:val="28"/>
          <w:szCs w:val="22"/>
        </w:rPr>
      </w:pPr>
      <w:r w:rsidRPr="00FE61FB">
        <w:rPr>
          <w:rFonts w:ascii="仿宋" w:eastAsia="仿宋" w:hAnsi="仿宋" w:cs="仿宋" w:hint="eastAsia"/>
          <w:sz w:val="28"/>
          <w:szCs w:val="22"/>
        </w:rPr>
        <w:t>副 主 任 ：</w:t>
      </w:r>
    </w:p>
    <w:p w:rsidR="00FE61FB" w:rsidRPr="00FE61FB" w:rsidRDefault="00FE61FB" w:rsidP="00FE61F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2"/>
        </w:rPr>
      </w:pPr>
      <w:r w:rsidRPr="00FE61FB">
        <w:rPr>
          <w:rFonts w:ascii="仿宋" w:eastAsia="仿宋" w:hAnsi="仿宋" w:cs="仿宋" w:hint="eastAsia"/>
          <w:sz w:val="28"/>
          <w:szCs w:val="22"/>
        </w:rPr>
        <w:t xml:space="preserve">  赵  </w:t>
      </w:r>
      <w:proofErr w:type="gramStart"/>
      <w:r w:rsidRPr="00FE61FB">
        <w:rPr>
          <w:rFonts w:ascii="仿宋" w:eastAsia="仿宋" w:hAnsi="仿宋" w:cs="仿宋" w:hint="eastAsia"/>
          <w:sz w:val="28"/>
          <w:szCs w:val="22"/>
        </w:rPr>
        <w:t>斌</w:t>
      </w:r>
      <w:proofErr w:type="gramEnd"/>
      <w:r w:rsidRPr="00FE61FB">
        <w:rPr>
          <w:rFonts w:ascii="仿宋" w:eastAsia="仿宋" w:hAnsi="仿宋" w:cs="仿宋" w:hint="eastAsia"/>
          <w:sz w:val="28"/>
          <w:szCs w:val="22"/>
        </w:rPr>
        <w:t xml:space="preserve">  中国建筑装饰</w:t>
      </w:r>
      <w:proofErr w:type="gramStart"/>
      <w:r w:rsidRPr="00FE61FB">
        <w:rPr>
          <w:rFonts w:ascii="仿宋" w:eastAsia="仿宋" w:hAnsi="仿宋" w:cs="仿宋" w:hint="eastAsia"/>
          <w:sz w:val="28"/>
          <w:szCs w:val="22"/>
        </w:rPr>
        <w:t>协会软装陈设</w:t>
      </w:r>
      <w:proofErr w:type="gramEnd"/>
      <w:r w:rsidRPr="00FE61FB">
        <w:rPr>
          <w:rFonts w:ascii="仿宋" w:eastAsia="仿宋" w:hAnsi="仿宋" w:cs="仿宋" w:hint="eastAsia"/>
          <w:sz w:val="28"/>
          <w:szCs w:val="22"/>
        </w:rPr>
        <w:t xml:space="preserve">分会行业发展部主任  </w:t>
      </w:r>
    </w:p>
    <w:p w:rsidR="00FE61FB" w:rsidRPr="00FE61FB" w:rsidRDefault="00FE61FB" w:rsidP="00FE61FB">
      <w:pPr>
        <w:ind w:left="1120" w:hangingChars="400" w:hanging="1120"/>
        <w:jc w:val="left"/>
        <w:rPr>
          <w:rFonts w:ascii="仿宋" w:eastAsia="仿宋" w:hAnsi="仿宋" w:cs="仿宋"/>
          <w:color w:val="333333"/>
          <w:spacing w:val="8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2"/>
        </w:rPr>
        <w:t xml:space="preserve">      </w:t>
      </w:r>
      <w:r w:rsidRPr="00FE61FB">
        <w:rPr>
          <w:rFonts w:ascii="仿宋" w:eastAsia="仿宋" w:hAnsi="仿宋" w:cs="仿宋" w:hint="eastAsia"/>
          <w:color w:val="333333"/>
          <w:spacing w:val="8"/>
          <w:kern w:val="0"/>
          <w:sz w:val="28"/>
          <w:szCs w:val="28"/>
        </w:rPr>
        <w:t>李  亮 中国建筑装饰</w:t>
      </w:r>
      <w:proofErr w:type="gramStart"/>
      <w:r w:rsidRPr="00FE61FB">
        <w:rPr>
          <w:rFonts w:ascii="仿宋" w:eastAsia="仿宋" w:hAnsi="仿宋" w:cs="仿宋" w:hint="eastAsia"/>
          <w:color w:val="333333"/>
          <w:spacing w:val="8"/>
          <w:kern w:val="0"/>
          <w:sz w:val="28"/>
          <w:szCs w:val="28"/>
        </w:rPr>
        <w:t>协会软装陈设</w:t>
      </w:r>
      <w:proofErr w:type="gramEnd"/>
      <w:r w:rsidRPr="00FE61FB">
        <w:rPr>
          <w:rFonts w:ascii="仿宋" w:eastAsia="仿宋" w:hAnsi="仿宋" w:cs="仿宋" w:hint="eastAsia"/>
          <w:color w:val="333333"/>
          <w:spacing w:val="8"/>
          <w:kern w:val="0"/>
          <w:sz w:val="28"/>
          <w:szCs w:val="28"/>
        </w:rPr>
        <w:t>分会副会长兼培训部主任</w:t>
      </w:r>
    </w:p>
    <w:p w:rsidR="00FE61FB" w:rsidRPr="00FE61FB" w:rsidRDefault="00FE61FB" w:rsidP="00FE61FB">
      <w:pPr>
        <w:ind w:firstLineChars="300" w:firstLine="84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>苏  笑 中国建筑装饰</w:t>
      </w:r>
      <w:proofErr w:type="gramStart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协会软装陈设</w:t>
      </w:r>
      <w:proofErr w:type="gramEnd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分会对外联络部主任</w:t>
      </w:r>
    </w:p>
    <w:p w:rsidR="00FE61FB" w:rsidRPr="00FE61FB" w:rsidRDefault="00FE61FB" w:rsidP="00FE61FB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FE61FB">
        <w:rPr>
          <w:rFonts w:ascii="仿宋" w:eastAsia="仿宋" w:hAnsi="仿宋" w:cs="仿宋" w:hint="eastAsia"/>
          <w:sz w:val="28"/>
          <w:szCs w:val="22"/>
        </w:rPr>
        <w:t>郭成纲  中国建筑装饰</w:t>
      </w:r>
      <w:proofErr w:type="gramStart"/>
      <w:r w:rsidRPr="00FE61FB">
        <w:rPr>
          <w:rFonts w:ascii="仿宋" w:eastAsia="仿宋" w:hAnsi="仿宋" w:cs="仿宋" w:hint="eastAsia"/>
          <w:sz w:val="28"/>
          <w:szCs w:val="22"/>
        </w:rPr>
        <w:t>协会软装陈设</w:t>
      </w:r>
      <w:proofErr w:type="gramEnd"/>
      <w:r w:rsidRPr="00FE61FB">
        <w:rPr>
          <w:rFonts w:ascii="仿宋" w:eastAsia="仿宋" w:hAnsi="仿宋" w:cs="仿宋" w:hint="eastAsia"/>
          <w:sz w:val="28"/>
          <w:szCs w:val="22"/>
        </w:rPr>
        <w:t>分会办公室副主任</w:t>
      </w:r>
    </w:p>
    <w:p w:rsidR="00FE61FB" w:rsidRPr="00FE61FB" w:rsidRDefault="00FE61FB" w:rsidP="00FE61FB">
      <w:pPr>
        <w:spacing w:line="360" w:lineRule="auto"/>
        <w:ind w:firstLineChars="300" w:firstLine="888"/>
        <w:rPr>
          <w:rFonts w:ascii="仿宋" w:eastAsia="仿宋" w:hAnsi="仿宋" w:cs="仿宋"/>
          <w:sz w:val="28"/>
          <w:szCs w:val="28"/>
        </w:rPr>
      </w:pPr>
      <w:r w:rsidRPr="00FE61FB">
        <w:rPr>
          <w:rFonts w:ascii="仿宋" w:eastAsia="仿宋" w:hAnsi="仿宋" w:cs="仿宋" w:hint="eastAsia"/>
          <w:color w:val="333333"/>
          <w:spacing w:val="8"/>
          <w:sz w:val="28"/>
          <w:szCs w:val="28"/>
        </w:rPr>
        <w:t>李振斌 中国建筑装饰</w:t>
      </w:r>
      <w:proofErr w:type="gramStart"/>
      <w:r w:rsidRPr="00FE61FB">
        <w:rPr>
          <w:rFonts w:ascii="仿宋" w:eastAsia="仿宋" w:hAnsi="仿宋" w:cs="仿宋" w:hint="eastAsia"/>
          <w:color w:val="333333"/>
          <w:spacing w:val="8"/>
          <w:sz w:val="28"/>
          <w:szCs w:val="28"/>
        </w:rPr>
        <w:t>协会软装陈设</w:t>
      </w:r>
      <w:proofErr w:type="gramEnd"/>
      <w:r w:rsidRPr="00FE61FB">
        <w:rPr>
          <w:rFonts w:ascii="仿宋" w:eastAsia="仿宋" w:hAnsi="仿宋" w:cs="仿宋" w:hint="eastAsia"/>
          <w:color w:val="333333"/>
          <w:spacing w:val="8"/>
          <w:sz w:val="28"/>
          <w:szCs w:val="28"/>
        </w:rPr>
        <w:t>分会培训部副主任</w:t>
      </w:r>
      <w:r w:rsidRPr="00FE61FB">
        <w:rPr>
          <w:rFonts w:ascii="仿宋" w:eastAsia="仿宋" w:hAnsi="仿宋" w:cs="仿宋" w:hint="eastAsia"/>
          <w:sz w:val="28"/>
          <w:szCs w:val="28"/>
        </w:rPr>
        <w:t xml:space="preserve">           </w:t>
      </w:r>
    </w:p>
    <w:p w:rsidR="00FE61FB" w:rsidRPr="00FE61FB" w:rsidRDefault="00FE61FB" w:rsidP="00FE61FB">
      <w:pPr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sz w:val="28"/>
          <w:szCs w:val="28"/>
        </w:rPr>
        <w:t>执委会联系人：</w:t>
      </w:r>
      <w:r w:rsidRPr="00FE61FB">
        <w:rPr>
          <w:rFonts w:ascii="仿宋" w:eastAsia="仿宋" w:hAnsi="仿宋" w:cs="仿宋" w:hint="eastAsia"/>
          <w:color w:val="333333"/>
          <w:spacing w:val="8"/>
          <w:sz w:val="28"/>
          <w:szCs w:val="28"/>
        </w:rPr>
        <w:t>陈佳宇、冯海珍、梅微珊、李朋超、刘付海玲、唐学娇、孙瑶、石浩哲、李朋远、王宇、王磊、刘大鸣、王欢、刘晓雨、孙肖月、冯智克、王南、卢敬博、孟丹、王震、杨刚、贺园园、汤洪波（南京）、刘磊（西安）、成雨桐（成都）、张敏珊（广东）、钟志刚（重庆）、胡红愉（太原）、吴晓刚（吉林）</w:t>
      </w:r>
      <w:r w:rsidRPr="00FE61FB"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 xml:space="preserve"> </w:t>
      </w: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 xml:space="preserve">电    话：010-58473818 / 010-57232887 　</w:t>
      </w:r>
    </w:p>
    <w:p w:rsidR="00FE61FB" w:rsidRPr="00FE61FB" w:rsidRDefault="00FE61FB" w:rsidP="00FE61FB">
      <w:pPr>
        <w:spacing w:line="4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>网络咨询 ：103985023</w:t>
      </w: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 xml:space="preserve">E-mail ：103985023@qq.com　　</w:t>
      </w: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proofErr w:type="gramStart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微信公众</w:t>
      </w:r>
      <w:proofErr w:type="gramEnd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平台：筑艺</w:t>
      </w:r>
      <w:proofErr w:type="gramStart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匠</w:t>
      </w:r>
      <w:proofErr w:type="gramEnd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（</w:t>
      </w:r>
      <w:proofErr w:type="spellStart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zhuyi-jiang</w:t>
      </w:r>
      <w:proofErr w:type="spellEnd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）</w:t>
      </w: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proofErr w:type="gramStart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官方腾讯</w:t>
      </w:r>
      <w:proofErr w:type="gramEnd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QQ群号：737866567</w:t>
      </w:r>
    </w:p>
    <w:p w:rsidR="003722C9" w:rsidRDefault="003722C9" w:rsidP="00FE61FB">
      <w:pPr>
        <w:spacing w:line="470" w:lineRule="atLeast"/>
        <w:ind w:firstLineChars="200" w:firstLine="672"/>
        <w:jc w:val="left"/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</w:pPr>
    </w:p>
    <w:p w:rsidR="003722C9" w:rsidRDefault="003722C9" w:rsidP="00FE61FB">
      <w:pPr>
        <w:spacing w:line="470" w:lineRule="atLeast"/>
        <w:ind w:firstLineChars="200" w:firstLine="672"/>
        <w:jc w:val="left"/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</w:pPr>
    </w:p>
    <w:p w:rsidR="00FE61FB" w:rsidRPr="00FE61FB" w:rsidRDefault="00FE61FB" w:rsidP="00FE61FB">
      <w:pPr>
        <w:spacing w:line="470" w:lineRule="atLeas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  <w:proofErr w:type="gramStart"/>
      <w:r w:rsidRPr="00FE61FB"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  <w:lastRenderedPageBreak/>
        <w:t>艺术节官网</w:t>
      </w:r>
      <w:proofErr w:type="gramEnd"/>
      <w:r w:rsidRPr="00FE61FB"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  <w:t xml:space="preserve">               筑艺</w:t>
      </w:r>
      <w:proofErr w:type="gramStart"/>
      <w:r w:rsidRPr="00FE61FB"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  <w:t>匠</w:t>
      </w:r>
      <w:proofErr w:type="gramEnd"/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color w:val="333333"/>
          <w:spacing w:val="8"/>
          <w:sz w:val="25"/>
          <w:szCs w:val="25"/>
        </w:rPr>
        <w:t xml:space="preserve">　　</w:t>
      </w:r>
      <w:r>
        <w:rPr>
          <w:rFonts w:ascii="仿宋" w:eastAsia="仿宋" w:hAnsi="仿宋" w:cs="仿宋" w:hint="eastAsia"/>
          <w:noProof/>
          <w:color w:val="333333"/>
          <w:spacing w:val="8"/>
          <w:sz w:val="25"/>
          <w:szCs w:val="25"/>
        </w:rPr>
        <w:drawing>
          <wp:inline distT="0" distB="0" distL="0" distR="0" wp14:anchorId="6EBA5E2D" wp14:editId="7EBBE90B">
            <wp:extent cx="1455420" cy="1455420"/>
            <wp:effectExtent l="0" t="0" r="0" b="0"/>
            <wp:docPr id="7" name="图片 7" descr="艺术节网址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艺术节网址二维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FB">
        <w:rPr>
          <w:rFonts w:ascii="仿宋" w:eastAsia="仿宋" w:hAnsi="仿宋" w:cs="仿宋" w:hint="eastAsia"/>
          <w:color w:val="333333"/>
          <w:spacing w:val="8"/>
          <w:sz w:val="25"/>
          <w:szCs w:val="25"/>
        </w:rPr>
        <w:t xml:space="preserve">           </w:t>
      </w:r>
      <w:r>
        <w:rPr>
          <w:rFonts w:ascii="仿宋" w:eastAsia="仿宋" w:hAnsi="仿宋" w:cs="仿宋" w:hint="eastAsia"/>
          <w:noProof/>
          <w:szCs w:val="24"/>
        </w:rPr>
        <w:drawing>
          <wp:inline distT="0" distB="0" distL="0" distR="0" wp14:anchorId="09E83F37" wp14:editId="2DCDC9F8">
            <wp:extent cx="1531620" cy="15087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>网  址：</w:t>
      </w:r>
    </w:p>
    <w:p w:rsidR="00FE61FB" w:rsidRPr="00FE61FB" w:rsidRDefault="00FE61FB" w:rsidP="00FE61FB">
      <w:pPr>
        <w:spacing w:line="4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>1、艺术节官方网站：</w:t>
      </w:r>
      <w:r w:rsidRPr="00FE61FB">
        <w:rPr>
          <w:rFonts w:ascii="仿宋" w:eastAsia="仿宋" w:hAnsi="仿宋" w:cs="仿宋" w:hint="eastAsia"/>
          <w:color w:val="333333"/>
          <w:spacing w:val="8"/>
          <w:kern w:val="0"/>
          <w:sz w:val="25"/>
          <w:szCs w:val="25"/>
        </w:rPr>
        <w:t>：</w:t>
      </w:r>
      <w:r w:rsidRPr="00FE61FB">
        <w:rPr>
          <w:rFonts w:ascii="仿宋" w:eastAsia="仿宋" w:hAnsi="仿宋" w:cs="仿宋" w:hint="eastAsia"/>
          <w:kern w:val="0"/>
          <w:sz w:val="28"/>
          <w:szCs w:val="28"/>
        </w:rPr>
        <w:t>www.sfcbda.com</w:t>
      </w:r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>2、中国建筑装饰协会官方网站：</w:t>
      </w:r>
      <w:hyperlink r:id="rId14" w:history="1">
        <w:r w:rsidRPr="00FE61FB">
          <w:rPr>
            <w:rFonts w:ascii="仿宋" w:eastAsia="仿宋" w:hAnsi="仿宋" w:cs="仿宋" w:hint="eastAsia"/>
            <w:color w:val="0000FF"/>
            <w:kern w:val="0"/>
            <w:sz w:val="28"/>
            <w:szCs w:val="28"/>
            <w:u w:val="single"/>
          </w:rPr>
          <w:t>www.cbda.cn</w:t>
        </w:r>
      </w:hyperlink>
    </w:p>
    <w:p w:rsidR="00FE61FB" w:rsidRPr="00FE61FB" w:rsidRDefault="00FE61FB" w:rsidP="00FE61FB">
      <w:pPr>
        <w:snapToGrid w:val="0"/>
        <w:spacing w:line="338" w:lineRule="auto"/>
        <w:rPr>
          <w:rFonts w:ascii="仿宋" w:eastAsia="仿宋" w:hAnsi="仿宋" w:cs="仿宋"/>
          <w:kern w:val="0"/>
          <w:sz w:val="28"/>
          <w:szCs w:val="28"/>
        </w:rPr>
      </w:pPr>
      <w:r w:rsidRPr="00FE61FB">
        <w:rPr>
          <w:rFonts w:ascii="仿宋" w:eastAsia="仿宋" w:hAnsi="仿宋" w:cs="仿宋" w:hint="eastAsia"/>
          <w:kern w:val="0"/>
          <w:sz w:val="28"/>
          <w:szCs w:val="28"/>
        </w:rPr>
        <w:t>3、中装</w:t>
      </w:r>
      <w:proofErr w:type="gramStart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协软装</w:t>
      </w:r>
      <w:proofErr w:type="gramEnd"/>
      <w:r w:rsidRPr="00FE61FB">
        <w:rPr>
          <w:rFonts w:ascii="仿宋" w:eastAsia="仿宋" w:hAnsi="仿宋" w:cs="仿宋" w:hint="eastAsia"/>
          <w:kern w:val="0"/>
          <w:sz w:val="28"/>
          <w:szCs w:val="28"/>
        </w:rPr>
        <w:t>陈设分会官网：www.cbda.org.cn</w:t>
      </w: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313AB5" w:rsidRPr="00FE61FB" w:rsidRDefault="00313AB5" w:rsidP="00FE61FB">
      <w:pPr>
        <w:spacing w:line="300" w:lineRule="exact"/>
        <w:rPr>
          <w:rFonts w:ascii="宋体" w:hAnsi="宋体" w:cs="宋体"/>
          <w:b/>
          <w:sz w:val="32"/>
          <w:szCs w:val="32"/>
        </w:rPr>
      </w:pPr>
    </w:p>
    <w:p w:rsidR="00FE61FB" w:rsidRPr="00313AB5" w:rsidRDefault="00FE61FB" w:rsidP="00FE61FB">
      <w:pPr>
        <w:spacing w:line="300" w:lineRule="exact"/>
        <w:jc w:val="center"/>
        <w:rPr>
          <w:rFonts w:ascii="宋体" w:hAnsi="宋体" w:cs="宋体"/>
          <w:b/>
          <w:sz w:val="30"/>
          <w:szCs w:val="30"/>
        </w:rPr>
      </w:pPr>
      <w:r w:rsidRPr="00313AB5">
        <w:rPr>
          <w:rFonts w:ascii="宋体" w:hAnsi="宋体" w:cs="宋体" w:hint="eastAsia"/>
          <w:b/>
          <w:sz w:val="30"/>
          <w:szCs w:val="30"/>
        </w:rPr>
        <w:lastRenderedPageBreak/>
        <w:t>2020</w:t>
      </w:r>
      <w:proofErr w:type="gramStart"/>
      <w:r w:rsidRPr="00313AB5">
        <w:rPr>
          <w:rFonts w:ascii="宋体" w:hAnsi="宋体" w:cs="宋体" w:hint="eastAsia"/>
          <w:b/>
          <w:sz w:val="30"/>
          <w:szCs w:val="30"/>
        </w:rPr>
        <w:t>中国软装陈设</w:t>
      </w:r>
      <w:proofErr w:type="gramEnd"/>
      <w:r w:rsidRPr="00313AB5">
        <w:rPr>
          <w:rFonts w:ascii="宋体" w:hAnsi="宋体" w:cs="宋体" w:hint="eastAsia"/>
          <w:b/>
          <w:sz w:val="30"/>
          <w:szCs w:val="30"/>
        </w:rPr>
        <w:t>艺术节展商参展申请表</w:t>
      </w:r>
    </w:p>
    <w:p w:rsidR="00FE61FB" w:rsidRPr="00FE61FB" w:rsidRDefault="00FE61FB" w:rsidP="00FE61FB">
      <w:pPr>
        <w:spacing w:line="300" w:lineRule="exact"/>
        <w:jc w:val="center"/>
        <w:rPr>
          <w:rFonts w:ascii="宋体" w:hAnsi="宋体" w:cs="宋体"/>
          <w:b/>
          <w:sz w:val="32"/>
          <w:szCs w:val="32"/>
        </w:rPr>
      </w:pPr>
    </w:p>
    <w:tbl>
      <w:tblPr>
        <w:tblpPr w:leftFromText="180" w:rightFromText="180" w:vertAnchor="text" w:horzAnchor="margin" w:tblpX="-324" w:tblpY="13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73"/>
        <w:gridCol w:w="215"/>
        <w:gridCol w:w="211"/>
        <w:gridCol w:w="4036"/>
        <w:gridCol w:w="38"/>
        <w:gridCol w:w="1080"/>
        <w:gridCol w:w="2772"/>
      </w:tblGrid>
      <w:tr w:rsidR="00FE61FB" w:rsidRPr="00FE61FB" w:rsidTr="004A0020">
        <w:trPr>
          <w:cantSplit/>
          <w:trHeight w:val="453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参展单位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英文名称：</w:t>
            </w:r>
          </w:p>
        </w:tc>
      </w:tr>
      <w:tr w:rsidR="00FE61FB" w:rsidRPr="00FE61FB" w:rsidTr="004A0020">
        <w:trPr>
          <w:cantSplit/>
          <w:trHeight w:val="459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widowControl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中文名称：</w:t>
            </w:r>
          </w:p>
        </w:tc>
      </w:tr>
      <w:tr w:rsidR="00FE61FB" w:rsidRPr="00FE61FB" w:rsidTr="004A0020">
        <w:trPr>
          <w:trHeight w:val="487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地    址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proofErr w:type="gramStart"/>
            <w:r w:rsidRPr="00FE61FB">
              <w:rPr>
                <w:rFonts w:ascii="宋体" w:hAnsi="宋体" w:cs="宋体" w:hint="eastAsia"/>
                <w:szCs w:val="24"/>
              </w:rPr>
              <w:t>邮</w:t>
            </w:r>
            <w:proofErr w:type="gramEnd"/>
            <w:r w:rsidRPr="00FE61FB">
              <w:rPr>
                <w:rFonts w:ascii="宋体" w:hAnsi="宋体" w:cs="宋体" w:hint="eastAsia"/>
                <w:szCs w:val="24"/>
              </w:rPr>
              <w:t xml:space="preserve">   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trHeight w:val="409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电    话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传   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trHeight w:val="414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电子邮件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联 系 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trHeight w:val="420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网    址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手  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trHeight w:val="412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参展产品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trHeight w:val="418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展览时间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展览地点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trHeight w:val="529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预定：□光地______㎡；</w:t>
            </w:r>
            <w:r w:rsidRPr="00FE61FB">
              <w:rPr>
                <w:rFonts w:ascii="宋体" w:hAnsi="宋体" w:cs="宋体" w:hint="eastAsia"/>
                <w:szCs w:val="24"/>
                <w:u w:val="single"/>
              </w:rPr>
              <w:t xml:space="preserve">      </w:t>
            </w:r>
            <w:r w:rsidRPr="00FE61FB">
              <w:rPr>
                <w:rFonts w:ascii="宋体" w:hAnsi="宋体" w:cs="宋体" w:hint="eastAsia"/>
                <w:szCs w:val="24"/>
              </w:rPr>
              <w:t>号展馆，展位号：</w:t>
            </w:r>
            <w:r w:rsidRPr="00FE61FB">
              <w:rPr>
                <w:rFonts w:ascii="宋体" w:hAnsi="宋体" w:cs="宋体" w:hint="eastAsia"/>
                <w:szCs w:val="24"/>
                <w:u w:val="single"/>
              </w:rPr>
              <w:t xml:space="preserve">              </w:t>
            </w:r>
            <w:r w:rsidRPr="00FE61FB">
              <w:rPr>
                <w:rFonts w:ascii="宋体" w:hAnsi="宋体" w:cs="宋体" w:hint="eastAsia"/>
                <w:szCs w:val="24"/>
              </w:rPr>
              <w:t xml:space="preserve">　展位费用共计</w:t>
            </w:r>
            <w:r w:rsidRPr="00FE61FB">
              <w:rPr>
                <w:rFonts w:ascii="宋体" w:hAnsi="宋体" w:cs="宋体" w:hint="eastAsia"/>
                <w:szCs w:val="24"/>
                <w:u w:val="single"/>
              </w:rPr>
              <w:t xml:space="preserve">         </w:t>
            </w:r>
            <w:r w:rsidRPr="00FE61FB">
              <w:rPr>
                <w:rFonts w:ascii="宋体" w:hAnsi="宋体" w:cs="宋体" w:hint="eastAsia"/>
                <w:szCs w:val="24"/>
              </w:rPr>
              <w:t>元</w:t>
            </w:r>
          </w:p>
        </w:tc>
      </w:tr>
      <w:tr w:rsidR="00FE61FB" w:rsidRPr="00FE61FB" w:rsidTr="004A0020">
        <w:trPr>
          <w:trHeight w:val="46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ind w:left="630" w:hangingChars="300" w:hanging="630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说明：光地租用：</w:t>
            </w:r>
            <w:r w:rsidRPr="00FE61FB">
              <w:rPr>
                <w:rFonts w:ascii="宋体" w:hAnsi="宋体" w:cs="宋体" w:hint="eastAsia"/>
                <w:szCs w:val="21"/>
              </w:rPr>
              <w:t>9㎡起租</w:t>
            </w:r>
            <w:r w:rsidRPr="00FE61FB">
              <w:rPr>
                <w:rFonts w:ascii="宋体" w:hAnsi="宋体" w:cs="宋体" w:hint="eastAsia"/>
                <w:szCs w:val="24"/>
              </w:rPr>
              <w:t>，不含任何配置，</w:t>
            </w:r>
            <w:r w:rsidRPr="00FE61FB">
              <w:rPr>
                <w:rFonts w:ascii="宋体" w:hAnsi="宋体" w:cs="宋体" w:hint="eastAsia"/>
                <w:szCs w:val="21"/>
              </w:rPr>
              <w:t>自行搭建</w:t>
            </w:r>
            <w:r w:rsidRPr="00FE61FB">
              <w:rPr>
                <w:rFonts w:ascii="宋体" w:hAnsi="宋体" w:cs="宋体" w:hint="eastAsia"/>
                <w:szCs w:val="24"/>
              </w:rPr>
              <w:t>。</w:t>
            </w:r>
            <w:r w:rsidRPr="00FE61FB">
              <w:rPr>
                <w:rFonts w:ascii="宋体" w:hAnsi="宋体" w:cs="宋体" w:hint="eastAsia"/>
                <w:color w:val="000000"/>
                <w:szCs w:val="21"/>
              </w:rPr>
              <w:t>特装</w:t>
            </w:r>
            <w:proofErr w:type="gramStart"/>
            <w:r w:rsidRPr="00FE61FB">
              <w:rPr>
                <w:rFonts w:ascii="宋体" w:hAnsi="宋体" w:cs="宋体" w:hint="eastAsia"/>
                <w:color w:val="000000"/>
                <w:szCs w:val="21"/>
              </w:rPr>
              <w:t>展位须</w:t>
            </w:r>
            <w:proofErr w:type="gramEnd"/>
            <w:r w:rsidRPr="00FE61FB">
              <w:rPr>
                <w:rFonts w:ascii="宋体" w:hAnsi="宋体" w:cs="宋体" w:hint="eastAsia"/>
                <w:color w:val="000000"/>
                <w:szCs w:val="21"/>
              </w:rPr>
              <w:t>缴交特装施工管理费。</w:t>
            </w:r>
          </w:p>
        </w:tc>
      </w:tr>
      <w:tr w:rsidR="00FE61FB" w:rsidRPr="00FE61FB" w:rsidTr="004A0020">
        <w:trPr>
          <w:cantSplit/>
          <w:trHeight w:val="39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广</w:t>
            </w:r>
          </w:p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告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 xml:space="preserve">参与  </w:t>
            </w:r>
          </w:p>
        </w:tc>
        <w:tc>
          <w:tcPr>
            <w:tcW w:w="8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□协办单位   □支持单位</w:t>
            </w:r>
          </w:p>
          <w:p w:rsidR="00FE61FB" w:rsidRPr="00FE61FB" w:rsidRDefault="00FE61FB" w:rsidP="00FE61FB">
            <w:pPr>
              <w:widowControl/>
              <w:jc w:val="left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 xml:space="preserve">□门票背页广告   □30″广告宣传片播放   </w:t>
            </w:r>
          </w:p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□墙体条幅</w:t>
            </w:r>
            <w:r w:rsidRPr="00FE61FB">
              <w:rPr>
                <w:rFonts w:ascii="宋体" w:hAnsi="宋体" w:cs="宋体" w:hint="eastAsia"/>
                <w:szCs w:val="24"/>
                <w:u w:val="single"/>
              </w:rPr>
              <w:t xml:space="preserve">    </w:t>
            </w:r>
            <w:r w:rsidRPr="00FE61FB">
              <w:rPr>
                <w:rFonts w:ascii="宋体" w:hAnsi="宋体" w:cs="宋体" w:hint="eastAsia"/>
                <w:szCs w:val="24"/>
              </w:rPr>
              <w:t>号馆，面积</w:t>
            </w:r>
            <w:r w:rsidRPr="00FE61FB">
              <w:rPr>
                <w:rFonts w:ascii="宋体" w:hAnsi="宋体" w:cs="宋体" w:hint="eastAsia"/>
                <w:szCs w:val="24"/>
                <w:u w:val="single"/>
              </w:rPr>
              <w:t xml:space="preserve">                   </w:t>
            </w:r>
          </w:p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（请在相关处划√），小计金额</w:t>
            </w:r>
            <w:r w:rsidRPr="00FE61FB">
              <w:rPr>
                <w:rFonts w:ascii="宋体" w:hAnsi="宋体" w:cs="宋体" w:hint="eastAsia"/>
                <w:szCs w:val="24"/>
                <w:u w:val="single"/>
              </w:rPr>
              <w:t xml:space="preserve">            </w:t>
            </w:r>
            <w:r w:rsidRPr="00FE61FB">
              <w:rPr>
                <w:rFonts w:ascii="宋体" w:hAnsi="宋体" w:cs="宋体" w:hint="eastAsia"/>
                <w:szCs w:val="24"/>
              </w:rPr>
              <w:t>元</w:t>
            </w:r>
          </w:p>
        </w:tc>
      </w:tr>
      <w:tr w:rsidR="00FE61FB" w:rsidRPr="00FE61FB" w:rsidTr="004A0020">
        <w:trPr>
          <w:cantSplit/>
          <w:trHeight w:val="517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现场</w:t>
            </w:r>
          </w:p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小计</w:t>
            </w:r>
          </w:p>
        </w:tc>
        <w:tc>
          <w:tcPr>
            <w:tcW w:w="83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trHeight w:val="529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tabs>
                <w:tab w:val="left" w:pos="72"/>
              </w:tabs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b/>
                <w:bCs/>
                <w:szCs w:val="24"/>
              </w:rPr>
              <w:t>合计人民币：（大写）</w:t>
            </w:r>
            <w:r w:rsidRPr="00FE61FB">
              <w:rPr>
                <w:rFonts w:ascii="宋体" w:hAnsi="宋体" w:cs="宋体" w:hint="eastAsia"/>
                <w:szCs w:val="24"/>
              </w:rPr>
              <w:t>：</w:t>
            </w:r>
            <w:r w:rsidRPr="00FE61FB">
              <w:rPr>
                <w:rFonts w:ascii="宋体" w:hAnsi="宋体" w:cs="宋体" w:hint="eastAsia"/>
                <w:szCs w:val="24"/>
                <w:u w:val="single"/>
              </w:rPr>
              <w:t xml:space="preserve">                   </w:t>
            </w:r>
            <w:r w:rsidRPr="00FE61FB">
              <w:rPr>
                <w:rFonts w:ascii="宋体" w:hAnsi="宋体" w:cs="宋体" w:hint="eastAsia"/>
                <w:szCs w:val="24"/>
              </w:rPr>
              <w:t>元，（小写）￥：_____________元，并于3个工作日内，汇至承办单位指定</w:t>
            </w:r>
            <w:proofErr w:type="gramStart"/>
            <w:r w:rsidRPr="00FE61FB">
              <w:rPr>
                <w:rFonts w:ascii="宋体" w:hAnsi="宋体" w:cs="宋体" w:hint="eastAsia"/>
                <w:szCs w:val="24"/>
              </w:rPr>
              <w:t>帐户</w:t>
            </w:r>
            <w:proofErr w:type="gramEnd"/>
            <w:r w:rsidRPr="00FE61FB">
              <w:rPr>
                <w:rFonts w:ascii="宋体" w:hAnsi="宋体" w:cs="宋体" w:hint="eastAsia"/>
                <w:szCs w:val="24"/>
              </w:rPr>
              <w:t>。</w:t>
            </w:r>
          </w:p>
        </w:tc>
      </w:tr>
      <w:tr w:rsidR="00FE61FB" w:rsidRPr="00FE61FB" w:rsidTr="004A0020">
        <w:trPr>
          <w:cantSplit/>
          <w:trHeight w:val="543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收</w:t>
            </w:r>
          </w:p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款</w:t>
            </w:r>
          </w:p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帐</w:t>
            </w:r>
          </w:p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户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收款单位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4A0020" w:rsidP="00FE61FB">
            <w:pPr>
              <w:rPr>
                <w:rFonts w:ascii="宋体" w:hAnsi="宋体" w:cs="宋体"/>
                <w:szCs w:val="24"/>
              </w:rPr>
            </w:pPr>
            <w:r w:rsidRPr="004A0020">
              <w:rPr>
                <w:rFonts w:ascii="宋体" w:hAnsi="宋体" w:cs="宋体" w:hint="eastAsia"/>
                <w:szCs w:val="24"/>
              </w:rPr>
              <w:t>中国建筑装饰协会</w:t>
            </w:r>
          </w:p>
        </w:tc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展位如紧缺，按交款先后顺序分配，</w:t>
            </w:r>
            <w:proofErr w:type="gramStart"/>
            <w:r w:rsidRPr="00FE61FB">
              <w:rPr>
                <w:rFonts w:ascii="宋体" w:hAnsi="宋体" w:cs="宋体" w:hint="eastAsia"/>
                <w:szCs w:val="24"/>
              </w:rPr>
              <w:t>请附电汇单</w:t>
            </w:r>
            <w:proofErr w:type="gramEnd"/>
            <w:r w:rsidRPr="00FE61FB">
              <w:rPr>
                <w:rFonts w:ascii="宋体" w:hAnsi="宋体" w:cs="宋体" w:hint="eastAsia"/>
                <w:szCs w:val="24"/>
              </w:rPr>
              <w:t>复印件。</w:t>
            </w:r>
          </w:p>
          <w:p w:rsidR="00FE61FB" w:rsidRPr="00FE61FB" w:rsidRDefault="00FE61FB" w:rsidP="00FE61FB">
            <w:pPr>
              <w:rPr>
                <w:rFonts w:ascii="宋体" w:hAnsi="宋体" w:cs="宋体"/>
                <w:szCs w:val="24"/>
              </w:rPr>
            </w:pPr>
          </w:p>
          <w:p w:rsidR="00FE61FB" w:rsidRPr="00FE61FB" w:rsidRDefault="00FE61FB" w:rsidP="0056639A">
            <w:pPr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电汇时请注明：20</w:t>
            </w:r>
            <w:r w:rsidR="0056639A">
              <w:rPr>
                <w:rFonts w:ascii="宋体" w:hAnsi="宋体" w:cs="宋体" w:hint="eastAsia"/>
                <w:szCs w:val="24"/>
              </w:rPr>
              <w:t xml:space="preserve">20 </w:t>
            </w:r>
            <w:r w:rsidRPr="00FE61FB">
              <w:rPr>
                <w:rFonts w:ascii="宋体" w:hAnsi="宋体" w:cs="宋体" w:hint="eastAsia"/>
                <w:szCs w:val="24"/>
              </w:rPr>
              <w:t>CBDA</w:t>
            </w:r>
            <w:proofErr w:type="gramStart"/>
            <w:r w:rsidRPr="00FE61FB">
              <w:rPr>
                <w:rFonts w:ascii="宋体" w:hAnsi="宋体" w:cs="宋体" w:hint="eastAsia"/>
                <w:szCs w:val="24"/>
              </w:rPr>
              <w:t>中国软装陈设</w:t>
            </w:r>
            <w:proofErr w:type="gramEnd"/>
            <w:r w:rsidRPr="00FE61FB">
              <w:rPr>
                <w:rFonts w:ascii="宋体" w:hAnsi="宋体" w:cs="宋体" w:hint="eastAsia"/>
                <w:szCs w:val="24"/>
              </w:rPr>
              <w:t>艺术节参展费。</w:t>
            </w:r>
          </w:p>
        </w:tc>
      </w:tr>
      <w:tr w:rsidR="00FE61FB" w:rsidRPr="00FE61FB" w:rsidTr="004A0020">
        <w:trPr>
          <w:cantSplit/>
          <w:trHeight w:val="54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开户银行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4A0020" w:rsidP="00FE61FB">
            <w:pPr>
              <w:rPr>
                <w:rFonts w:ascii="宋体" w:hAnsi="宋体" w:cs="宋体"/>
                <w:szCs w:val="24"/>
              </w:rPr>
            </w:pPr>
            <w:r w:rsidRPr="004A0020">
              <w:rPr>
                <w:rFonts w:ascii="宋体" w:hAnsi="宋体" w:cs="宋体" w:hint="eastAsia"/>
                <w:szCs w:val="24"/>
              </w:rPr>
              <w:t>北京银行甘家口支行</w:t>
            </w:r>
          </w:p>
        </w:tc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cantSplit/>
          <w:trHeight w:val="192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帐   号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4A0020" w:rsidP="00FE61FB">
            <w:pPr>
              <w:spacing w:line="340" w:lineRule="exact"/>
              <w:rPr>
                <w:rFonts w:ascii="宋体" w:hAnsi="宋体" w:cs="宋体"/>
                <w:szCs w:val="24"/>
              </w:rPr>
            </w:pPr>
            <w:r w:rsidRPr="004A0020">
              <w:rPr>
                <w:rFonts w:ascii="宋体" w:hAnsi="宋体" w:cs="宋体" w:hint="eastAsia"/>
                <w:szCs w:val="24"/>
              </w:rPr>
              <w:t>01090315500120105251830</w:t>
            </w:r>
          </w:p>
        </w:tc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FE61FB" w:rsidRPr="00FE61FB" w:rsidTr="004A0020">
        <w:trPr>
          <w:cantSplit/>
          <w:trHeight w:val="274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B" w:rsidRPr="00FE61FB" w:rsidRDefault="00FE61FB" w:rsidP="00FE61FB">
            <w:pPr>
              <w:tabs>
                <w:tab w:val="left" w:pos="2295"/>
              </w:tabs>
              <w:spacing w:line="320" w:lineRule="exact"/>
              <w:ind w:left="1050" w:hangingChars="500" w:hanging="1050"/>
              <w:rPr>
                <w:rFonts w:ascii="宋体" w:hAnsi="宋体" w:cs="宋体"/>
                <w:szCs w:val="21"/>
              </w:rPr>
            </w:pPr>
            <w:r w:rsidRPr="00FE61FB">
              <w:rPr>
                <w:rFonts w:ascii="宋体" w:hAnsi="宋体" w:cs="宋体" w:hint="eastAsia"/>
                <w:szCs w:val="24"/>
              </w:rPr>
              <w:t>其它约定：1. 本展会不允许参展企业擅自转让展位，一经发现将取消其参展资格，费用概不退还。</w:t>
            </w:r>
          </w:p>
          <w:p w:rsidR="00FE61FB" w:rsidRPr="00FE61FB" w:rsidRDefault="00FE61FB" w:rsidP="00FE61FB">
            <w:pPr>
              <w:tabs>
                <w:tab w:val="left" w:pos="2295"/>
              </w:tabs>
              <w:spacing w:line="320" w:lineRule="exact"/>
              <w:ind w:leftChars="500" w:left="1050"/>
              <w:rPr>
                <w:rFonts w:ascii="宋体" w:hAnsi="宋体" w:cs="宋体"/>
                <w:szCs w:val="21"/>
              </w:rPr>
            </w:pPr>
            <w:r w:rsidRPr="00FE61FB">
              <w:rPr>
                <w:rFonts w:ascii="宋体" w:hAnsi="宋体" w:cs="宋体" w:hint="eastAsia"/>
                <w:szCs w:val="21"/>
              </w:rPr>
              <w:t>2．若遇不可抗力影响，造成展会无法如期举办，本合同自动解除，组展单位在不可抗力被确认之日起7日内无条件将展位费返还给参展企业。</w:t>
            </w:r>
          </w:p>
          <w:p w:rsidR="00FE61FB" w:rsidRPr="00FE61FB" w:rsidRDefault="00FE61FB" w:rsidP="00FE61FB">
            <w:pPr>
              <w:tabs>
                <w:tab w:val="left" w:pos="0"/>
                <w:tab w:val="left" w:pos="2295"/>
              </w:tabs>
              <w:spacing w:line="320" w:lineRule="exact"/>
              <w:ind w:leftChars="479" w:left="1006"/>
              <w:rPr>
                <w:rFonts w:ascii="宋体" w:hAnsi="宋体" w:cs="宋体"/>
                <w:szCs w:val="21"/>
              </w:rPr>
            </w:pPr>
            <w:r w:rsidRPr="00FE61FB">
              <w:rPr>
                <w:rFonts w:ascii="宋体" w:hAnsi="宋体" w:cs="宋体" w:hint="eastAsia"/>
                <w:szCs w:val="21"/>
              </w:rPr>
              <w:t>3. 参展企业实际展出产品必须和所报参展产品一致，且不能展出与企业本身无关的产品，参展产品需符合相关法律法规规定的质量、卫生标准。</w:t>
            </w:r>
          </w:p>
          <w:p w:rsidR="00FE61FB" w:rsidRPr="00FE61FB" w:rsidRDefault="00FE61FB" w:rsidP="00FE61FB">
            <w:pPr>
              <w:tabs>
                <w:tab w:val="left" w:pos="0"/>
                <w:tab w:val="left" w:pos="2295"/>
              </w:tabs>
              <w:spacing w:line="320" w:lineRule="exact"/>
              <w:ind w:leftChars="479" w:left="1006"/>
              <w:rPr>
                <w:rFonts w:ascii="宋体" w:hAnsi="宋体" w:cs="宋体"/>
                <w:szCs w:val="21"/>
              </w:rPr>
            </w:pPr>
            <w:r w:rsidRPr="00FE61FB">
              <w:rPr>
                <w:rFonts w:ascii="宋体" w:hAnsi="宋体" w:cs="宋体" w:hint="eastAsia"/>
                <w:szCs w:val="21"/>
              </w:rPr>
              <w:t>4．参展企业若展出</w:t>
            </w:r>
            <w:r w:rsidRPr="00FE61FB">
              <w:rPr>
                <w:rFonts w:ascii="宋体" w:hAnsi="宋体" w:cs="宋体" w:hint="eastAsia"/>
                <w:szCs w:val="24"/>
              </w:rPr>
              <w:t>假冒伪劣产品</w:t>
            </w:r>
            <w:r w:rsidRPr="00FE61FB">
              <w:rPr>
                <w:rFonts w:ascii="宋体" w:hAnsi="宋体" w:cs="宋体" w:hint="eastAsia"/>
                <w:color w:val="000000"/>
                <w:szCs w:val="24"/>
              </w:rPr>
              <w:t>、侵犯知识产权产品</w:t>
            </w:r>
            <w:r w:rsidRPr="00FE61FB">
              <w:rPr>
                <w:rFonts w:ascii="宋体" w:hAnsi="宋体" w:cs="宋体" w:hint="eastAsia"/>
                <w:szCs w:val="24"/>
              </w:rPr>
              <w:t>，</w:t>
            </w:r>
            <w:r w:rsidRPr="00FE61FB">
              <w:rPr>
                <w:rFonts w:ascii="宋体" w:hAnsi="宋体" w:cs="宋体" w:hint="eastAsia"/>
                <w:szCs w:val="21"/>
              </w:rPr>
              <w:t>组展单位将现场取消其参展资格，并无需退还展位费；</w:t>
            </w:r>
            <w:r w:rsidRPr="00FE61FB">
              <w:rPr>
                <w:rFonts w:ascii="宋体" w:hAnsi="宋体" w:cs="宋体" w:hint="eastAsia"/>
                <w:szCs w:val="24"/>
              </w:rPr>
              <w:t>一切引发的事故由参展企业自行负责。</w:t>
            </w:r>
          </w:p>
          <w:p w:rsidR="00FE61FB" w:rsidRPr="00FE61FB" w:rsidRDefault="00FE61FB" w:rsidP="00FE61FB">
            <w:pPr>
              <w:tabs>
                <w:tab w:val="left" w:pos="0"/>
              </w:tabs>
              <w:ind w:firstLineChars="479" w:firstLine="1006"/>
              <w:rPr>
                <w:rFonts w:ascii="宋体" w:hAnsi="宋体" w:cs="宋体"/>
                <w:szCs w:val="21"/>
              </w:rPr>
            </w:pPr>
            <w:r w:rsidRPr="00FE61FB">
              <w:rPr>
                <w:rFonts w:ascii="宋体" w:hAnsi="宋体" w:cs="宋体" w:hint="eastAsia"/>
                <w:szCs w:val="21"/>
              </w:rPr>
              <w:t>5. 参展企业未在合同规定的时间内支付展位费，组展单位有权调整及取消其预定展位。</w:t>
            </w:r>
          </w:p>
          <w:p w:rsidR="00FE61FB" w:rsidRPr="00FE61FB" w:rsidRDefault="00FE61FB" w:rsidP="00FE61FB">
            <w:pPr>
              <w:tabs>
                <w:tab w:val="left" w:pos="0"/>
                <w:tab w:val="left" w:pos="900"/>
                <w:tab w:val="left" w:pos="1230"/>
                <w:tab w:val="left" w:pos="2295"/>
              </w:tabs>
              <w:snapToGrid w:val="0"/>
              <w:spacing w:line="260" w:lineRule="atLeast"/>
              <w:ind w:firstLineChars="479" w:firstLine="1006"/>
              <w:rPr>
                <w:rFonts w:ascii="宋体" w:hAnsi="宋体" w:cs="宋体"/>
                <w:szCs w:val="21"/>
              </w:rPr>
            </w:pPr>
            <w:r w:rsidRPr="00FE61FB">
              <w:rPr>
                <w:rFonts w:ascii="宋体" w:hAnsi="宋体" w:cs="宋体" w:hint="eastAsia"/>
                <w:szCs w:val="21"/>
              </w:rPr>
              <w:t>6. 为了适应政府指导，保持展会总体规划的一致性，组展单位保留对所预定展位调整安排的权力。</w:t>
            </w:r>
          </w:p>
          <w:p w:rsidR="00FE61FB" w:rsidRPr="00FE61FB" w:rsidRDefault="00FE61FB" w:rsidP="00FE61FB">
            <w:pPr>
              <w:tabs>
                <w:tab w:val="left" w:pos="0"/>
                <w:tab w:val="left" w:pos="2295"/>
              </w:tabs>
              <w:snapToGrid w:val="0"/>
              <w:spacing w:line="260" w:lineRule="atLeast"/>
              <w:ind w:firstLineChars="479" w:firstLine="1006"/>
              <w:rPr>
                <w:rFonts w:ascii="宋体" w:hAnsi="宋体" w:cs="宋体"/>
                <w:szCs w:val="21"/>
              </w:rPr>
            </w:pPr>
            <w:r w:rsidRPr="00FE61FB">
              <w:rPr>
                <w:rFonts w:ascii="宋体" w:hAnsi="宋体" w:cs="宋体" w:hint="eastAsia"/>
                <w:szCs w:val="21"/>
              </w:rPr>
              <w:t>7. 若遇纠纷，双方协商解决，协调不成提交______市仲裁委员会裁决。</w:t>
            </w:r>
          </w:p>
        </w:tc>
      </w:tr>
    </w:tbl>
    <w:p w:rsidR="00AC5B71" w:rsidRDefault="00FE61FB" w:rsidP="00AC5B71">
      <w:pPr>
        <w:rPr>
          <w:rFonts w:ascii="华文细黑" w:eastAsia="华文细黑" w:hAnsi="华文细黑" w:hint="eastAsia"/>
          <w:sz w:val="24"/>
          <w:szCs w:val="24"/>
        </w:rPr>
      </w:pPr>
      <w:r w:rsidRPr="00FE61FB">
        <w:rPr>
          <w:rFonts w:ascii="宋体" w:hAnsi="宋体" w:cs="宋体" w:hint="eastAsia"/>
          <w:szCs w:val="21"/>
        </w:rPr>
        <w:t xml:space="preserve">                             </w:t>
      </w:r>
      <w:r>
        <w:rPr>
          <w:rFonts w:ascii="宋体" w:hAnsi="宋体" w:cs="宋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F048" wp14:editId="4013D50B">
                <wp:simplePos x="0" y="0"/>
                <wp:positionH relativeFrom="column">
                  <wp:posOffset>2857500</wp:posOffset>
                </wp:positionH>
                <wp:positionV relativeFrom="paragraph">
                  <wp:posOffset>1226185</wp:posOffset>
                </wp:positionV>
                <wp:extent cx="3200400" cy="99060"/>
                <wp:effectExtent l="10795" t="6350" r="8255" b="889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FB" w:rsidRDefault="00FE61FB" w:rsidP="00FE61FB">
                            <w:pPr>
                              <w:spacing w:line="360" w:lineRule="exact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225pt;margin-top:96.55pt;width:252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" strokecolor="white">
                <v:textbox>
                  <w:txbxContent>
                    <w:p w:rsidR="00FE61FB" w:rsidRDefault="00FE61FB" w:rsidP="00FE61FB">
                      <w:pPr>
                        <w:spacing w:line="360" w:lineRule="exact"/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微软雅黑" w:hAnsi="Calibr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ED7F" wp14:editId="77040D8E">
                <wp:simplePos x="0" y="0"/>
                <wp:positionH relativeFrom="column">
                  <wp:posOffset>-5603875</wp:posOffset>
                </wp:positionH>
                <wp:positionV relativeFrom="paragraph">
                  <wp:posOffset>6238875</wp:posOffset>
                </wp:positionV>
                <wp:extent cx="2286000" cy="1287780"/>
                <wp:effectExtent l="7620" t="8890" r="11430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FB" w:rsidRDefault="00FE61FB" w:rsidP="00FE61F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申请单位：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FE61FB" w:rsidRDefault="00FE61FB" w:rsidP="00FE61F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 w:rsidR="00FE61FB" w:rsidRDefault="00FE61FB" w:rsidP="00FE61F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E61FB" w:rsidRDefault="00FE61FB" w:rsidP="00FE61F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E61FB" w:rsidRDefault="00FE61FB" w:rsidP="00FE61FB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333333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7" style="position:absolute;left:0;text-align:left;margin-left:-441.25pt;margin-top:491.25pt;width:180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" strokecolor="white">
                <v:textbox>
                  <w:txbxContent>
                    <w:p w:rsidR="00FE61FB" w:rsidRDefault="00FE61FB" w:rsidP="00FE61FB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申请单位：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FE61FB" w:rsidRDefault="00FE61FB" w:rsidP="00FE61FB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 w:rsidR="00FE61FB" w:rsidRDefault="00FE61FB" w:rsidP="00FE61FB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FE61FB" w:rsidRDefault="00FE61FB" w:rsidP="00FE61FB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FE61FB" w:rsidRDefault="00FE61FB" w:rsidP="00FE61FB">
                      <w:pPr>
                        <w:ind w:firstLineChars="400" w:firstLine="840"/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333333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E61FB">
        <w:rPr>
          <w:rFonts w:ascii="华文细黑" w:eastAsia="华文细黑" w:hAnsi="华文细黑" w:hint="eastAsia"/>
          <w:sz w:val="24"/>
          <w:szCs w:val="24"/>
        </w:rPr>
        <w:t xml:space="preserve">                                 </w:t>
      </w:r>
    </w:p>
    <w:p w:rsidR="00FE61FB" w:rsidRPr="00FE61FB" w:rsidRDefault="00FE61FB" w:rsidP="00AC5B71">
      <w:pPr>
        <w:ind w:firstLineChars="1800" w:firstLine="4320"/>
        <w:rPr>
          <w:rFonts w:ascii="华文细黑" w:eastAsia="华文细黑" w:hAnsi="华文细黑"/>
          <w:sz w:val="24"/>
          <w:szCs w:val="24"/>
        </w:rPr>
      </w:pPr>
      <w:r w:rsidRPr="00FE61FB">
        <w:rPr>
          <w:rFonts w:ascii="华文细黑" w:eastAsia="华文细黑" w:hAnsi="华文细黑" w:hint="eastAsia"/>
          <w:sz w:val="24"/>
          <w:szCs w:val="24"/>
        </w:rPr>
        <w:t>申请单位（盖章）</w:t>
      </w:r>
    </w:p>
    <w:p w:rsidR="008B3D6E" w:rsidRPr="00AC5B71" w:rsidRDefault="00FE61FB" w:rsidP="00AC5B71">
      <w:pPr>
        <w:spacing w:line="500" w:lineRule="exact"/>
        <w:rPr>
          <w:rFonts w:ascii="华文细黑" w:eastAsia="华文细黑" w:hAnsi="华文细黑"/>
          <w:sz w:val="24"/>
          <w:szCs w:val="24"/>
        </w:rPr>
      </w:pPr>
      <w:r w:rsidRPr="00FE61FB">
        <w:rPr>
          <w:rFonts w:ascii="华文细黑" w:eastAsia="华文细黑" w:hAnsi="华文细黑" w:hint="eastAsia"/>
          <w:sz w:val="24"/>
          <w:szCs w:val="24"/>
        </w:rPr>
        <w:t xml:space="preserve">                                                        年    月    日</w:t>
      </w:r>
    </w:p>
    <w:sectPr w:rsidR="008B3D6E" w:rsidRPr="00AC5B71" w:rsidSect="00000A5E"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70" w:rsidRDefault="00FA7C70">
      <w:r>
        <w:separator/>
      </w:r>
    </w:p>
  </w:endnote>
  <w:endnote w:type="continuationSeparator" w:id="0">
    <w:p w:rsidR="00FA7C70" w:rsidRDefault="00FA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ail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C2" w:rsidRDefault="001F595B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8138C2" w:rsidRDefault="008138C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C2" w:rsidRDefault="001F595B">
    <w:pPr>
      <w:pStyle w:val="a5"/>
      <w:framePr w:wrap="around" w:vAnchor="text" w:hAnchor="margin" w:xAlign="outside" w:y="1"/>
      <w:rPr>
        <w:rStyle w:val="a9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00A5E">
      <w:rPr>
        <w:rStyle w:val="a9"/>
        <w:rFonts w:ascii="仿宋_GB2312" w:eastAsia="仿宋_GB2312"/>
        <w:noProof/>
        <w:sz w:val="28"/>
        <w:szCs w:val="28"/>
      </w:rPr>
      <w:t>- 18 -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8138C2" w:rsidRDefault="001F595B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526CE" wp14:editId="73BE6FD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8138C2" w:rsidRDefault="008138C2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Dm0s0qxAEAAGI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8138C2" w:rsidRDefault="008138C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70" w:rsidRDefault="00FA7C70">
      <w:r>
        <w:separator/>
      </w:r>
    </w:p>
  </w:footnote>
  <w:footnote w:type="continuationSeparator" w:id="0">
    <w:p w:rsidR="00FA7C70" w:rsidRDefault="00FA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28E8"/>
    <w:multiLevelType w:val="singleLevel"/>
    <w:tmpl w:val="300B28E8"/>
    <w:lvl w:ilvl="0">
      <w:start w:val="1"/>
      <w:numFmt w:val="decimal"/>
      <w:suff w:val="nothing"/>
      <w:lvlText w:val="%1、"/>
      <w:lvlJc w:val="left"/>
    </w:lvl>
  </w:abstractNum>
  <w:abstractNum w:abstractNumId="1">
    <w:nsid w:val="3238B373"/>
    <w:multiLevelType w:val="singleLevel"/>
    <w:tmpl w:val="3238B373"/>
    <w:lvl w:ilvl="0">
      <w:start w:val="1"/>
      <w:numFmt w:val="decimal"/>
      <w:suff w:val="nothing"/>
      <w:lvlText w:val="%1、"/>
      <w:lvlJc w:val="left"/>
    </w:lvl>
  </w:abstractNum>
  <w:abstractNum w:abstractNumId="2">
    <w:nsid w:val="5AB6A481"/>
    <w:multiLevelType w:val="singleLevel"/>
    <w:tmpl w:val="5AB6A481"/>
    <w:lvl w:ilvl="0">
      <w:start w:val="1"/>
      <w:numFmt w:val="decimal"/>
      <w:suff w:val="nothing"/>
      <w:lvlText w:val="%1、"/>
      <w:lvlJc w:val="left"/>
    </w:lvl>
  </w:abstractNum>
  <w:abstractNum w:abstractNumId="3">
    <w:nsid w:val="5ABB76E8"/>
    <w:multiLevelType w:val="singleLevel"/>
    <w:tmpl w:val="5ABB76E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5E"/>
    <w:rsid w:val="000107D4"/>
    <w:rsid w:val="00011E46"/>
    <w:rsid w:val="00014C55"/>
    <w:rsid w:val="000164BF"/>
    <w:rsid w:val="00016A55"/>
    <w:rsid w:val="00022B54"/>
    <w:rsid w:val="00025919"/>
    <w:rsid w:val="000454B6"/>
    <w:rsid w:val="000501F9"/>
    <w:rsid w:val="000503E9"/>
    <w:rsid w:val="000570CE"/>
    <w:rsid w:val="000616F7"/>
    <w:rsid w:val="000633F2"/>
    <w:rsid w:val="00070A34"/>
    <w:rsid w:val="000736F4"/>
    <w:rsid w:val="000750AE"/>
    <w:rsid w:val="00080DEF"/>
    <w:rsid w:val="00085582"/>
    <w:rsid w:val="00095EF5"/>
    <w:rsid w:val="00096C57"/>
    <w:rsid w:val="000A153F"/>
    <w:rsid w:val="000A1865"/>
    <w:rsid w:val="000B7125"/>
    <w:rsid w:val="000D118A"/>
    <w:rsid w:val="000D5640"/>
    <w:rsid w:val="000D6E63"/>
    <w:rsid w:val="000E0468"/>
    <w:rsid w:val="000E0628"/>
    <w:rsid w:val="000E26E4"/>
    <w:rsid w:val="000E3CC7"/>
    <w:rsid w:val="000E442B"/>
    <w:rsid w:val="000E4E3F"/>
    <w:rsid w:val="000E603E"/>
    <w:rsid w:val="000E72BD"/>
    <w:rsid w:val="000F1C02"/>
    <w:rsid w:val="000F1C60"/>
    <w:rsid w:val="000F1F14"/>
    <w:rsid w:val="000F4D66"/>
    <w:rsid w:val="000F60FE"/>
    <w:rsid w:val="000F61CA"/>
    <w:rsid w:val="00101AE3"/>
    <w:rsid w:val="00104A4C"/>
    <w:rsid w:val="001139C0"/>
    <w:rsid w:val="00113B07"/>
    <w:rsid w:val="00116718"/>
    <w:rsid w:val="0012251F"/>
    <w:rsid w:val="00130B9E"/>
    <w:rsid w:val="001364D4"/>
    <w:rsid w:val="00140BAA"/>
    <w:rsid w:val="0015008D"/>
    <w:rsid w:val="00154A14"/>
    <w:rsid w:val="001573AE"/>
    <w:rsid w:val="00163FDB"/>
    <w:rsid w:val="00165608"/>
    <w:rsid w:val="00170AD5"/>
    <w:rsid w:val="00172A27"/>
    <w:rsid w:val="00181915"/>
    <w:rsid w:val="001819E5"/>
    <w:rsid w:val="00184B5D"/>
    <w:rsid w:val="00187F27"/>
    <w:rsid w:val="00194811"/>
    <w:rsid w:val="001977DA"/>
    <w:rsid w:val="001A39FC"/>
    <w:rsid w:val="001A75E7"/>
    <w:rsid w:val="001B0B61"/>
    <w:rsid w:val="001B45BD"/>
    <w:rsid w:val="001B5498"/>
    <w:rsid w:val="001C3C33"/>
    <w:rsid w:val="001D0244"/>
    <w:rsid w:val="001D11A5"/>
    <w:rsid w:val="001E11FA"/>
    <w:rsid w:val="001E26EE"/>
    <w:rsid w:val="001E2ADE"/>
    <w:rsid w:val="001E5FC4"/>
    <w:rsid w:val="001E7991"/>
    <w:rsid w:val="001F595B"/>
    <w:rsid w:val="001F60E0"/>
    <w:rsid w:val="00204CF0"/>
    <w:rsid w:val="00204D1F"/>
    <w:rsid w:val="00205463"/>
    <w:rsid w:val="00214745"/>
    <w:rsid w:val="00214A39"/>
    <w:rsid w:val="0022098B"/>
    <w:rsid w:val="00225856"/>
    <w:rsid w:val="00227172"/>
    <w:rsid w:val="0024144D"/>
    <w:rsid w:val="002417B0"/>
    <w:rsid w:val="00247780"/>
    <w:rsid w:val="002514F0"/>
    <w:rsid w:val="0026490E"/>
    <w:rsid w:val="0026697F"/>
    <w:rsid w:val="0026754A"/>
    <w:rsid w:val="002760F3"/>
    <w:rsid w:val="00277386"/>
    <w:rsid w:val="00286418"/>
    <w:rsid w:val="00290E4D"/>
    <w:rsid w:val="002931F7"/>
    <w:rsid w:val="00295D8E"/>
    <w:rsid w:val="002A7BB8"/>
    <w:rsid w:val="002B1341"/>
    <w:rsid w:val="002C0302"/>
    <w:rsid w:val="002C2588"/>
    <w:rsid w:val="002C6479"/>
    <w:rsid w:val="002D3EA5"/>
    <w:rsid w:val="002D6854"/>
    <w:rsid w:val="002E2D58"/>
    <w:rsid w:val="002E40A5"/>
    <w:rsid w:val="002E61BD"/>
    <w:rsid w:val="002E634A"/>
    <w:rsid w:val="002F4BEB"/>
    <w:rsid w:val="002F7F95"/>
    <w:rsid w:val="003057F5"/>
    <w:rsid w:val="003117E5"/>
    <w:rsid w:val="0031383D"/>
    <w:rsid w:val="00313AB5"/>
    <w:rsid w:val="00315B15"/>
    <w:rsid w:val="003179C1"/>
    <w:rsid w:val="00320A98"/>
    <w:rsid w:val="00320DAE"/>
    <w:rsid w:val="003216EB"/>
    <w:rsid w:val="0032182F"/>
    <w:rsid w:val="00324498"/>
    <w:rsid w:val="00333CD9"/>
    <w:rsid w:val="00333F64"/>
    <w:rsid w:val="00340573"/>
    <w:rsid w:val="00340C3A"/>
    <w:rsid w:val="0034164C"/>
    <w:rsid w:val="00342807"/>
    <w:rsid w:val="0034420D"/>
    <w:rsid w:val="003523C1"/>
    <w:rsid w:val="00352C4F"/>
    <w:rsid w:val="0035436C"/>
    <w:rsid w:val="003544E1"/>
    <w:rsid w:val="003643D3"/>
    <w:rsid w:val="00364E1E"/>
    <w:rsid w:val="003722C9"/>
    <w:rsid w:val="00373D66"/>
    <w:rsid w:val="00376EF5"/>
    <w:rsid w:val="00381B2A"/>
    <w:rsid w:val="003869C3"/>
    <w:rsid w:val="00386AF7"/>
    <w:rsid w:val="00387EF2"/>
    <w:rsid w:val="00393776"/>
    <w:rsid w:val="003A01CF"/>
    <w:rsid w:val="003A4339"/>
    <w:rsid w:val="003A59F3"/>
    <w:rsid w:val="003A67CB"/>
    <w:rsid w:val="003B1F6D"/>
    <w:rsid w:val="003B24FB"/>
    <w:rsid w:val="003B5F0F"/>
    <w:rsid w:val="003B6522"/>
    <w:rsid w:val="003C4755"/>
    <w:rsid w:val="003C4AA9"/>
    <w:rsid w:val="003C5C10"/>
    <w:rsid w:val="003C5CB7"/>
    <w:rsid w:val="003C72A7"/>
    <w:rsid w:val="003C74CD"/>
    <w:rsid w:val="003C7DCB"/>
    <w:rsid w:val="003E68A3"/>
    <w:rsid w:val="003E6F55"/>
    <w:rsid w:val="003F0A4E"/>
    <w:rsid w:val="003F1C50"/>
    <w:rsid w:val="003F1C98"/>
    <w:rsid w:val="003F6930"/>
    <w:rsid w:val="00400487"/>
    <w:rsid w:val="0040101D"/>
    <w:rsid w:val="00401371"/>
    <w:rsid w:val="00404497"/>
    <w:rsid w:val="0040464A"/>
    <w:rsid w:val="00404FEE"/>
    <w:rsid w:val="004077A0"/>
    <w:rsid w:val="00412331"/>
    <w:rsid w:val="00414132"/>
    <w:rsid w:val="00415421"/>
    <w:rsid w:val="0042699C"/>
    <w:rsid w:val="00432F5B"/>
    <w:rsid w:val="00433521"/>
    <w:rsid w:val="0043487C"/>
    <w:rsid w:val="00445B1F"/>
    <w:rsid w:val="00446E78"/>
    <w:rsid w:val="004552F7"/>
    <w:rsid w:val="0046116C"/>
    <w:rsid w:val="0046487C"/>
    <w:rsid w:val="00465CDD"/>
    <w:rsid w:val="00467A98"/>
    <w:rsid w:val="00471102"/>
    <w:rsid w:val="004742D7"/>
    <w:rsid w:val="00483F4D"/>
    <w:rsid w:val="00484EBE"/>
    <w:rsid w:val="00490DF5"/>
    <w:rsid w:val="00492527"/>
    <w:rsid w:val="00496BA3"/>
    <w:rsid w:val="00497C60"/>
    <w:rsid w:val="004A0020"/>
    <w:rsid w:val="004A3B9C"/>
    <w:rsid w:val="004B31CD"/>
    <w:rsid w:val="004C627F"/>
    <w:rsid w:val="004C7B9D"/>
    <w:rsid w:val="004D253E"/>
    <w:rsid w:val="004D657C"/>
    <w:rsid w:val="004F2C82"/>
    <w:rsid w:val="00510A42"/>
    <w:rsid w:val="005144FA"/>
    <w:rsid w:val="00520C79"/>
    <w:rsid w:val="00525B6E"/>
    <w:rsid w:val="00527BF1"/>
    <w:rsid w:val="00532B45"/>
    <w:rsid w:val="00532B66"/>
    <w:rsid w:val="00533F23"/>
    <w:rsid w:val="00536430"/>
    <w:rsid w:val="0054197F"/>
    <w:rsid w:val="00542EFD"/>
    <w:rsid w:val="0055038A"/>
    <w:rsid w:val="0055078F"/>
    <w:rsid w:val="00554A0D"/>
    <w:rsid w:val="00556689"/>
    <w:rsid w:val="00562EFD"/>
    <w:rsid w:val="0056336F"/>
    <w:rsid w:val="00565152"/>
    <w:rsid w:val="0056639A"/>
    <w:rsid w:val="00572871"/>
    <w:rsid w:val="005748C3"/>
    <w:rsid w:val="00575911"/>
    <w:rsid w:val="00575CCF"/>
    <w:rsid w:val="0057778A"/>
    <w:rsid w:val="00582B45"/>
    <w:rsid w:val="00594C3B"/>
    <w:rsid w:val="005A1EE8"/>
    <w:rsid w:val="005A71E2"/>
    <w:rsid w:val="005B1AF9"/>
    <w:rsid w:val="005B275C"/>
    <w:rsid w:val="005B39B5"/>
    <w:rsid w:val="005B5B7C"/>
    <w:rsid w:val="005C6DCE"/>
    <w:rsid w:val="005D050F"/>
    <w:rsid w:val="005E12DE"/>
    <w:rsid w:val="005E36C5"/>
    <w:rsid w:val="005E6273"/>
    <w:rsid w:val="005F4FB3"/>
    <w:rsid w:val="005F675C"/>
    <w:rsid w:val="0060648A"/>
    <w:rsid w:val="006071DD"/>
    <w:rsid w:val="00613482"/>
    <w:rsid w:val="00613768"/>
    <w:rsid w:val="00615289"/>
    <w:rsid w:val="00622D99"/>
    <w:rsid w:val="00626F14"/>
    <w:rsid w:val="00630D7D"/>
    <w:rsid w:val="00645F81"/>
    <w:rsid w:val="00647FE2"/>
    <w:rsid w:val="00663756"/>
    <w:rsid w:val="00670ED9"/>
    <w:rsid w:val="0067461E"/>
    <w:rsid w:val="00677B15"/>
    <w:rsid w:val="0068037B"/>
    <w:rsid w:val="00681AEB"/>
    <w:rsid w:val="00681CDB"/>
    <w:rsid w:val="00686036"/>
    <w:rsid w:val="00694A6B"/>
    <w:rsid w:val="00696307"/>
    <w:rsid w:val="00696C35"/>
    <w:rsid w:val="006A1C95"/>
    <w:rsid w:val="006A73BD"/>
    <w:rsid w:val="006B420B"/>
    <w:rsid w:val="006B45EC"/>
    <w:rsid w:val="006B57E9"/>
    <w:rsid w:val="006C0C82"/>
    <w:rsid w:val="006D1912"/>
    <w:rsid w:val="006D217F"/>
    <w:rsid w:val="006D2CF8"/>
    <w:rsid w:val="006D5AE0"/>
    <w:rsid w:val="006E2EA7"/>
    <w:rsid w:val="006E33DF"/>
    <w:rsid w:val="006E5AE5"/>
    <w:rsid w:val="006F484D"/>
    <w:rsid w:val="006F5A83"/>
    <w:rsid w:val="006F672E"/>
    <w:rsid w:val="00700ADE"/>
    <w:rsid w:val="00701D0D"/>
    <w:rsid w:val="007165A1"/>
    <w:rsid w:val="00716B14"/>
    <w:rsid w:val="00733150"/>
    <w:rsid w:val="00735AB3"/>
    <w:rsid w:val="00743FC4"/>
    <w:rsid w:val="007512B5"/>
    <w:rsid w:val="00751373"/>
    <w:rsid w:val="00751703"/>
    <w:rsid w:val="00751BF1"/>
    <w:rsid w:val="00752F86"/>
    <w:rsid w:val="00757001"/>
    <w:rsid w:val="00766669"/>
    <w:rsid w:val="00770303"/>
    <w:rsid w:val="007708B7"/>
    <w:rsid w:val="007713D5"/>
    <w:rsid w:val="007808E4"/>
    <w:rsid w:val="00783FAB"/>
    <w:rsid w:val="00792AD2"/>
    <w:rsid w:val="00793576"/>
    <w:rsid w:val="007935B2"/>
    <w:rsid w:val="00793B3A"/>
    <w:rsid w:val="007975C6"/>
    <w:rsid w:val="007A1D85"/>
    <w:rsid w:val="007A22CE"/>
    <w:rsid w:val="007A274C"/>
    <w:rsid w:val="007A373C"/>
    <w:rsid w:val="007A3808"/>
    <w:rsid w:val="007A3FBF"/>
    <w:rsid w:val="007B287E"/>
    <w:rsid w:val="007C3E38"/>
    <w:rsid w:val="007C4F61"/>
    <w:rsid w:val="007C6336"/>
    <w:rsid w:val="007C7D1D"/>
    <w:rsid w:val="007D2D98"/>
    <w:rsid w:val="007D41B1"/>
    <w:rsid w:val="007D7780"/>
    <w:rsid w:val="007D7A13"/>
    <w:rsid w:val="007D7E7E"/>
    <w:rsid w:val="007E60DA"/>
    <w:rsid w:val="007F1E53"/>
    <w:rsid w:val="007F549C"/>
    <w:rsid w:val="007F57DC"/>
    <w:rsid w:val="007F7F1A"/>
    <w:rsid w:val="0080461B"/>
    <w:rsid w:val="00806BA9"/>
    <w:rsid w:val="00811C29"/>
    <w:rsid w:val="00813060"/>
    <w:rsid w:val="008138C2"/>
    <w:rsid w:val="00817E3E"/>
    <w:rsid w:val="00831A29"/>
    <w:rsid w:val="00837E19"/>
    <w:rsid w:val="00842453"/>
    <w:rsid w:val="0084634B"/>
    <w:rsid w:val="00856127"/>
    <w:rsid w:val="00861678"/>
    <w:rsid w:val="00862DBE"/>
    <w:rsid w:val="008632BD"/>
    <w:rsid w:val="00866337"/>
    <w:rsid w:val="00870E4D"/>
    <w:rsid w:val="00872683"/>
    <w:rsid w:val="0087593A"/>
    <w:rsid w:val="008862F9"/>
    <w:rsid w:val="00886C83"/>
    <w:rsid w:val="00892AAD"/>
    <w:rsid w:val="008A1589"/>
    <w:rsid w:val="008B28B2"/>
    <w:rsid w:val="008B3D6E"/>
    <w:rsid w:val="008B6AAF"/>
    <w:rsid w:val="008C1769"/>
    <w:rsid w:val="008C6F9E"/>
    <w:rsid w:val="008D514B"/>
    <w:rsid w:val="008D70A0"/>
    <w:rsid w:val="008D727A"/>
    <w:rsid w:val="008D7D2B"/>
    <w:rsid w:val="008E185F"/>
    <w:rsid w:val="008E307C"/>
    <w:rsid w:val="008E3710"/>
    <w:rsid w:val="008F06C6"/>
    <w:rsid w:val="008F12AA"/>
    <w:rsid w:val="008F3152"/>
    <w:rsid w:val="008F6B74"/>
    <w:rsid w:val="008F6E89"/>
    <w:rsid w:val="00905193"/>
    <w:rsid w:val="00906AC8"/>
    <w:rsid w:val="0091327D"/>
    <w:rsid w:val="00914D31"/>
    <w:rsid w:val="00916CE3"/>
    <w:rsid w:val="00925B6E"/>
    <w:rsid w:val="00927ED6"/>
    <w:rsid w:val="00930838"/>
    <w:rsid w:val="009346BD"/>
    <w:rsid w:val="0095516A"/>
    <w:rsid w:val="00955A94"/>
    <w:rsid w:val="00962667"/>
    <w:rsid w:val="009776BE"/>
    <w:rsid w:val="00983B18"/>
    <w:rsid w:val="0098425A"/>
    <w:rsid w:val="009849AA"/>
    <w:rsid w:val="00984AFD"/>
    <w:rsid w:val="00984FFD"/>
    <w:rsid w:val="00986387"/>
    <w:rsid w:val="00990F6B"/>
    <w:rsid w:val="009A3A33"/>
    <w:rsid w:val="009A443B"/>
    <w:rsid w:val="009A4F08"/>
    <w:rsid w:val="009A6AB4"/>
    <w:rsid w:val="009B027D"/>
    <w:rsid w:val="009B6D4B"/>
    <w:rsid w:val="009B7042"/>
    <w:rsid w:val="009C0526"/>
    <w:rsid w:val="009C5E2E"/>
    <w:rsid w:val="009D2D62"/>
    <w:rsid w:val="009D364B"/>
    <w:rsid w:val="009D68AD"/>
    <w:rsid w:val="009E4CA6"/>
    <w:rsid w:val="009E6C58"/>
    <w:rsid w:val="009F29F1"/>
    <w:rsid w:val="009F351C"/>
    <w:rsid w:val="009F6A1A"/>
    <w:rsid w:val="00A022C1"/>
    <w:rsid w:val="00A048E0"/>
    <w:rsid w:val="00A0623C"/>
    <w:rsid w:val="00A06305"/>
    <w:rsid w:val="00A2654B"/>
    <w:rsid w:val="00A44381"/>
    <w:rsid w:val="00A502DB"/>
    <w:rsid w:val="00A51C27"/>
    <w:rsid w:val="00A5292F"/>
    <w:rsid w:val="00A603AB"/>
    <w:rsid w:val="00A63A4E"/>
    <w:rsid w:val="00A71028"/>
    <w:rsid w:val="00A75447"/>
    <w:rsid w:val="00A84FAF"/>
    <w:rsid w:val="00AA1236"/>
    <w:rsid w:val="00AA2053"/>
    <w:rsid w:val="00AA4535"/>
    <w:rsid w:val="00AB17B7"/>
    <w:rsid w:val="00AB7F50"/>
    <w:rsid w:val="00AC444B"/>
    <w:rsid w:val="00AC5B71"/>
    <w:rsid w:val="00AC6259"/>
    <w:rsid w:val="00AC7C17"/>
    <w:rsid w:val="00AD0313"/>
    <w:rsid w:val="00AD2A1B"/>
    <w:rsid w:val="00AD2A47"/>
    <w:rsid w:val="00AD2B1A"/>
    <w:rsid w:val="00AE17FB"/>
    <w:rsid w:val="00AE19E0"/>
    <w:rsid w:val="00AF2451"/>
    <w:rsid w:val="00AF26CD"/>
    <w:rsid w:val="00AF6A5F"/>
    <w:rsid w:val="00B0111B"/>
    <w:rsid w:val="00B012D1"/>
    <w:rsid w:val="00B10EF5"/>
    <w:rsid w:val="00B26780"/>
    <w:rsid w:val="00B37381"/>
    <w:rsid w:val="00B4035E"/>
    <w:rsid w:val="00B40936"/>
    <w:rsid w:val="00B41534"/>
    <w:rsid w:val="00B41EAE"/>
    <w:rsid w:val="00B618E1"/>
    <w:rsid w:val="00B6276F"/>
    <w:rsid w:val="00B67829"/>
    <w:rsid w:val="00B701B0"/>
    <w:rsid w:val="00B7024A"/>
    <w:rsid w:val="00B718A9"/>
    <w:rsid w:val="00B85966"/>
    <w:rsid w:val="00B859CE"/>
    <w:rsid w:val="00B85DA4"/>
    <w:rsid w:val="00B9014A"/>
    <w:rsid w:val="00B918B8"/>
    <w:rsid w:val="00B92515"/>
    <w:rsid w:val="00B974F8"/>
    <w:rsid w:val="00BA2697"/>
    <w:rsid w:val="00BA4A3A"/>
    <w:rsid w:val="00BA7D68"/>
    <w:rsid w:val="00BA7F10"/>
    <w:rsid w:val="00BB58F5"/>
    <w:rsid w:val="00BB715A"/>
    <w:rsid w:val="00BC71D8"/>
    <w:rsid w:val="00BD3888"/>
    <w:rsid w:val="00BE3AD1"/>
    <w:rsid w:val="00BF0CFB"/>
    <w:rsid w:val="00C025A0"/>
    <w:rsid w:val="00C02779"/>
    <w:rsid w:val="00C07DD0"/>
    <w:rsid w:val="00C1360B"/>
    <w:rsid w:val="00C1437F"/>
    <w:rsid w:val="00C14CC6"/>
    <w:rsid w:val="00C25012"/>
    <w:rsid w:val="00C31695"/>
    <w:rsid w:val="00C357A1"/>
    <w:rsid w:val="00C50CAC"/>
    <w:rsid w:val="00C53A4A"/>
    <w:rsid w:val="00C60C4E"/>
    <w:rsid w:val="00C74E59"/>
    <w:rsid w:val="00C817B3"/>
    <w:rsid w:val="00C82AFE"/>
    <w:rsid w:val="00C8628C"/>
    <w:rsid w:val="00C942E7"/>
    <w:rsid w:val="00CB0BA5"/>
    <w:rsid w:val="00CB3972"/>
    <w:rsid w:val="00CB5BC8"/>
    <w:rsid w:val="00CC2E6D"/>
    <w:rsid w:val="00CC7166"/>
    <w:rsid w:val="00CD1039"/>
    <w:rsid w:val="00CE33BF"/>
    <w:rsid w:val="00CE49A7"/>
    <w:rsid w:val="00CE5784"/>
    <w:rsid w:val="00CF10DE"/>
    <w:rsid w:val="00CF1FBF"/>
    <w:rsid w:val="00CF35B7"/>
    <w:rsid w:val="00D016B8"/>
    <w:rsid w:val="00D03FF4"/>
    <w:rsid w:val="00D05014"/>
    <w:rsid w:val="00D115FE"/>
    <w:rsid w:val="00D12077"/>
    <w:rsid w:val="00D151EF"/>
    <w:rsid w:val="00D15475"/>
    <w:rsid w:val="00D16D13"/>
    <w:rsid w:val="00D2075B"/>
    <w:rsid w:val="00D2147F"/>
    <w:rsid w:val="00D26290"/>
    <w:rsid w:val="00D2684C"/>
    <w:rsid w:val="00D27F0D"/>
    <w:rsid w:val="00D4262C"/>
    <w:rsid w:val="00D42669"/>
    <w:rsid w:val="00D432B2"/>
    <w:rsid w:val="00D45EE2"/>
    <w:rsid w:val="00D463E8"/>
    <w:rsid w:val="00D46B08"/>
    <w:rsid w:val="00D506C0"/>
    <w:rsid w:val="00D55E5A"/>
    <w:rsid w:val="00D577DC"/>
    <w:rsid w:val="00D6280B"/>
    <w:rsid w:val="00D66CE4"/>
    <w:rsid w:val="00D751A6"/>
    <w:rsid w:val="00D80A08"/>
    <w:rsid w:val="00D85068"/>
    <w:rsid w:val="00D86DF1"/>
    <w:rsid w:val="00D948AE"/>
    <w:rsid w:val="00D9665A"/>
    <w:rsid w:val="00DA1124"/>
    <w:rsid w:val="00DA5DA5"/>
    <w:rsid w:val="00DA7B5B"/>
    <w:rsid w:val="00DB2341"/>
    <w:rsid w:val="00DB718F"/>
    <w:rsid w:val="00DD4A5D"/>
    <w:rsid w:val="00DD5BF6"/>
    <w:rsid w:val="00DD7770"/>
    <w:rsid w:val="00DD77A7"/>
    <w:rsid w:val="00DE0CFD"/>
    <w:rsid w:val="00DE1017"/>
    <w:rsid w:val="00DE39B8"/>
    <w:rsid w:val="00DE7367"/>
    <w:rsid w:val="00DE758A"/>
    <w:rsid w:val="00DF0B1B"/>
    <w:rsid w:val="00DF76B9"/>
    <w:rsid w:val="00E00EEF"/>
    <w:rsid w:val="00E064E6"/>
    <w:rsid w:val="00E06E6E"/>
    <w:rsid w:val="00E10524"/>
    <w:rsid w:val="00E13C98"/>
    <w:rsid w:val="00E24AE6"/>
    <w:rsid w:val="00E31262"/>
    <w:rsid w:val="00E33DC6"/>
    <w:rsid w:val="00E371F6"/>
    <w:rsid w:val="00E43327"/>
    <w:rsid w:val="00E43A3B"/>
    <w:rsid w:val="00E477AA"/>
    <w:rsid w:val="00E47EEC"/>
    <w:rsid w:val="00E505CE"/>
    <w:rsid w:val="00E62CC2"/>
    <w:rsid w:val="00E67272"/>
    <w:rsid w:val="00E7317F"/>
    <w:rsid w:val="00E8583E"/>
    <w:rsid w:val="00E9137B"/>
    <w:rsid w:val="00E91D74"/>
    <w:rsid w:val="00E92C69"/>
    <w:rsid w:val="00E95523"/>
    <w:rsid w:val="00E96B34"/>
    <w:rsid w:val="00E97631"/>
    <w:rsid w:val="00EA621B"/>
    <w:rsid w:val="00EA794D"/>
    <w:rsid w:val="00EB4E0B"/>
    <w:rsid w:val="00EB553B"/>
    <w:rsid w:val="00EB672B"/>
    <w:rsid w:val="00EC1043"/>
    <w:rsid w:val="00EC546A"/>
    <w:rsid w:val="00EE7EED"/>
    <w:rsid w:val="00EF08F0"/>
    <w:rsid w:val="00EF2092"/>
    <w:rsid w:val="00F00D50"/>
    <w:rsid w:val="00F10B54"/>
    <w:rsid w:val="00F15712"/>
    <w:rsid w:val="00F15A80"/>
    <w:rsid w:val="00F1637E"/>
    <w:rsid w:val="00F27FE5"/>
    <w:rsid w:val="00F360D3"/>
    <w:rsid w:val="00F37127"/>
    <w:rsid w:val="00F40F40"/>
    <w:rsid w:val="00F4131F"/>
    <w:rsid w:val="00F44A5E"/>
    <w:rsid w:val="00F50A4A"/>
    <w:rsid w:val="00F625B7"/>
    <w:rsid w:val="00F62F44"/>
    <w:rsid w:val="00F63D61"/>
    <w:rsid w:val="00F71C20"/>
    <w:rsid w:val="00F74763"/>
    <w:rsid w:val="00F838EC"/>
    <w:rsid w:val="00F85BF3"/>
    <w:rsid w:val="00F85E7D"/>
    <w:rsid w:val="00F96AC5"/>
    <w:rsid w:val="00FA04C2"/>
    <w:rsid w:val="00FA7C70"/>
    <w:rsid w:val="00FB5D10"/>
    <w:rsid w:val="00FD4A6C"/>
    <w:rsid w:val="00FD582D"/>
    <w:rsid w:val="00FE61EC"/>
    <w:rsid w:val="00FE61FB"/>
    <w:rsid w:val="00FE7E3D"/>
    <w:rsid w:val="00FF3894"/>
    <w:rsid w:val="00FF6622"/>
    <w:rsid w:val="013E2018"/>
    <w:rsid w:val="014840EC"/>
    <w:rsid w:val="0196197E"/>
    <w:rsid w:val="01980129"/>
    <w:rsid w:val="01DB7918"/>
    <w:rsid w:val="020C4080"/>
    <w:rsid w:val="022D256C"/>
    <w:rsid w:val="023A34A0"/>
    <w:rsid w:val="03D74353"/>
    <w:rsid w:val="03E06D69"/>
    <w:rsid w:val="04336B73"/>
    <w:rsid w:val="045F0E8F"/>
    <w:rsid w:val="046837CA"/>
    <w:rsid w:val="049A4C37"/>
    <w:rsid w:val="049C4F1D"/>
    <w:rsid w:val="04D8274E"/>
    <w:rsid w:val="06100300"/>
    <w:rsid w:val="066468E2"/>
    <w:rsid w:val="067A4FFD"/>
    <w:rsid w:val="07641EAE"/>
    <w:rsid w:val="07AE37B6"/>
    <w:rsid w:val="086642C3"/>
    <w:rsid w:val="08717BDC"/>
    <w:rsid w:val="087C165F"/>
    <w:rsid w:val="08F1073B"/>
    <w:rsid w:val="097D32C6"/>
    <w:rsid w:val="09885E56"/>
    <w:rsid w:val="09CF62FE"/>
    <w:rsid w:val="0A503B7A"/>
    <w:rsid w:val="0A67379F"/>
    <w:rsid w:val="0B1E64E7"/>
    <w:rsid w:val="0B303CAC"/>
    <w:rsid w:val="0BF06C2E"/>
    <w:rsid w:val="0C2F6197"/>
    <w:rsid w:val="0C452C7A"/>
    <w:rsid w:val="0C8C0ABF"/>
    <w:rsid w:val="0CAF240A"/>
    <w:rsid w:val="0CDF1336"/>
    <w:rsid w:val="0CE55CD8"/>
    <w:rsid w:val="0D0578EB"/>
    <w:rsid w:val="0D1837B7"/>
    <w:rsid w:val="0D1A188D"/>
    <w:rsid w:val="0D750EA4"/>
    <w:rsid w:val="0E2579C3"/>
    <w:rsid w:val="0E4F4CC9"/>
    <w:rsid w:val="0EDE4BF3"/>
    <w:rsid w:val="0EF6229A"/>
    <w:rsid w:val="0FA1516F"/>
    <w:rsid w:val="0FBE15C6"/>
    <w:rsid w:val="10273C90"/>
    <w:rsid w:val="10A74A71"/>
    <w:rsid w:val="10BA53FD"/>
    <w:rsid w:val="1173042F"/>
    <w:rsid w:val="11D129C7"/>
    <w:rsid w:val="11F0327C"/>
    <w:rsid w:val="12862FF9"/>
    <w:rsid w:val="12980598"/>
    <w:rsid w:val="12B564BD"/>
    <w:rsid w:val="12BC7982"/>
    <w:rsid w:val="12E43319"/>
    <w:rsid w:val="131C10C9"/>
    <w:rsid w:val="13432478"/>
    <w:rsid w:val="135F2D75"/>
    <w:rsid w:val="13654636"/>
    <w:rsid w:val="13BE59F5"/>
    <w:rsid w:val="144F625E"/>
    <w:rsid w:val="14616688"/>
    <w:rsid w:val="148C473A"/>
    <w:rsid w:val="14AB19DF"/>
    <w:rsid w:val="156E44B7"/>
    <w:rsid w:val="15894CE1"/>
    <w:rsid w:val="15BC7A39"/>
    <w:rsid w:val="15C26DE1"/>
    <w:rsid w:val="15C53D50"/>
    <w:rsid w:val="16077DCB"/>
    <w:rsid w:val="16966F26"/>
    <w:rsid w:val="16A85139"/>
    <w:rsid w:val="16DB6C0C"/>
    <w:rsid w:val="17191F74"/>
    <w:rsid w:val="17A33DBE"/>
    <w:rsid w:val="1802088D"/>
    <w:rsid w:val="18181E97"/>
    <w:rsid w:val="18336C30"/>
    <w:rsid w:val="185276F3"/>
    <w:rsid w:val="18C26B45"/>
    <w:rsid w:val="18CC2091"/>
    <w:rsid w:val="195C6CAB"/>
    <w:rsid w:val="19730E4F"/>
    <w:rsid w:val="19816194"/>
    <w:rsid w:val="1A1948D0"/>
    <w:rsid w:val="1A2331F1"/>
    <w:rsid w:val="1B7C0EA4"/>
    <w:rsid w:val="1BB02A3F"/>
    <w:rsid w:val="1BDE00CD"/>
    <w:rsid w:val="1C1D61A6"/>
    <w:rsid w:val="1C2533C4"/>
    <w:rsid w:val="1C346311"/>
    <w:rsid w:val="1C525A04"/>
    <w:rsid w:val="1D034D14"/>
    <w:rsid w:val="1D237165"/>
    <w:rsid w:val="1DA83DB7"/>
    <w:rsid w:val="1DBA3CD2"/>
    <w:rsid w:val="1DEA22A2"/>
    <w:rsid w:val="1E011915"/>
    <w:rsid w:val="1E6C1577"/>
    <w:rsid w:val="1EFC0D12"/>
    <w:rsid w:val="1F0B5BFD"/>
    <w:rsid w:val="20CB6920"/>
    <w:rsid w:val="210908BA"/>
    <w:rsid w:val="211401D1"/>
    <w:rsid w:val="21162E89"/>
    <w:rsid w:val="21212015"/>
    <w:rsid w:val="21637056"/>
    <w:rsid w:val="216B3161"/>
    <w:rsid w:val="21955C6D"/>
    <w:rsid w:val="21C61324"/>
    <w:rsid w:val="21E01C4F"/>
    <w:rsid w:val="224A5A67"/>
    <w:rsid w:val="225B0A70"/>
    <w:rsid w:val="22D02985"/>
    <w:rsid w:val="22E43C4E"/>
    <w:rsid w:val="22F008EF"/>
    <w:rsid w:val="230971A5"/>
    <w:rsid w:val="232956BD"/>
    <w:rsid w:val="234B19F0"/>
    <w:rsid w:val="23F92512"/>
    <w:rsid w:val="23F9585B"/>
    <w:rsid w:val="245949C0"/>
    <w:rsid w:val="247B506A"/>
    <w:rsid w:val="24EA0B20"/>
    <w:rsid w:val="24F14394"/>
    <w:rsid w:val="25D871EB"/>
    <w:rsid w:val="25D94C28"/>
    <w:rsid w:val="26450E45"/>
    <w:rsid w:val="27800F53"/>
    <w:rsid w:val="27CB53D6"/>
    <w:rsid w:val="27CF3DDC"/>
    <w:rsid w:val="28850088"/>
    <w:rsid w:val="289347FA"/>
    <w:rsid w:val="28CB0DEE"/>
    <w:rsid w:val="29485BC7"/>
    <w:rsid w:val="2A2D5C90"/>
    <w:rsid w:val="2A4525E7"/>
    <w:rsid w:val="2A605156"/>
    <w:rsid w:val="2B806AEC"/>
    <w:rsid w:val="2BCD6BEB"/>
    <w:rsid w:val="2BDA3408"/>
    <w:rsid w:val="2D5B72F6"/>
    <w:rsid w:val="2D873F23"/>
    <w:rsid w:val="2D886DC3"/>
    <w:rsid w:val="2D8F6906"/>
    <w:rsid w:val="2D9112AA"/>
    <w:rsid w:val="2DA77776"/>
    <w:rsid w:val="2E20722E"/>
    <w:rsid w:val="2E874865"/>
    <w:rsid w:val="2F3139F9"/>
    <w:rsid w:val="2F9A5BAA"/>
    <w:rsid w:val="2FCD216C"/>
    <w:rsid w:val="30035433"/>
    <w:rsid w:val="307D149D"/>
    <w:rsid w:val="30BE4485"/>
    <w:rsid w:val="30DA6EBC"/>
    <w:rsid w:val="30F46B5D"/>
    <w:rsid w:val="314613F5"/>
    <w:rsid w:val="31CA08DB"/>
    <w:rsid w:val="31D0776F"/>
    <w:rsid w:val="324F7CF1"/>
    <w:rsid w:val="327269CD"/>
    <w:rsid w:val="33745696"/>
    <w:rsid w:val="33E50CDB"/>
    <w:rsid w:val="34644280"/>
    <w:rsid w:val="34931291"/>
    <w:rsid w:val="34D30840"/>
    <w:rsid w:val="34F11410"/>
    <w:rsid w:val="35714A56"/>
    <w:rsid w:val="358169E3"/>
    <w:rsid w:val="35D66257"/>
    <w:rsid w:val="35EE75E8"/>
    <w:rsid w:val="365F7944"/>
    <w:rsid w:val="366C03DB"/>
    <w:rsid w:val="36884B67"/>
    <w:rsid w:val="369224A1"/>
    <w:rsid w:val="36F621C5"/>
    <w:rsid w:val="3727738D"/>
    <w:rsid w:val="375001F4"/>
    <w:rsid w:val="37712C84"/>
    <w:rsid w:val="37972EC4"/>
    <w:rsid w:val="37D40C39"/>
    <w:rsid w:val="37EA1649"/>
    <w:rsid w:val="380464F4"/>
    <w:rsid w:val="389F5ABA"/>
    <w:rsid w:val="38F13A0B"/>
    <w:rsid w:val="396C0ADE"/>
    <w:rsid w:val="39A01B29"/>
    <w:rsid w:val="39FF6B36"/>
    <w:rsid w:val="3A25030F"/>
    <w:rsid w:val="3A2822E0"/>
    <w:rsid w:val="3A35120E"/>
    <w:rsid w:val="3A703571"/>
    <w:rsid w:val="3A8155A6"/>
    <w:rsid w:val="3AFE0C57"/>
    <w:rsid w:val="3B4A1DDE"/>
    <w:rsid w:val="3B612EFA"/>
    <w:rsid w:val="3C061271"/>
    <w:rsid w:val="3CA73E16"/>
    <w:rsid w:val="3CC83746"/>
    <w:rsid w:val="3CD65169"/>
    <w:rsid w:val="3D271561"/>
    <w:rsid w:val="3D5123A5"/>
    <w:rsid w:val="3D5559DF"/>
    <w:rsid w:val="3DA1775E"/>
    <w:rsid w:val="3DE15397"/>
    <w:rsid w:val="3DFD69B2"/>
    <w:rsid w:val="3E4A03BF"/>
    <w:rsid w:val="3EBD0593"/>
    <w:rsid w:val="3ED3571F"/>
    <w:rsid w:val="3F022FD9"/>
    <w:rsid w:val="3F056A42"/>
    <w:rsid w:val="3F987C9B"/>
    <w:rsid w:val="3FA002C7"/>
    <w:rsid w:val="3FD14952"/>
    <w:rsid w:val="3FEE42F3"/>
    <w:rsid w:val="40151368"/>
    <w:rsid w:val="40B33EDC"/>
    <w:rsid w:val="40F50006"/>
    <w:rsid w:val="413F2E10"/>
    <w:rsid w:val="41BC7738"/>
    <w:rsid w:val="4243496D"/>
    <w:rsid w:val="425A0B69"/>
    <w:rsid w:val="4364790D"/>
    <w:rsid w:val="43660DBD"/>
    <w:rsid w:val="438D4544"/>
    <w:rsid w:val="445441A7"/>
    <w:rsid w:val="44B72DB2"/>
    <w:rsid w:val="44BD4897"/>
    <w:rsid w:val="45551256"/>
    <w:rsid w:val="458B2346"/>
    <w:rsid w:val="45BB6FD7"/>
    <w:rsid w:val="45C47ED7"/>
    <w:rsid w:val="45CC293D"/>
    <w:rsid w:val="45D81DA4"/>
    <w:rsid w:val="472C5A62"/>
    <w:rsid w:val="47411886"/>
    <w:rsid w:val="47560BC9"/>
    <w:rsid w:val="475870CA"/>
    <w:rsid w:val="47EA34BE"/>
    <w:rsid w:val="480A7C4A"/>
    <w:rsid w:val="48992841"/>
    <w:rsid w:val="48B97952"/>
    <w:rsid w:val="48C514F3"/>
    <w:rsid w:val="48D616EA"/>
    <w:rsid w:val="49921B40"/>
    <w:rsid w:val="4A0A7BCE"/>
    <w:rsid w:val="4A3A4E74"/>
    <w:rsid w:val="4A92433C"/>
    <w:rsid w:val="4A9851A8"/>
    <w:rsid w:val="4B631AD7"/>
    <w:rsid w:val="4B7764DD"/>
    <w:rsid w:val="4B8050FE"/>
    <w:rsid w:val="4C207BF0"/>
    <w:rsid w:val="4C3E7028"/>
    <w:rsid w:val="4C501A44"/>
    <w:rsid w:val="4C8C05A4"/>
    <w:rsid w:val="4C9F6EFD"/>
    <w:rsid w:val="4D1A7F56"/>
    <w:rsid w:val="4D2B262B"/>
    <w:rsid w:val="4D3B0806"/>
    <w:rsid w:val="4D547FED"/>
    <w:rsid w:val="4D847C10"/>
    <w:rsid w:val="4DA1185D"/>
    <w:rsid w:val="4DBA7991"/>
    <w:rsid w:val="4DED6EE6"/>
    <w:rsid w:val="4E497600"/>
    <w:rsid w:val="4E4F1BF5"/>
    <w:rsid w:val="4E5C5FEE"/>
    <w:rsid w:val="4EBA63FD"/>
    <w:rsid w:val="4ECD2D50"/>
    <w:rsid w:val="4EF0100A"/>
    <w:rsid w:val="4F0B0F48"/>
    <w:rsid w:val="4F3908E2"/>
    <w:rsid w:val="4F4A21E6"/>
    <w:rsid w:val="4FA80CB2"/>
    <w:rsid w:val="4FB03E25"/>
    <w:rsid w:val="502B5EE6"/>
    <w:rsid w:val="50B367BD"/>
    <w:rsid w:val="513769CE"/>
    <w:rsid w:val="51E44568"/>
    <w:rsid w:val="527F6C01"/>
    <w:rsid w:val="52EF16C8"/>
    <w:rsid w:val="532D3B15"/>
    <w:rsid w:val="53534AB9"/>
    <w:rsid w:val="53824113"/>
    <w:rsid w:val="53E110FB"/>
    <w:rsid w:val="54A96376"/>
    <w:rsid w:val="54B307D8"/>
    <w:rsid w:val="54C2149E"/>
    <w:rsid w:val="5519573D"/>
    <w:rsid w:val="553205DF"/>
    <w:rsid w:val="55FB6C1C"/>
    <w:rsid w:val="56050830"/>
    <w:rsid w:val="5615305D"/>
    <w:rsid w:val="564113F6"/>
    <w:rsid w:val="566C1762"/>
    <w:rsid w:val="56A52A18"/>
    <w:rsid w:val="56B855C6"/>
    <w:rsid w:val="56DD2A92"/>
    <w:rsid w:val="57940F3C"/>
    <w:rsid w:val="57F6355F"/>
    <w:rsid w:val="580524F4"/>
    <w:rsid w:val="580C7901"/>
    <w:rsid w:val="58275AE2"/>
    <w:rsid w:val="58617248"/>
    <w:rsid w:val="58670045"/>
    <w:rsid w:val="59A54F48"/>
    <w:rsid w:val="5A35600C"/>
    <w:rsid w:val="5A540819"/>
    <w:rsid w:val="5A866D10"/>
    <w:rsid w:val="5A9D753E"/>
    <w:rsid w:val="5ADA4A69"/>
    <w:rsid w:val="5B0F6721"/>
    <w:rsid w:val="5B6B4F13"/>
    <w:rsid w:val="5C0E5278"/>
    <w:rsid w:val="5C114ABA"/>
    <w:rsid w:val="5C951735"/>
    <w:rsid w:val="5CAD6EA5"/>
    <w:rsid w:val="5D0E23F6"/>
    <w:rsid w:val="5D49450C"/>
    <w:rsid w:val="5D8927DA"/>
    <w:rsid w:val="5D980C1C"/>
    <w:rsid w:val="5DDD008C"/>
    <w:rsid w:val="5E925740"/>
    <w:rsid w:val="5F071C99"/>
    <w:rsid w:val="5F665BA9"/>
    <w:rsid w:val="5F6B6599"/>
    <w:rsid w:val="5F6E4587"/>
    <w:rsid w:val="5F75272C"/>
    <w:rsid w:val="5FF02075"/>
    <w:rsid w:val="601766B2"/>
    <w:rsid w:val="60AB1957"/>
    <w:rsid w:val="60DC5789"/>
    <w:rsid w:val="61246BEF"/>
    <w:rsid w:val="616650DA"/>
    <w:rsid w:val="62B73753"/>
    <w:rsid w:val="638F3E0D"/>
    <w:rsid w:val="63AA3F6A"/>
    <w:rsid w:val="641123F0"/>
    <w:rsid w:val="64231A6F"/>
    <w:rsid w:val="65DE652D"/>
    <w:rsid w:val="65FB38DF"/>
    <w:rsid w:val="66AF649C"/>
    <w:rsid w:val="66D7016F"/>
    <w:rsid w:val="674A3D99"/>
    <w:rsid w:val="684B40A8"/>
    <w:rsid w:val="68627F63"/>
    <w:rsid w:val="68B444B3"/>
    <w:rsid w:val="68D66FB6"/>
    <w:rsid w:val="698A3374"/>
    <w:rsid w:val="69DA0061"/>
    <w:rsid w:val="6A541EFF"/>
    <w:rsid w:val="6AB53E06"/>
    <w:rsid w:val="6B222427"/>
    <w:rsid w:val="6B5128BC"/>
    <w:rsid w:val="6BCD4844"/>
    <w:rsid w:val="6C31653F"/>
    <w:rsid w:val="6CAB10D9"/>
    <w:rsid w:val="6D9E41A7"/>
    <w:rsid w:val="6DFB1DAB"/>
    <w:rsid w:val="6E0A3294"/>
    <w:rsid w:val="6EF16DF7"/>
    <w:rsid w:val="6F0F1752"/>
    <w:rsid w:val="6F666DD4"/>
    <w:rsid w:val="6FB54FBA"/>
    <w:rsid w:val="6FC51958"/>
    <w:rsid w:val="6FF51B3B"/>
    <w:rsid w:val="703C5B33"/>
    <w:rsid w:val="70D9749F"/>
    <w:rsid w:val="712B44DD"/>
    <w:rsid w:val="718E63D9"/>
    <w:rsid w:val="71C64E4B"/>
    <w:rsid w:val="72031C1B"/>
    <w:rsid w:val="722C764A"/>
    <w:rsid w:val="72617A36"/>
    <w:rsid w:val="73010BE7"/>
    <w:rsid w:val="73835FB6"/>
    <w:rsid w:val="73BE3386"/>
    <w:rsid w:val="74352E35"/>
    <w:rsid w:val="746B6887"/>
    <w:rsid w:val="757302BE"/>
    <w:rsid w:val="75DD6628"/>
    <w:rsid w:val="76915D96"/>
    <w:rsid w:val="76B41F4F"/>
    <w:rsid w:val="774E0074"/>
    <w:rsid w:val="775B3EF1"/>
    <w:rsid w:val="775C3661"/>
    <w:rsid w:val="77913845"/>
    <w:rsid w:val="78297B93"/>
    <w:rsid w:val="78E264C0"/>
    <w:rsid w:val="79244910"/>
    <w:rsid w:val="79313E39"/>
    <w:rsid w:val="797A0159"/>
    <w:rsid w:val="798E31FD"/>
    <w:rsid w:val="79905B80"/>
    <w:rsid w:val="799674C8"/>
    <w:rsid w:val="79BA1BD6"/>
    <w:rsid w:val="7AF741CD"/>
    <w:rsid w:val="7B5876EA"/>
    <w:rsid w:val="7B7A0F23"/>
    <w:rsid w:val="7B8651B0"/>
    <w:rsid w:val="7BCD2F2C"/>
    <w:rsid w:val="7C027A1C"/>
    <w:rsid w:val="7C351656"/>
    <w:rsid w:val="7C667FA8"/>
    <w:rsid w:val="7CF116B1"/>
    <w:rsid w:val="7D965DFC"/>
    <w:rsid w:val="7E0255C5"/>
    <w:rsid w:val="7E130AFC"/>
    <w:rsid w:val="7E146FE1"/>
    <w:rsid w:val="7E970E40"/>
    <w:rsid w:val="7EE90412"/>
    <w:rsid w:val="7F7D7E39"/>
    <w:rsid w:val="7F9F7A09"/>
    <w:rsid w:val="7FE505DB"/>
    <w:rsid w:val="7F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  <w:rPr>
      <w:rFonts w:ascii="Tahoma" w:hAnsi="Tahoma"/>
    </w:rPr>
  </w:style>
  <w:style w:type="paragraph" w:styleId="a4">
    <w:name w:val="Balloon Text"/>
    <w:basedOn w:val="a"/>
    <w:link w:val="Char0"/>
    <w:uiPriority w:val="99"/>
    <w:unhideWhenUsed/>
    <w:qFormat/>
    <w:rPr>
      <w:rFonts w:ascii="Tahoma" w:hAnsi="Tahoma"/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8">
    <w:name w:val="Strong"/>
    <w:uiPriority w:val="22"/>
    <w:qFormat/>
    <w:rPr>
      <w:rFonts w:ascii="Tahoma" w:hAnsi="Tahoma"/>
      <w:b/>
      <w:sz w:val="22"/>
      <w:szCs w:val="20"/>
    </w:rPr>
  </w:style>
  <w:style w:type="character" w:styleId="a9">
    <w:name w:val="page number"/>
    <w:basedOn w:val="a0"/>
    <w:unhideWhenUsed/>
    <w:qFormat/>
  </w:style>
  <w:style w:type="character" w:styleId="aa">
    <w:name w:val="Emphasis"/>
    <w:uiPriority w:val="20"/>
    <w:qFormat/>
    <w:rPr>
      <w:rFonts w:ascii="Tahoma" w:hAnsi="Tahoma"/>
      <w:sz w:val="22"/>
      <w:szCs w:val="20"/>
    </w:rPr>
  </w:style>
  <w:style w:type="character" w:styleId="HTML">
    <w:name w:val="HTML Definition"/>
    <w:uiPriority w:val="99"/>
    <w:unhideWhenUsed/>
    <w:qFormat/>
    <w:rPr>
      <w:rFonts w:ascii="Tahoma" w:hAnsi="Tahoma"/>
      <w:sz w:val="22"/>
      <w:szCs w:val="20"/>
    </w:rPr>
  </w:style>
  <w:style w:type="character" w:styleId="HTML0">
    <w:name w:val="HTML Variable"/>
    <w:uiPriority w:val="99"/>
    <w:unhideWhenUsed/>
    <w:qFormat/>
    <w:rPr>
      <w:rFonts w:ascii="Tahoma" w:hAnsi="Tahoma"/>
      <w:sz w:val="22"/>
      <w:szCs w:val="20"/>
    </w:rPr>
  </w:style>
  <w:style w:type="character" w:styleId="ab">
    <w:name w:val="Hyperlink"/>
    <w:unhideWhenUsed/>
    <w:qFormat/>
    <w:rPr>
      <w:rFonts w:ascii="Tahoma" w:hAnsi="Tahoma"/>
      <w:color w:val="333333"/>
      <w:sz w:val="22"/>
      <w:szCs w:val="20"/>
      <w:u w:val="none"/>
    </w:rPr>
  </w:style>
  <w:style w:type="character" w:styleId="HTML1">
    <w:name w:val="HTML Code"/>
    <w:uiPriority w:val="99"/>
    <w:unhideWhenUsed/>
    <w:qFormat/>
    <w:rPr>
      <w:rFonts w:ascii="Courier New" w:eastAsia="Courier New" w:hAnsi="Courier New" w:cs="Courier New"/>
      <w:sz w:val="20"/>
      <w:szCs w:val="20"/>
    </w:rPr>
  </w:style>
  <w:style w:type="character" w:styleId="HTML2">
    <w:name w:val="HTML Cite"/>
    <w:uiPriority w:val="99"/>
    <w:unhideWhenUsed/>
    <w:qFormat/>
    <w:rPr>
      <w:rFonts w:ascii="Tahoma" w:hAnsi="Tahoma"/>
      <w:sz w:val="22"/>
      <w:szCs w:val="20"/>
    </w:rPr>
  </w:style>
  <w:style w:type="character" w:styleId="HTML3">
    <w:name w:val="HTML Keyboard"/>
    <w:uiPriority w:val="99"/>
    <w:unhideWhenUsed/>
    <w:qFormat/>
    <w:rPr>
      <w:rFonts w:ascii="Courier New" w:eastAsia="Courier New" w:hAnsi="Courier New" w:cs="Courier New"/>
      <w:sz w:val="20"/>
      <w:szCs w:val="20"/>
    </w:rPr>
  </w:style>
  <w:style w:type="character" w:styleId="HTML4">
    <w:name w:val="HTML Sample"/>
    <w:uiPriority w:val="99"/>
    <w:unhideWhenUsed/>
    <w:qFormat/>
    <w:rPr>
      <w:rFonts w:ascii="Courier New" w:eastAsia="Courier New" w:hAnsi="Courier New" w:cs="Courier New"/>
      <w:sz w:val="22"/>
      <w:szCs w:val="20"/>
    </w:rPr>
  </w:style>
  <w:style w:type="character" w:customStyle="1" w:styleId="bdsnopic2">
    <w:name w:val="bds_nopic2"/>
    <w:basedOn w:val="a0"/>
    <w:qFormat/>
  </w:style>
  <w:style w:type="character" w:customStyle="1" w:styleId="polysemyred">
    <w:name w:val="polysemyred"/>
    <w:qFormat/>
    <w:rPr>
      <w:rFonts w:ascii="Tahoma" w:hAnsi="Tahoma"/>
      <w:color w:val="FF6666"/>
      <w:sz w:val="18"/>
      <w:szCs w:val="18"/>
    </w:rPr>
  </w:style>
  <w:style w:type="character" w:customStyle="1" w:styleId="Char1">
    <w:name w:val="页眉 Char"/>
    <w:link w:val="a6"/>
    <w:uiPriority w:val="99"/>
    <w:qFormat/>
    <w:rPr>
      <w:rFonts w:ascii="Tahoma" w:hAnsi="Tahoma"/>
      <w:kern w:val="2"/>
      <w:sz w:val="18"/>
      <w:szCs w:val="18"/>
    </w:rPr>
  </w:style>
  <w:style w:type="character" w:customStyle="1" w:styleId="plus">
    <w:name w:val="plus"/>
    <w:qFormat/>
    <w:rPr>
      <w:rFonts w:ascii="Tahoma" w:hAnsi="Tahoma"/>
      <w:b/>
      <w:vanish/>
      <w:color w:val="1F8DEF"/>
      <w:sz w:val="24"/>
      <w:szCs w:val="24"/>
    </w:rPr>
  </w:style>
  <w:style w:type="character" w:customStyle="1" w:styleId="bdsmore2">
    <w:name w:val="bds_more2"/>
    <w:qFormat/>
    <w:rPr>
      <w:rFonts w:ascii="宋体" w:eastAsia="宋体" w:hAnsi="宋体" w:cs="宋体" w:hint="eastAsia"/>
      <w:sz w:val="22"/>
      <w:szCs w:val="20"/>
    </w:rPr>
  </w:style>
  <w:style w:type="character" w:customStyle="1" w:styleId="bdsmore">
    <w:name w:val="bds_more"/>
    <w:basedOn w:val="a0"/>
    <w:qFormat/>
  </w:style>
  <w:style w:type="character" w:customStyle="1" w:styleId="lemmatitleh12">
    <w:name w:val="lemmatitleh12"/>
    <w:basedOn w:val="a0"/>
    <w:qFormat/>
  </w:style>
  <w:style w:type="character" w:customStyle="1" w:styleId="sort1">
    <w:name w:val="sort1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cblue1">
    <w:name w:val="cblue1"/>
    <w:qFormat/>
    <w:rPr>
      <w:rFonts w:ascii="Verdana" w:hAnsi="Verdana" w:hint="default"/>
      <w:color w:val="0483CC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ahoma" w:hAnsi="Tahoma"/>
      <w:kern w:val="2"/>
      <w:sz w:val="21"/>
      <w:szCs w:val="20"/>
    </w:rPr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character" w:customStyle="1" w:styleId="bdsmore1">
    <w:name w:val="bds_more1"/>
    <w:basedOn w:val="a0"/>
    <w:qFormat/>
  </w:style>
  <w:style w:type="character" w:customStyle="1" w:styleId="desc12">
    <w:name w:val="desc12"/>
    <w:qFormat/>
    <w:rPr>
      <w:rFonts w:ascii="Tahoma" w:hAnsi="Tahoma"/>
      <w:color w:val="000000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morelink-item">
    <w:name w:val="morelink-item"/>
    <w:qFormat/>
    <w:rPr>
      <w:rFonts w:ascii="Tahoma" w:hAnsi="Tahoma"/>
      <w:sz w:val="22"/>
      <w:szCs w:val="20"/>
    </w:rPr>
  </w:style>
  <w:style w:type="character" w:customStyle="1" w:styleId="sidecatalog-dot1">
    <w:name w:val="sidecatalog-dot1"/>
    <w:basedOn w:val="a0"/>
    <w:qFormat/>
  </w:style>
  <w:style w:type="character" w:customStyle="1" w:styleId="polysemyexp">
    <w:name w:val="polysemyexp"/>
    <w:qFormat/>
    <w:rPr>
      <w:rFonts w:ascii="Tahoma" w:hAnsi="Tahoma"/>
      <w:color w:val="AAAAAA"/>
      <w:sz w:val="18"/>
      <w:szCs w:val="18"/>
    </w:rPr>
  </w:style>
  <w:style w:type="character" w:customStyle="1" w:styleId="op-map-singlepoint-info-right">
    <w:name w:val="op-map-singlepoint-info-right"/>
    <w:qFormat/>
  </w:style>
  <w:style w:type="character" w:customStyle="1" w:styleId="bdsmore3">
    <w:name w:val="bds_more3"/>
    <w:basedOn w:val="a0"/>
    <w:qFormat/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character" w:customStyle="1" w:styleId="sort">
    <w:name w:val="sort"/>
    <w:qFormat/>
    <w:rPr>
      <w:rFonts w:ascii="Tahoma" w:hAnsi="Tahoma"/>
      <w:color w:val="FFFFFF"/>
      <w:sz w:val="22"/>
      <w:szCs w:val="20"/>
      <w:bdr w:val="single" w:sz="24" w:space="0" w:color="auto"/>
    </w:rPr>
  </w:style>
  <w:style w:type="character" w:customStyle="1" w:styleId="bdsnopic1">
    <w:name w:val="bds_nopic1"/>
    <w:basedOn w:val="a0"/>
    <w:qFormat/>
  </w:style>
  <w:style w:type="character" w:customStyle="1" w:styleId="sidecatalog-dot">
    <w:name w:val="sidecatalog-dot"/>
    <w:basedOn w:val="a0"/>
    <w:qFormat/>
  </w:style>
  <w:style w:type="character" w:customStyle="1" w:styleId="Char0">
    <w:name w:val="批注框文本 Char"/>
    <w:link w:val="a4"/>
    <w:uiPriority w:val="99"/>
    <w:semiHidden/>
    <w:qFormat/>
    <w:rPr>
      <w:rFonts w:ascii="Tahoma" w:hAnsi="Tahoma"/>
      <w:kern w:val="2"/>
      <w:sz w:val="18"/>
      <w:szCs w:val="18"/>
    </w:rPr>
  </w:style>
  <w:style w:type="paragraph" w:customStyle="1" w:styleId="Style5">
    <w:name w:val="_Style 5"/>
    <w:basedOn w:val="a"/>
    <w:semiHidden/>
    <w:qFormat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  <w:style w:type="character" w:customStyle="1" w:styleId="10">
    <w:name w:val="访问过的超链接1"/>
    <w:uiPriority w:val="99"/>
    <w:unhideWhenUsed/>
    <w:qFormat/>
    <w:rPr>
      <w:rFonts w:ascii="Tahoma" w:hAnsi="Tahoma"/>
      <w:color w:val="954F72"/>
      <w:sz w:val="22"/>
      <w:szCs w:val="20"/>
      <w:u w:val="single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jiathistxt">
    <w:name w:val="jiathis_txt"/>
    <w:basedOn w:val="a0"/>
    <w:qFormat/>
  </w:style>
  <w:style w:type="character" w:customStyle="1" w:styleId="jiathisbuttonexpanded">
    <w:name w:val="jiathis_button_expanded"/>
    <w:basedOn w:val="a0"/>
    <w:qFormat/>
  </w:style>
  <w:style w:type="character" w:customStyle="1" w:styleId="yi">
    <w:name w:val="yi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hover">
    <w:name w:val="hover"/>
    <w:basedOn w:val="a0"/>
    <w:qFormat/>
  </w:style>
  <w:style w:type="character" w:customStyle="1" w:styleId="xingmduiy">
    <w:name w:val="xingmduiy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z-10">
    <w:name w:val="z-窗体底端1"/>
    <w:basedOn w:val="a"/>
    <w:next w:val="a"/>
    <w:link w:val="z-Char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moren">
    <w:name w:val="moren"/>
    <w:basedOn w:val="a0"/>
    <w:qFormat/>
  </w:style>
  <w:style w:type="character" w:customStyle="1" w:styleId="huaguo">
    <w:name w:val="huaguo"/>
    <w:basedOn w:val="a0"/>
    <w:qFormat/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  <w:rPr>
      <w:rFonts w:ascii="Tahoma" w:hAnsi="Tahoma"/>
    </w:rPr>
  </w:style>
  <w:style w:type="paragraph" w:styleId="a4">
    <w:name w:val="Balloon Text"/>
    <w:basedOn w:val="a"/>
    <w:link w:val="Char0"/>
    <w:uiPriority w:val="99"/>
    <w:unhideWhenUsed/>
    <w:qFormat/>
    <w:rPr>
      <w:rFonts w:ascii="Tahoma" w:hAnsi="Tahoma"/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8">
    <w:name w:val="Strong"/>
    <w:uiPriority w:val="22"/>
    <w:qFormat/>
    <w:rPr>
      <w:rFonts w:ascii="Tahoma" w:hAnsi="Tahoma"/>
      <w:b/>
      <w:sz w:val="22"/>
      <w:szCs w:val="20"/>
    </w:rPr>
  </w:style>
  <w:style w:type="character" w:styleId="a9">
    <w:name w:val="page number"/>
    <w:basedOn w:val="a0"/>
    <w:unhideWhenUsed/>
    <w:qFormat/>
  </w:style>
  <w:style w:type="character" w:styleId="aa">
    <w:name w:val="Emphasis"/>
    <w:uiPriority w:val="20"/>
    <w:qFormat/>
    <w:rPr>
      <w:rFonts w:ascii="Tahoma" w:hAnsi="Tahoma"/>
      <w:sz w:val="22"/>
      <w:szCs w:val="20"/>
    </w:rPr>
  </w:style>
  <w:style w:type="character" w:styleId="HTML">
    <w:name w:val="HTML Definition"/>
    <w:uiPriority w:val="99"/>
    <w:unhideWhenUsed/>
    <w:qFormat/>
    <w:rPr>
      <w:rFonts w:ascii="Tahoma" w:hAnsi="Tahoma"/>
      <w:sz w:val="22"/>
      <w:szCs w:val="20"/>
    </w:rPr>
  </w:style>
  <w:style w:type="character" w:styleId="HTML0">
    <w:name w:val="HTML Variable"/>
    <w:uiPriority w:val="99"/>
    <w:unhideWhenUsed/>
    <w:qFormat/>
    <w:rPr>
      <w:rFonts w:ascii="Tahoma" w:hAnsi="Tahoma"/>
      <w:sz w:val="22"/>
      <w:szCs w:val="20"/>
    </w:rPr>
  </w:style>
  <w:style w:type="character" w:styleId="ab">
    <w:name w:val="Hyperlink"/>
    <w:unhideWhenUsed/>
    <w:qFormat/>
    <w:rPr>
      <w:rFonts w:ascii="Tahoma" w:hAnsi="Tahoma"/>
      <w:color w:val="333333"/>
      <w:sz w:val="22"/>
      <w:szCs w:val="20"/>
      <w:u w:val="none"/>
    </w:rPr>
  </w:style>
  <w:style w:type="character" w:styleId="HTML1">
    <w:name w:val="HTML Code"/>
    <w:uiPriority w:val="99"/>
    <w:unhideWhenUsed/>
    <w:qFormat/>
    <w:rPr>
      <w:rFonts w:ascii="Courier New" w:eastAsia="Courier New" w:hAnsi="Courier New" w:cs="Courier New"/>
      <w:sz w:val="20"/>
      <w:szCs w:val="20"/>
    </w:rPr>
  </w:style>
  <w:style w:type="character" w:styleId="HTML2">
    <w:name w:val="HTML Cite"/>
    <w:uiPriority w:val="99"/>
    <w:unhideWhenUsed/>
    <w:qFormat/>
    <w:rPr>
      <w:rFonts w:ascii="Tahoma" w:hAnsi="Tahoma"/>
      <w:sz w:val="22"/>
      <w:szCs w:val="20"/>
    </w:rPr>
  </w:style>
  <w:style w:type="character" w:styleId="HTML3">
    <w:name w:val="HTML Keyboard"/>
    <w:uiPriority w:val="99"/>
    <w:unhideWhenUsed/>
    <w:qFormat/>
    <w:rPr>
      <w:rFonts w:ascii="Courier New" w:eastAsia="Courier New" w:hAnsi="Courier New" w:cs="Courier New"/>
      <w:sz w:val="20"/>
      <w:szCs w:val="20"/>
    </w:rPr>
  </w:style>
  <w:style w:type="character" w:styleId="HTML4">
    <w:name w:val="HTML Sample"/>
    <w:uiPriority w:val="99"/>
    <w:unhideWhenUsed/>
    <w:qFormat/>
    <w:rPr>
      <w:rFonts w:ascii="Courier New" w:eastAsia="Courier New" w:hAnsi="Courier New" w:cs="Courier New"/>
      <w:sz w:val="22"/>
      <w:szCs w:val="20"/>
    </w:rPr>
  </w:style>
  <w:style w:type="character" w:customStyle="1" w:styleId="bdsnopic2">
    <w:name w:val="bds_nopic2"/>
    <w:basedOn w:val="a0"/>
    <w:qFormat/>
  </w:style>
  <w:style w:type="character" w:customStyle="1" w:styleId="polysemyred">
    <w:name w:val="polysemyred"/>
    <w:qFormat/>
    <w:rPr>
      <w:rFonts w:ascii="Tahoma" w:hAnsi="Tahoma"/>
      <w:color w:val="FF6666"/>
      <w:sz w:val="18"/>
      <w:szCs w:val="18"/>
    </w:rPr>
  </w:style>
  <w:style w:type="character" w:customStyle="1" w:styleId="Char1">
    <w:name w:val="页眉 Char"/>
    <w:link w:val="a6"/>
    <w:uiPriority w:val="99"/>
    <w:qFormat/>
    <w:rPr>
      <w:rFonts w:ascii="Tahoma" w:hAnsi="Tahoma"/>
      <w:kern w:val="2"/>
      <w:sz w:val="18"/>
      <w:szCs w:val="18"/>
    </w:rPr>
  </w:style>
  <w:style w:type="character" w:customStyle="1" w:styleId="plus">
    <w:name w:val="plus"/>
    <w:qFormat/>
    <w:rPr>
      <w:rFonts w:ascii="Tahoma" w:hAnsi="Tahoma"/>
      <w:b/>
      <w:vanish/>
      <w:color w:val="1F8DEF"/>
      <w:sz w:val="24"/>
      <w:szCs w:val="24"/>
    </w:rPr>
  </w:style>
  <w:style w:type="character" w:customStyle="1" w:styleId="bdsmore2">
    <w:name w:val="bds_more2"/>
    <w:qFormat/>
    <w:rPr>
      <w:rFonts w:ascii="宋体" w:eastAsia="宋体" w:hAnsi="宋体" w:cs="宋体" w:hint="eastAsia"/>
      <w:sz w:val="22"/>
      <w:szCs w:val="20"/>
    </w:rPr>
  </w:style>
  <w:style w:type="character" w:customStyle="1" w:styleId="bdsmore">
    <w:name w:val="bds_more"/>
    <w:basedOn w:val="a0"/>
    <w:qFormat/>
  </w:style>
  <w:style w:type="character" w:customStyle="1" w:styleId="lemmatitleh12">
    <w:name w:val="lemmatitleh12"/>
    <w:basedOn w:val="a0"/>
    <w:qFormat/>
  </w:style>
  <w:style w:type="character" w:customStyle="1" w:styleId="sort1">
    <w:name w:val="sort1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cblue1">
    <w:name w:val="cblue1"/>
    <w:qFormat/>
    <w:rPr>
      <w:rFonts w:ascii="Verdana" w:hAnsi="Verdana" w:hint="default"/>
      <w:color w:val="0483CC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ahoma" w:hAnsi="Tahoma"/>
      <w:kern w:val="2"/>
      <w:sz w:val="21"/>
      <w:szCs w:val="20"/>
    </w:rPr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character" w:customStyle="1" w:styleId="bdsmore1">
    <w:name w:val="bds_more1"/>
    <w:basedOn w:val="a0"/>
    <w:qFormat/>
  </w:style>
  <w:style w:type="character" w:customStyle="1" w:styleId="desc12">
    <w:name w:val="desc12"/>
    <w:qFormat/>
    <w:rPr>
      <w:rFonts w:ascii="Tahoma" w:hAnsi="Tahoma"/>
      <w:color w:val="000000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morelink-item">
    <w:name w:val="morelink-item"/>
    <w:qFormat/>
    <w:rPr>
      <w:rFonts w:ascii="Tahoma" w:hAnsi="Tahoma"/>
      <w:sz w:val="22"/>
      <w:szCs w:val="20"/>
    </w:rPr>
  </w:style>
  <w:style w:type="character" w:customStyle="1" w:styleId="sidecatalog-dot1">
    <w:name w:val="sidecatalog-dot1"/>
    <w:basedOn w:val="a0"/>
    <w:qFormat/>
  </w:style>
  <w:style w:type="character" w:customStyle="1" w:styleId="polysemyexp">
    <w:name w:val="polysemyexp"/>
    <w:qFormat/>
    <w:rPr>
      <w:rFonts w:ascii="Tahoma" w:hAnsi="Tahoma"/>
      <w:color w:val="AAAAAA"/>
      <w:sz w:val="18"/>
      <w:szCs w:val="18"/>
    </w:rPr>
  </w:style>
  <w:style w:type="character" w:customStyle="1" w:styleId="op-map-singlepoint-info-right">
    <w:name w:val="op-map-singlepoint-info-right"/>
    <w:qFormat/>
  </w:style>
  <w:style w:type="character" w:customStyle="1" w:styleId="bdsmore3">
    <w:name w:val="bds_more3"/>
    <w:basedOn w:val="a0"/>
    <w:qFormat/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character" w:customStyle="1" w:styleId="sort">
    <w:name w:val="sort"/>
    <w:qFormat/>
    <w:rPr>
      <w:rFonts w:ascii="Tahoma" w:hAnsi="Tahoma"/>
      <w:color w:val="FFFFFF"/>
      <w:sz w:val="22"/>
      <w:szCs w:val="20"/>
      <w:bdr w:val="single" w:sz="24" w:space="0" w:color="auto"/>
    </w:rPr>
  </w:style>
  <w:style w:type="character" w:customStyle="1" w:styleId="bdsnopic1">
    <w:name w:val="bds_nopic1"/>
    <w:basedOn w:val="a0"/>
    <w:qFormat/>
  </w:style>
  <w:style w:type="character" w:customStyle="1" w:styleId="sidecatalog-dot">
    <w:name w:val="sidecatalog-dot"/>
    <w:basedOn w:val="a0"/>
    <w:qFormat/>
  </w:style>
  <w:style w:type="character" w:customStyle="1" w:styleId="Char0">
    <w:name w:val="批注框文本 Char"/>
    <w:link w:val="a4"/>
    <w:uiPriority w:val="99"/>
    <w:semiHidden/>
    <w:qFormat/>
    <w:rPr>
      <w:rFonts w:ascii="Tahoma" w:hAnsi="Tahoma"/>
      <w:kern w:val="2"/>
      <w:sz w:val="18"/>
      <w:szCs w:val="18"/>
    </w:rPr>
  </w:style>
  <w:style w:type="paragraph" w:customStyle="1" w:styleId="Style5">
    <w:name w:val="_Style 5"/>
    <w:basedOn w:val="a"/>
    <w:semiHidden/>
    <w:qFormat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  <w:style w:type="character" w:customStyle="1" w:styleId="10">
    <w:name w:val="访问过的超链接1"/>
    <w:uiPriority w:val="99"/>
    <w:unhideWhenUsed/>
    <w:qFormat/>
    <w:rPr>
      <w:rFonts w:ascii="Tahoma" w:hAnsi="Tahoma"/>
      <w:color w:val="954F72"/>
      <w:sz w:val="22"/>
      <w:szCs w:val="20"/>
      <w:u w:val="single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jiathistxt">
    <w:name w:val="jiathis_txt"/>
    <w:basedOn w:val="a0"/>
    <w:qFormat/>
  </w:style>
  <w:style w:type="character" w:customStyle="1" w:styleId="jiathisbuttonexpanded">
    <w:name w:val="jiathis_button_expanded"/>
    <w:basedOn w:val="a0"/>
    <w:qFormat/>
  </w:style>
  <w:style w:type="character" w:customStyle="1" w:styleId="yi">
    <w:name w:val="yi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hover">
    <w:name w:val="hover"/>
    <w:basedOn w:val="a0"/>
    <w:qFormat/>
  </w:style>
  <w:style w:type="character" w:customStyle="1" w:styleId="xingmduiy">
    <w:name w:val="xingmduiy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z-10">
    <w:name w:val="z-窗体底端1"/>
    <w:basedOn w:val="a"/>
    <w:next w:val="a"/>
    <w:link w:val="z-Char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moren">
    <w:name w:val="moren"/>
    <w:basedOn w:val="a0"/>
    <w:qFormat/>
  </w:style>
  <w:style w:type="character" w:customStyle="1" w:styleId="huaguo">
    <w:name w:val="huaguo"/>
    <w:basedOn w:val="a0"/>
    <w:qFormat/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cbd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b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1265</Words>
  <Characters>7214</Characters>
  <Application>Microsoft Office Word</Application>
  <DocSecurity>0</DocSecurity>
  <Lines>60</Lines>
  <Paragraphs>16</Paragraphs>
  <ScaleCrop>false</ScaleCrop>
  <Company>xuyan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第二届中国建筑装饰设计艺术作品展</dc:title>
  <dc:creator>Grace</dc:creator>
  <cp:lastModifiedBy>A</cp:lastModifiedBy>
  <cp:revision>8</cp:revision>
  <cp:lastPrinted>2015-11-23T06:30:00Z</cp:lastPrinted>
  <dcterms:created xsi:type="dcterms:W3CDTF">2019-10-21T06:49:00Z</dcterms:created>
  <dcterms:modified xsi:type="dcterms:W3CDTF">2019-10-21T07:04:00Z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