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4D18E4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4D18E4">
        <w:rPr>
          <w:rFonts w:ascii="华文中宋" w:eastAsia="华文中宋" w:hAnsi="华文中宋" w:hint="eastAsia"/>
          <w:sz w:val="24"/>
        </w:rPr>
        <w:t>湖南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4D18E4">
        <w:rPr>
          <w:rFonts w:ascii="华文中宋" w:eastAsia="华文中宋" w:hAnsi="华文中宋" w:hint="eastAsia"/>
          <w:b/>
          <w:sz w:val="24"/>
        </w:rPr>
        <w:t>4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D18E4" w:rsidRPr="003D3AAE" w:rsidRDefault="004D18E4" w:rsidP="004D18E4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湖南运达装饰工程有限公司</w:t>
      </w:r>
    </w:p>
    <w:p w:rsidR="004D18E4" w:rsidRPr="003D3AAE" w:rsidRDefault="004D18E4" w:rsidP="004D18E4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湖南沙坪装饰有限公司</w:t>
      </w:r>
    </w:p>
    <w:p w:rsidR="004D18E4" w:rsidRPr="003D3AAE" w:rsidRDefault="004D18E4" w:rsidP="004D18E4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湖南省中南建设装饰总公司</w:t>
      </w:r>
    </w:p>
    <w:p w:rsidR="004D18E4" w:rsidRPr="003D3AAE" w:rsidRDefault="004D18E4" w:rsidP="004D18E4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湖南六建装饰设计工程有限责任公司</w:t>
      </w:r>
    </w:p>
    <w:p w:rsidR="00887A16" w:rsidRPr="00275FA6" w:rsidRDefault="00887A16" w:rsidP="00C733DA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  <w:sectPr w:rsidR="00887A16" w:rsidRPr="00275FA6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4D18E4">
        <w:rPr>
          <w:rFonts w:ascii="华文中宋" w:eastAsia="华文中宋" w:hAnsi="华文中宋" w:hint="eastAsia"/>
          <w:b/>
          <w:sz w:val="24"/>
        </w:rPr>
        <w:t>12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中建五局装饰幕墙有限公司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长沙广大建筑装饰有限公司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湖南新宇装饰设计工程有限公司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中建不二幕墙装饰有限公司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湖南华天装饰有限公司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长沙正通建筑装饰有限公司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湖南华意建筑装修装饰有限公司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湖南省衡洲建设有限公司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湖南艺光装饰装潢有限责任公司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宏林建设工程集团有限公司</w:t>
      </w:r>
    </w:p>
    <w:p w:rsidR="004D18E4" w:rsidRPr="00717318" w:rsidRDefault="004D18E4" w:rsidP="004D18E4">
      <w:pPr>
        <w:pStyle w:val="a5"/>
        <w:numPr>
          <w:ilvl w:val="0"/>
          <w:numId w:val="24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湖南汉和装饰设计工程有限公司</w:t>
      </w:r>
    </w:p>
    <w:p w:rsidR="009D34FE" w:rsidRPr="007349FC" w:rsidRDefault="004D18E4" w:rsidP="004D18E4">
      <w:pPr>
        <w:pStyle w:val="a5"/>
        <w:widowControl/>
        <w:numPr>
          <w:ilvl w:val="0"/>
          <w:numId w:val="24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湖南中南国际会展有限公司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D18E4" w:rsidRPr="00B971DF" w:rsidRDefault="004D18E4" w:rsidP="004D18E4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湖南建工集团装饰工程有限公司</w:t>
      </w:r>
    </w:p>
    <w:p w:rsidR="004D18E4" w:rsidRPr="00B971DF" w:rsidRDefault="004D18E4" w:rsidP="004D18E4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吉粤建设工程股份有限公司</w:t>
      </w:r>
    </w:p>
    <w:p w:rsidR="007349FC" w:rsidRPr="00887A16" w:rsidRDefault="004D18E4" w:rsidP="004D18E4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湖南四建华银工程有限公司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76" w:rsidRDefault="001E6C76" w:rsidP="00DB0527">
      <w:r>
        <w:separator/>
      </w:r>
    </w:p>
  </w:endnote>
  <w:endnote w:type="continuationSeparator" w:id="0">
    <w:p w:rsidR="001E6C76" w:rsidRDefault="001E6C76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76" w:rsidRDefault="001E6C76" w:rsidP="00DB0527">
      <w:r>
        <w:separator/>
      </w:r>
    </w:p>
  </w:footnote>
  <w:footnote w:type="continuationSeparator" w:id="0">
    <w:p w:rsidR="001E6C76" w:rsidRDefault="001E6C76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12F90"/>
    <w:multiLevelType w:val="hybridMultilevel"/>
    <w:tmpl w:val="B5E23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C2E55"/>
    <w:multiLevelType w:val="hybridMultilevel"/>
    <w:tmpl w:val="370A0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0"/>
  </w:num>
  <w:num w:numId="5">
    <w:abstractNumId w:val="22"/>
  </w:num>
  <w:num w:numId="6">
    <w:abstractNumId w:val="0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4"/>
  </w:num>
  <w:num w:numId="18">
    <w:abstractNumId w:val="1"/>
  </w:num>
  <w:num w:numId="19">
    <w:abstractNumId w:val="5"/>
  </w:num>
  <w:num w:numId="20">
    <w:abstractNumId w:val="21"/>
  </w:num>
  <w:num w:numId="21">
    <w:abstractNumId w:val="10"/>
  </w:num>
  <w:num w:numId="22">
    <w:abstractNumId w:val="8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D3E5C"/>
    <w:rsid w:val="001E39C2"/>
    <w:rsid w:val="001E6C76"/>
    <w:rsid w:val="001F363A"/>
    <w:rsid w:val="00275FA6"/>
    <w:rsid w:val="003B4B24"/>
    <w:rsid w:val="003D77BE"/>
    <w:rsid w:val="004C3020"/>
    <w:rsid w:val="004D18E4"/>
    <w:rsid w:val="005779C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3612"/>
    <w:rsid w:val="00C14F40"/>
    <w:rsid w:val="00C47F2A"/>
    <w:rsid w:val="00C733DA"/>
    <w:rsid w:val="00D014C2"/>
    <w:rsid w:val="00D43BBE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BFF83-F8AF-40C6-9196-EDEF2E6D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3348-8DC0-487F-B3C8-CBE745EC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2019-03-19T06:22:00Z</dcterms:modified>
</cp:coreProperties>
</file>