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88376F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88376F">
        <w:rPr>
          <w:rFonts w:ascii="华文中宋" w:eastAsia="华文中宋" w:hAnsi="华文中宋" w:hint="eastAsia"/>
          <w:sz w:val="24"/>
        </w:rPr>
        <w:t>广西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C47F2A" w:rsidRPr="009D34FE" w:rsidRDefault="00133FE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  <w:u w:val="thick" w:color="FF0000"/>
        </w:rPr>
      </w:pP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9D34FE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9D34FE" w:rsidRPr="009D34FE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9D34FE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9D34FE">
        <w:rPr>
          <w:rFonts w:ascii="华文中宋" w:eastAsia="华文中宋" w:hAnsi="华文中宋" w:hint="eastAsia"/>
          <w:sz w:val="24"/>
        </w:rPr>
        <w:t>的企业名单如下，共</w:t>
      </w:r>
      <w:r w:rsidR="0088376F">
        <w:rPr>
          <w:rFonts w:ascii="华文中宋" w:eastAsia="华文中宋" w:hAnsi="华文中宋" w:hint="eastAsia"/>
          <w:b/>
          <w:sz w:val="24"/>
        </w:rPr>
        <w:t>1</w:t>
      </w:r>
      <w:r w:rsidRPr="009D34FE">
        <w:rPr>
          <w:rFonts w:ascii="华文中宋" w:eastAsia="华文中宋" w:hAnsi="华文中宋" w:hint="eastAsia"/>
          <w:sz w:val="24"/>
        </w:rPr>
        <w:t>家：</w:t>
      </w:r>
    </w:p>
    <w:p w:rsidR="00133FEE" w:rsidRPr="009D34FE" w:rsidRDefault="00133FEE" w:rsidP="00887A16">
      <w:pPr>
        <w:pStyle w:val="a5"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  <w:sectPr w:rsidR="00133FEE" w:rsidRPr="009D34F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7A16" w:rsidRPr="0088376F" w:rsidRDefault="0088376F" w:rsidP="0088376F">
      <w:pPr>
        <w:adjustRightInd w:val="0"/>
        <w:snapToGrid w:val="0"/>
        <w:spacing w:line="480" w:lineRule="exact"/>
        <w:jc w:val="left"/>
        <w:rPr>
          <w:rFonts w:ascii="华文中宋" w:eastAsia="华文中宋" w:hAnsi="华文中宋" w:cs="宋体"/>
          <w:kern w:val="0"/>
          <w:sz w:val="24"/>
        </w:rPr>
        <w:sectPr w:rsidR="00887A16" w:rsidRPr="0088376F" w:rsidSect="00887A16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88376F">
        <w:rPr>
          <w:rFonts w:ascii="华文中宋" w:eastAsia="华文中宋" w:hAnsi="华文中宋" w:cs="宋体" w:hint="eastAsia"/>
          <w:kern w:val="0"/>
          <w:sz w:val="24"/>
        </w:rPr>
        <w:t>广西建林装饰工程有限责任公司</w:t>
      </w: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 w:cs="宋体"/>
          <w:kern w:val="0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88376F">
        <w:rPr>
          <w:rFonts w:ascii="华文中宋" w:eastAsia="华文中宋" w:hAnsi="华文中宋" w:hint="eastAsia"/>
          <w:b/>
          <w:sz w:val="24"/>
        </w:rPr>
        <w:t>11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376F" w:rsidRPr="00717318" w:rsidRDefault="0088376F" w:rsidP="0088376F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广西呈美建筑装饰集团有限公司</w:t>
      </w:r>
    </w:p>
    <w:p w:rsidR="0088376F" w:rsidRPr="00717318" w:rsidRDefault="0088376F" w:rsidP="0088376F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广西华蓝建筑装饰工程有限公司</w:t>
      </w:r>
    </w:p>
    <w:p w:rsidR="0088376F" w:rsidRPr="00717318" w:rsidRDefault="0088376F" w:rsidP="0088376F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广西建工集团联合建设有限公司</w:t>
      </w:r>
    </w:p>
    <w:p w:rsidR="0088376F" w:rsidRPr="00717318" w:rsidRDefault="0088376F" w:rsidP="0088376F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广西建工集团第四建筑工程有限责任公司</w:t>
      </w:r>
    </w:p>
    <w:p w:rsidR="0088376F" w:rsidRPr="00717318" w:rsidRDefault="0088376F" w:rsidP="0088376F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广西三源装饰工程有限公司</w:t>
      </w:r>
    </w:p>
    <w:p w:rsidR="0088376F" w:rsidRPr="00717318" w:rsidRDefault="0088376F" w:rsidP="0088376F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广西建工集团第五建筑工程有限责任</w:t>
      </w:r>
      <w:r w:rsidRPr="00717318">
        <w:rPr>
          <w:rFonts w:ascii="华文中宋" w:eastAsia="华文中宋" w:hAnsi="华文中宋" w:hint="eastAsia"/>
          <w:sz w:val="24"/>
          <w:szCs w:val="28"/>
        </w:rPr>
        <w:t>公司</w:t>
      </w:r>
    </w:p>
    <w:p w:rsidR="0088376F" w:rsidRPr="00717318" w:rsidRDefault="0088376F" w:rsidP="0088376F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金鼎幕墙股份有限公司</w:t>
      </w:r>
    </w:p>
    <w:p w:rsidR="0088376F" w:rsidRPr="00717318" w:rsidRDefault="0088376F" w:rsidP="0088376F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广西同盛建筑装饰工程有限公司</w:t>
      </w:r>
    </w:p>
    <w:p w:rsidR="0088376F" w:rsidRPr="00717318" w:rsidRDefault="0088376F" w:rsidP="0088376F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广西华辉装饰集团有限公司</w:t>
      </w:r>
    </w:p>
    <w:p w:rsidR="0088376F" w:rsidRDefault="0088376F" w:rsidP="0088376F">
      <w:pPr>
        <w:pStyle w:val="a5"/>
        <w:numPr>
          <w:ilvl w:val="0"/>
          <w:numId w:val="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广西联友建设工程有限公司</w:t>
      </w:r>
    </w:p>
    <w:p w:rsidR="009D34FE" w:rsidRPr="007349FC" w:rsidRDefault="0088376F" w:rsidP="0088376F">
      <w:pPr>
        <w:pStyle w:val="a5"/>
        <w:widowControl/>
        <w:numPr>
          <w:ilvl w:val="0"/>
          <w:numId w:val="7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广西建工集团建筑工程总承包有限公司</w:t>
      </w:r>
      <w:r>
        <w:rPr>
          <w:rFonts w:ascii="华文中宋" w:eastAsia="华文中宋" w:hAnsi="华文中宋" w:hint="eastAsia"/>
          <w:sz w:val="24"/>
          <w:szCs w:val="28"/>
        </w:rPr>
        <w:t>（AA）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C733DA">
        <w:rPr>
          <w:rFonts w:ascii="华文中宋" w:eastAsia="华文中宋" w:hAnsi="华文中宋" w:hint="eastAsia"/>
          <w:b/>
          <w:sz w:val="24"/>
        </w:rPr>
        <w:t>3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376F" w:rsidRPr="00B971DF" w:rsidRDefault="0088376F" w:rsidP="0088376F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广西壮族自治区冶金建设公司</w:t>
      </w:r>
    </w:p>
    <w:p w:rsidR="0088376F" w:rsidRPr="00B971DF" w:rsidRDefault="0088376F" w:rsidP="0088376F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广西建工集团第一建筑工程有限责任公</w:t>
      </w:r>
      <w:r w:rsidRPr="00B971DF">
        <w:rPr>
          <w:rFonts w:ascii="华文中宋" w:eastAsia="华文中宋" w:hAnsi="华文中宋" w:hint="eastAsia"/>
          <w:sz w:val="24"/>
          <w:szCs w:val="28"/>
        </w:rPr>
        <w:t>司</w:t>
      </w:r>
    </w:p>
    <w:p w:rsidR="007349FC" w:rsidRPr="00887A16" w:rsidRDefault="0088376F" w:rsidP="0088376F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广西壮族自治区建筑科学研究设计院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A5" w:rsidRDefault="00D65EA5" w:rsidP="00DB0527">
      <w:r>
        <w:separator/>
      </w:r>
    </w:p>
  </w:endnote>
  <w:endnote w:type="continuationSeparator" w:id="0">
    <w:p w:rsidR="00D65EA5" w:rsidRDefault="00D65EA5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A5" w:rsidRDefault="00D65EA5" w:rsidP="00DB0527">
      <w:r>
        <w:separator/>
      </w:r>
    </w:p>
  </w:footnote>
  <w:footnote w:type="continuationSeparator" w:id="0">
    <w:p w:rsidR="00D65EA5" w:rsidRDefault="00D65EA5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C2E55"/>
    <w:multiLevelType w:val="hybridMultilevel"/>
    <w:tmpl w:val="EB00F7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9"/>
  </w:num>
  <w:num w:numId="5">
    <w:abstractNumId w:val="21"/>
  </w:num>
  <w:num w:numId="6">
    <w:abstractNumId w:val="0"/>
  </w:num>
  <w:num w:numId="7">
    <w:abstractNumId w:val="15"/>
  </w:num>
  <w:num w:numId="8">
    <w:abstractNumId w:val="18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20"/>
  </w:num>
  <w:num w:numId="21">
    <w:abstractNumId w:val="9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55A"/>
    <w:rsid w:val="000411CF"/>
    <w:rsid w:val="000A612A"/>
    <w:rsid w:val="00133FEE"/>
    <w:rsid w:val="001D3E5C"/>
    <w:rsid w:val="001E39C2"/>
    <w:rsid w:val="00275FA6"/>
    <w:rsid w:val="003B4B24"/>
    <w:rsid w:val="003D77BE"/>
    <w:rsid w:val="004C3020"/>
    <w:rsid w:val="005779C2"/>
    <w:rsid w:val="00626F80"/>
    <w:rsid w:val="006E41BC"/>
    <w:rsid w:val="007349FC"/>
    <w:rsid w:val="00747C07"/>
    <w:rsid w:val="0077235F"/>
    <w:rsid w:val="0079694E"/>
    <w:rsid w:val="007B7929"/>
    <w:rsid w:val="00812872"/>
    <w:rsid w:val="00844145"/>
    <w:rsid w:val="0088376F"/>
    <w:rsid w:val="00887A16"/>
    <w:rsid w:val="008901E0"/>
    <w:rsid w:val="00893386"/>
    <w:rsid w:val="009D34FE"/>
    <w:rsid w:val="00A258EC"/>
    <w:rsid w:val="00B642E9"/>
    <w:rsid w:val="00BE5675"/>
    <w:rsid w:val="00C14F40"/>
    <w:rsid w:val="00C47F2A"/>
    <w:rsid w:val="00C733DA"/>
    <w:rsid w:val="00D014C2"/>
    <w:rsid w:val="00D65EA5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73268-22BB-437B-BE8C-5DB4F8F8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8564-9137-44A6-AF9C-2DB3AE07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11</cp:revision>
  <dcterms:created xsi:type="dcterms:W3CDTF">2016-02-18T02:03:00Z</dcterms:created>
  <dcterms:modified xsi:type="dcterms:W3CDTF">2019-03-19T06:19:00Z</dcterms:modified>
</cp:coreProperties>
</file>