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3" w:rsidRPr="009D63C3" w:rsidRDefault="009D63C3" w:rsidP="009D63C3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9D63C3">
        <w:rPr>
          <w:rFonts w:ascii="仿宋_GB2312" w:eastAsia="仿宋_GB2312" w:hAnsi="宋体" w:cs="仿宋_GB2312" w:hint="eastAsia"/>
          <w:sz w:val="30"/>
          <w:szCs w:val="30"/>
        </w:rPr>
        <w:t>中装协〔2019〕3</w:t>
      </w:r>
      <w:r>
        <w:rPr>
          <w:rFonts w:ascii="仿宋_GB2312" w:eastAsia="仿宋_GB2312" w:hAnsi="宋体" w:cs="仿宋_GB2312" w:hint="eastAsia"/>
          <w:sz w:val="30"/>
          <w:szCs w:val="30"/>
        </w:rPr>
        <w:t>1</w:t>
      </w:r>
      <w:r w:rsidRPr="009D63C3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9D63C3"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Pr="009D63C3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9D63C3">
        <w:rPr>
          <w:rFonts w:ascii="楷体" w:eastAsia="楷体" w:hAnsi="楷体" w:cs="楷体_GB2312" w:hint="eastAsia"/>
          <w:sz w:val="30"/>
          <w:szCs w:val="30"/>
        </w:rPr>
        <w:t>刘晓一</w:t>
      </w:r>
    </w:p>
    <w:p w:rsidR="00FB7B12" w:rsidRPr="009D63C3" w:rsidRDefault="00FB7B12">
      <w:pPr>
        <w:spacing w:line="360" w:lineRule="auto"/>
        <w:rPr>
          <w:rFonts w:ascii="方正小标宋简体" w:eastAsia="方正小标宋简体"/>
          <w:b/>
          <w:sz w:val="38"/>
          <w:szCs w:val="38"/>
        </w:rPr>
      </w:pPr>
    </w:p>
    <w:p w:rsidR="00FB7B12" w:rsidRDefault="003B684A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关于第五届中国设计年度大会</w:t>
      </w:r>
      <w:r>
        <w:rPr>
          <w:rFonts w:ascii="方正小标宋简体" w:eastAsia="方正小标宋简体" w:hint="eastAsia"/>
          <w:b/>
          <w:sz w:val="38"/>
          <w:szCs w:val="38"/>
        </w:rPr>
        <w:t>补充文件</w:t>
      </w:r>
    </w:p>
    <w:p w:rsidR="00FB7B12" w:rsidRDefault="003B684A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proofErr w:type="gramStart"/>
      <w:r>
        <w:rPr>
          <w:rFonts w:ascii="方正小标宋简体" w:eastAsia="方正小标宋简体" w:hint="eastAsia"/>
          <w:b/>
          <w:sz w:val="38"/>
          <w:szCs w:val="38"/>
        </w:rPr>
        <w:t>暨</w:t>
      </w:r>
      <w:r>
        <w:rPr>
          <w:rFonts w:ascii="方正小标宋简体" w:eastAsia="方正小标宋简体" w:hint="eastAsia"/>
          <w:b/>
          <w:sz w:val="38"/>
          <w:szCs w:val="38"/>
        </w:rPr>
        <w:t>行业</w:t>
      </w:r>
      <w:proofErr w:type="gramEnd"/>
      <w:r>
        <w:rPr>
          <w:rFonts w:ascii="方正小标宋简体" w:eastAsia="方正小标宋简体" w:hint="eastAsia"/>
          <w:b/>
          <w:sz w:val="38"/>
          <w:szCs w:val="38"/>
        </w:rPr>
        <w:t>G4</w:t>
      </w:r>
      <w:r>
        <w:rPr>
          <w:rFonts w:ascii="方正小标宋简体" w:eastAsia="方正小标宋简体" w:hint="eastAsia"/>
          <w:b/>
          <w:sz w:val="38"/>
          <w:szCs w:val="38"/>
        </w:rPr>
        <w:t>春季论坛</w:t>
      </w:r>
      <w:r>
        <w:rPr>
          <w:rFonts w:ascii="方正小标宋简体" w:eastAsia="方正小标宋简体" w:hint="eastAsia"/>
          <w:b/>
          <w:sz w:val="38"/>
          <w:szCs w:val="38"/>
        </w:rPr>
        <w:t>的通知</w:t>
      </w:r>
    </w:p>
    <w:p w:rsidR="00FB7B12" w:rsidRDefault="00FB7B12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</w:p>
    <w:p w:rsidR="00FB7B12" w:rsidRDefault="003B684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各省、自治区、直辖市建筑装饰协会，各会员单位、设计类相关机构和个人：</w:t>
      </w:r>
    </w:p>
    <w:p w:rsidR="00FB7B12" w:rsidRDefault="003B684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中国设计年度大会暨中国建筑装饰行业</w:t>
      </w:r>
      <w:r>
        <w:rPr>
          <w:rFonts w:ascii="仿宋_GB2312" w:eastAsia="仿宋_GB2312" w:hAnsi="仿宋" w:cs="仿宋" w:hint="eastAsia"/>
          <w:sz w:val="32"/>
          <w:szCs w:val="32"/>
        </w:rPr>
        <w:t>G4</w:t>
      </w:r>
      <w:r>
        <w:rPr>
          <w:rFonts w:ascii="仿宋_GB2312" w:eastAsia="仿宋_GB2312" w:hAnsi="仿宋" w:cs="仿宋" w:hint="eastAsia"/>
          <w:sz w:val="32"/>
          <w:szCs w:val="32"/>
        </w:rPr>
        <w:t>春季论坛</w:t>
      </w:r>
      <w:r>
        <w:rPr>
          <w:rFonts w:ascii="仿宋_GB2312" w:eastAsia="仿宋_GB2312" w:hAnsi="仿宋" w:cs="仿宋" w:hint="eastAsia"/>
          <w:sz w:val="32"/>
          <w:szCs w:val="32"/>
        </w:rPr>
        <w:t>作为设计领域年度活动，</w:t>
      </w:r>
      <w:r>
        <w:rPr>
          <w:rFonts w:ascii="仿宋_GB2312" w:eastAsia="仿宋_GB2312" w:hAnsi="仿宋" w:cs="仿宋" w:hint="eastAsia"/>
          <w:sz w:val="32"/>
          <w:szCs w:val="32"/>
        </w:rPr>
        <w:t>已成功举办四届，</w:t>
      </w:r>
      <w:r>
        <w:rPr>
          <w:rFonts w:ascii="仿宋_GB2312" w:eastAsia="仿宋_GB2312" w:hAnsi="仿宋" w:cs="仿宋" w:hint="eastAsia"/>
          <w:sz w:val="32"/>
          <w:szCs w:val="32"/>
        </w:rPr>
        <w:t>得到行业一致好评，被誉为中国建筑装饰设计领域风向标。</w:t>
      </w:r>
      <w:r>
        <w:rPr>
          <w:rFonts w:ascii="仿宋_GB2312" w:eastAsia="仿宋_GB2312" w:hAnsi="仿宋" w:cs="仿宋" w:hint="eastAsia"/>
          <w:sz w:val="32"/>
          <w:szCs w:val="32"/>
        </w:rPr>
        <w:t>第五届中国设计年度大会</w:t>
      </w:r>
      <w:r>
        <w:rPr>
          <w:rFonts w:ascii="仿宋_GB2312" w:eastAsia="仿宋_GB2312" w:hAnsi="仿宋" w:cs="仿宋" w:hint="eastAsia"/>
          <w:sz w:val="32"/>
          <w:szCs w:val="32"/>
        </w:rPr>
        <w:t>将于</w:t>
      </w:r>
      <w:r>
        <w:rPr>
          <w:rFonts w:ascii="仿宋_GB2312" w:eastAsia="仿宋_GB2312" w:hAnsi="仿宋" w:cs="仿宋" w:hint="eastAsia"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31</w:t>
      </w:r>
      <w:r>
        <w:rPr>
          <w:rFonts w:ascii="仿宋_GB2312" w:eastAsia="仿宋_GB2312" w:hAnsi="仿宋" w:cs="仿宋" w:hint="eastAsia"/>
          <w:sz w:val="32"/>
          <w:szCs w:val="32"/>
        </w:rPr>
        <w:t>日在北京国家会议中心举行，届时来自两岸四地千余位设计师齐聚北京，此次大会</w:t>
      </w:r>
      <w:r>
        <w:rPr>
          <w:rFonts w:ascii="仿宋_GB2312" w:eastAsia="仿宋_GB2312" w:hAnsi="仿宋" w:cs="仿宋" w:hint="eastAsia"/>
          <w:sz w:val="32"/>
          <w:szCs w:val="32"/>
        </w:rPr>
        <w:t>以</w:t>
      </w:r>
      <w:r>
        <w:rPr>
          <w:rFonts w:ascii="仿宋_GB2312" w:eastAsia="仿宋_GB2312" w:hAnsi="仿宋" w:cs="仿宋" w:hint="eastAsia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聚焦科技展望设计未来</w:t>
      </w:r>
      <w:r>
        <w:rPr>
          <w:rFonts w:ascii="仿宋_GB2312" w:eastAsia="仿宋_GB2312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为主题</w:t>
      </w:r>
      <w:r>
        <w:rPr>
          <w:rFonts w:ascii="仿宋_GB2312" w:eastAsia="仿宋_GB2312" w:hAnsi="仿宋" w:cs="仿宋" w:hint="eastAsia"/>
          <w:sz w:val="32"/>
          <w:szCs w:val="32"/>
        </w:rPr>
        <w:t>，深入诠释</w:t>
      </w:r>
      <w:r>
        <w:rPr>
          <w:rFonts w:ascii="仿宋_GB2312" w:eastAsia="仿宋_GB2312" w:hAnsi="仿宋" w:cs="仿宋" w:hint="eastAsia"/>
          <w:b/>
          <w:sz w:val="32"/>
          <w:szCs w:val="32"/>
        </w:rPr>
        <w:t>文化艺术</w:t>
      </w:r>
      <w:r>
        <w:rPr>
          <w:rFonts w:ascii="仿宋_GB2312" w:eastAsia="仿宋_GB2312" w:hAnsi="仿宋" w:cs="仿宋" w:hint="eastAsia"/>
          <w:sz w:val="32"/>
          <w:szCs w:val="32"/>
        </w:rPr>
        <w:t>与</w:t>
      </w:r>
      <w:r>
        <w:rPr>
          <w:rFonts w:ascii="仿宋_GB2312" w:eastAsia="仿宋_GB2312" w:hAnsi="仿宋" w:cs="仿宋" w:hint="eastAsia"/>
          <w:b/>
          <w:sz w:val="32"/>
          <w:szCs w:val="32"/>
        </w:rPr>
        <w:t>科学技术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的深度</w:t>
      </w:r>
      <w:r>
        <w:rPr>
          <w:rFonts w:ascii="仿宋_GB2312" w:eastAsia="仿宋_GB2312" w:hAnsi="仿宋" w:cs="仿宋" w:hint="eastAsia"/>
          <w:sz w:val="32"/>
          <w:szCs w:val="32"/>
        </w:rPr>
        <w:t>融合，</w:t>
      </w:r>
      <w:r>
        <w:rPr>
          <w:rFonts w:ascii="仿宋_GB2312" w:eastAsia="仿宋_GB2312" w:hAnsi="仿宋" w:cs="仿宋" w:hint="eastAsia"/>
          <w:sz w:val="32"/>
          <w:szCs w:val="32"/>
        </w:rPr>
        <w:t>同时大会</w:t>
      </w:r>
      <w:r>
        <w:rPr>
          <w:rFonts w:ascii="仿宋_GB2312" w:eastAsia="仿宋_GB2312" w:hAnsi="仿宋" w:cs="仿宋" w:hint="eastAsia"/>
          <w:sz w:val="32"/>
          <w:szCs w:val="32"/>
        </w:rPr>
        <w:t>将邀请国家相关部委及协会领导、行业知名专家教授、著名设计师、</w:t>
      </w:r>
      <w:r>
        <w:rPr>
          <w:rFonts w:ascii="仿宋_GB2312" w:eastAsia="仿宋_GB2312" w:hAnsi="仿宋" w:cs="仿宋" w:hint="eastAsia"/>
          <w:sz w:val="32"/>
          <w:szCs w:val="32"/>
        </w:rPr>
        <w:t>2014-</w:t>
      </w:r>
      <w:r w:rsidRPr="00E67A4F">
        <w:rPr>
          <w:rFonts w:ascii="仿宋_GB2312" w:eastAsia="仿宋_GB2312" w:hAnsi="仿宋" w:cs="仿宋" w:hint="eastAsia"/>
          <w:sz w:val="32"/>
          <w:szCs w:val="32"/>
        </w:rPr>
        <w:t>20</w:t>
      </w:r>
      <w:r w:rsidR="00E67A4F" w:rsidRPr="00E67A4F">
        <w:rPr>
          <w:rFonts w:ascii="仿宋_GB2312" w:eastAsia="仿宋_GB2312" w:hAnsi="仿宋" w:cs="仿宋" w:hint="eastAsia"/>
          <w:sz w:val="32"/>
          <w:szCs w:val="32"/>
        </w:rPr>
        <w:t>1</w:t>
      </w:r>
      <w:r w:rsidRPr="00E67A4F"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中国设计年度人物获得者、杰出青年设计师和百余家知名媒体出席大会，大会同期举行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中国建筑</w:t>
      </w:r>
      <w:proofErr w:type="gramStart"/>
      <w:r>
        <w:rPr>
          <w:rFonts w:ascii="仿宋_GB2312" w:eastAsia="仿宋_GB2312" w:hAnsi="仿宋" w:cs="仿宋" w:hint="eastAsia"/>
          <w:b/>
          <w:bCs/>
          <w:sz w:val="32"/>
          <w:szCs w:val="32"/>
        </w:rPr>
        <w:t>装饰金鹰设计</w:t>
      </w:r>
      <w:proofErr w:type="gramEnd"/>
      <w:r>
        <w:rPr>
          <w:rFonts w:ascii="仿宋_GB2312" w:eastAsia="仿宋_GB2312" w:hAnsi="仿宋" w:cs="仿宋" w:hint="eastAsia"/>
          <w:b/>
          <w:bCs/>
          <w:sz w:val="32"/>
          <w:szCs w:val="32"/>
        </w:rPr>
        <w:t>大赛</w:t>
      </w:r>
      <w:r>
        <w:rPr>
          <w:rFonts w:ascii="仿宋_GB2312" w:eastAsia="仿宋_GB2312" w:hAnsi="仿宋" w:cs="仿宋" w:hint="eastAsia"/>
          <w:sz w:val="32"/>
          <w:szCs w:val="32"/>
        </w:rPr>
        <w:t>盛典。</w:t>
      </w:r>
    </w:p>
    <w:p w:rsidR="00FB7B12" w:rsidRDefault="003B684A">
      <w:pPr>
        <w:spacing w:line="360" w:lineRule="auto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大会流程如下：</w:t>
      </w:r>
    </w:p>
    <w:p w:rsidR="00FB7B12" w:rsidRDefault="003B684A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大会时间</w:t>
      </w: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</w:p>
    <w:p w:rsidR="00FB7B12" w:rsidRDefault="003B684A">
      <w:pPr>
        <w:spacing w:line="360" w:lineRule="auto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  <w:sectPr w:rsidR="00FB7B12" w:rsidSect="00A72513">
          <w:footerReference w:type="even" r:id="rId9"/>
          <w:footerReference w:type="default" r:id="rId10"/>
          <w:type w:val="continuous"/>
          <w:pgSz w:w="11906" w:h="16838"/>
          <w:pgMar w:top="1440" w:right="1247" w:bottom="1440" w:left="1588" w:header="851" w:footer="992" w:gutter="0"/>
          <w:pgNumType w:fmt="numberInDash"/>
          <w:cols w:space="425"/>
          <w:docGrid w:linePitch="312"/>
        </w:sectPr>
      </w:pPr>
      <w:r>
        <w:rPr>
          <w:rFonts w:ascii="仿宋_GB2312" w:eastAsia="仿宋_GB2312" w:hAnsi="仿宋" w:cs="仿宋" w:hint="eastAsia"/>
          <w:bCs/>
          <w:sz w:val="32"/>
          <w:szCs w:val="32"/>
        </w:rPr>
        <w:t>报到时间：</w:t>
      </w:r>
      <w:r>
        <w:rPr>
          <w:rFonts w:ascii="仿宋_GB2312" w:eastAsia="仿宋_GB2312" w:hAnsi="仿宋" w:cs="仿宋" w:hint="eastAsia"/>
          <w:bCs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月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30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日</w:t>
      </w:r>
      <w:r>
        <w:rPr>
          <w:rFonts w:ascii="仿宋_GB2312" w:eastAsia="仿宋_GB2312" w:hAnsi="仿宋" w:cs="仿宋" w:hint="eastAsia"/>
          <w:bCs/>
          <w:sz w:val="32"/>
          <w:szCs w:val="32"/>
        </w:rPr>
        <w:t>16:00-3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月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31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日</w:t>
      </w:r>
      <w:r>
        <w:rPr>
          <w:rFonts w:ascii="仿宋_GB2312" w:eastAsia="仿宋_GB2312" w:hAnsi="仿宋" w:cs="仿宋" w:hint="eastAsia"/>
          <w:bCs/>
          <w:sz w:val="32"/>
          <w:szCs w:val="32"/>
        </w:rPr>
        <w:t>11:00</w:t>
      </w:r>
    </w:p>
    <w:p w:rsidR="000C7F66" w:rsidRDefault="003B684A" w:rsidP="000C7F66">
      <w:pPr>
        <w:spacing w:line="360" w:lineRule="auto"/>
        <w:ind w:leftChars="-113" w:left="-237"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会议时间：</w:t>
      </w:r>
      <w:r>
        <w:rPr>
          <w:rFonts w:ascii="仿宋_GB2312" w:eastAsia="仿宋_GB2312" w:hAnsi="仿宋" w:cs="仿宋" w:hint="eastAsia"/>
          <w:bCs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月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31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日</w:t>
      </w:r>
      <w:r w:rsidR="00A72513">
        <w:rPr>
          <w:rFonts w:ascii="仿宋_GB2312" w:eastAsia="仿宋_GB2312" w:hAnsi="仿宋" w:cs="仿宋" w:hint="eastAsia"/>
          <w:bCs/>
          <w:sz w:val="32"/>
          <w:szCs w:val="32"/>
        </w:rPr>
        <w:t xml:space="preserve">12:00 -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21:30</w:t>
      </w:r>
      <w:bookmarkStart w:id="0" w:name="_GoBack"/>
      <w:bookmarkEnd w:id="0"/>
    </w:p>
    <w:p w:rsidR="00FB7B12" w:rsidRDefault="003B684A" w:rsidP="000C7F66">
      <w:pPr>
        <w:spacing w:line="360" w:lineRule="auto"/>
        <w:ind w:leftChars="-113" w:left="-237"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会议地点：北京</w:t>
      </w:r>
      <w:r w:rsidR="000C7F66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0C7F66">
        <w:rPr>
          <w:rFonts w:ascii="Tahoma" w:eastAsia="仿宋_GB2312" w:hAnsi="Tahoma" w:cs="Tahoma"/>
          <w:bCs/>
          <w:sz w:val="32"/>
          <w:szCs w:val="32"/>
        </w:rPr>
        <w:t>·</w:t>
      </w:r>
      <w:r w:rsidR="000C7F66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国家会议中心大会堂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（北京市朝阳区北辰东路</w:t>
      </w:r>
      <w:r>
        <w:rPr>
          <w:rFonts w:ascii="仿宋_GB2312" w:eastAsia="仿宋_GB2312" w:hAnsi="仿宋" w:cs="仿宋" w:hint="eastAsia"/>
          <w:bCs/>
          <w:sz w:val="32"/>
          <w:szCs w:val="32"/>
        </w:rPr>
        <w:t>7</w:t>
      </w:r>
      <w:r w:rsidR="00E67A4F">
        <w:rPr>
          <w:rFonts w:ascii="仿宋_GB2312" w:eastAsia="仿宋_GB2312" w:hAnsi="仿宋" w:cs="仿宋" w:hint="eastAsia"/>
          <w:bCs/>
          <w:sz w:val="32"/>
          <w:szCs w:val="32"/>
        </w:rPr>
        <w:t>号</w:t>
      </w:r>
    </w:p>
    <w:tbl>
      <w:tblPr>
        <w:tblStyle w:val="a7"/>
        <w:tblpPr w:leftFromText="180" w:rightFromText="180" w:vertAnchor="page" w:horzAnchor="margin" w:tblpY="3961"/>
        <w:tblOverlap w:val="never"/>
        <w:tblW w:w="8982" w:type="dxa"/>
        <w:tblLayout w:type="fixed"/>
        <w:tblLook w:val="04A0" w:firstRow="1" w:lastRow="0" w:firstColumn="1" w:lastColumn="0" w:noHBand="0" w:noVBand="1"/>
      </w:tblPr>
      <w:tblGrid>
        <w:gridCol w:w="681"/>
        <w:gridCol w:w="1697"/>
        <w:gridCol w:w="6604"/>
      </w:tblGrid>
      <w:tr w:rsidR="00A72513" w:rsidTr="00A72513">
        <w:trPr>
          <w:trHeight w:hRule="exact" w:val="456"/>
        </w:trPr>
        <w:tc>
          <w:tcPr>
            <w:tcW w:w="2378" w:type="dxa"/>
            <w:gridSpan w:val="2"/>
            <w:shd w:val="clear" w:color="auto" w:fill="BDD6EE" w:themeFill="accent1" w:themeFillTint="66"/>
            <w:vAlign w:val="center"/>
          </w:tcPr>
          <w:p w:rsidR="00A72513" w:rsidRPr="009D63C3" w:rsidRDefault="00A72513" w:rsidP="00A72513">
            <w:pPr>
              <w:rPr>
                <w:sz w:val="24"/>
                <w:szCs w:val="24"/>
              </w:rPr>
            </w:pPr>
            <w:r w:rsidRPr="009D63C3">
              <w:rPr>
                <w:rFonts w:hint="eastAsia"/>
                <w:sz w:val="24"/>
                <w:szCs w:val="24"/>
              </w:rPr>
              <w:t>会议时间</w:t>
            </w:r>
          </w:p>
        </w:tc>
        <w:tc>
          <w:tcPr>
            <w:tcW w:w="6604" w:type="dxa"/>
            <w:shd w:val="clear" w:color="auto" w:fill="BDD6EE" w:themeFill="accent1" w:themeFillTint="66"/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 w:rsidRPr="009D63C3">
              <w:rPr>
                <w:rFonts w:hint="eastAsia"/>
                <w:sz w:val="24"/>
                <w:szCs w:val="24"/>
              </w:rPr>
              <w:t>会议内容</w:t>
            </w:r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09:00-12:00</w:t>
            </w: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会议签到</w:t>
            </w:r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12:00-13:00</w:t>
            </w: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嘉宾入场</w:t>
            </w:r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中国建筑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装饰行业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G4</w:t>
            </w:r>
            <w:r>
              <w:rPr>
                <w:rFonts w:hint="eastAsia"/>
                <w:sz w:val="24"/>
                <w:szCs w:val="24"/>
              </w:rPr>
              <w:t>春季论坛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13:00-17:30</w:t>
            </w: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活动正式开始</w:t>
            </w:r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领导致辞</w:t>
            </w:r>
          </w:p>
        </w:tc>
      </w:tr>
      <w:tr w:rsidR="00A72513" w:rsidTr="00A72513">
        <w:trPr>
          <w:trHeight w:hRule="exact" w:val="170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特邀嘉宾主题演讲：</w:t>
            </w:r>
          </w:p>
          <w:p w:rsidR="00A72513" w:rsidRDefault="00A72513" w:rsidP="00A725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郑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忠</w:t>
            </w:r>
            <w:r>
              <w:rPr>
                <w:rFonts w:hint="eastAsia"/>
                <w:sz w:val="24"/>
                <w:szCs w:val="24"/>
              </w:rPr>
              <w:t xml:space="preserve"> CCD</w:t>
            </w:r>
            <w:r>
              <w:rPr>
                <w:rFonts w:hint="eastAsia"/>
                <w:sz w:val="24"/>
                <w:szCs w:val="24"/>
              </w:rPr>
              <w:t>香港郑中设计事务所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创始人</w:t>
            </w:r>
          </w:p>
          <w:p w:rsidR="00A72513" w:rsidRDefault="00A72513" w:rsidP="00A725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胡伟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坚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CCD</w:t>
            </w:r>
            <w:r>
              <w:rPr>
                <w:rFonts w:hint="eastAsia"/>
                <w:sz w:val="24"/>
                <w:szCs w:val="24"/>
              </w:rPr>
              <w:t>香港郑中设计事务所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合伙人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副总裁</w:t>
            </w:r>
          </w:p>
          <w:p w:rsidR="00A72513" w:rsidRDefault="00A72513" w:rsidP="00A725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《深度解密上海佘山世茂深坑洲际酒店》</w:t>
            </w:r>
          </w:p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——你所不知道的深坑洲际酒店设计</w:t>
            </w:r>
            <w:proofErr w:type="gramStart"/>
            <w:r>
              <w:rPr>
                <w:rFonts w:hint="eastAsia"/>
                <w:sz w:val="24"/>
                <w:szCs w:val="24"/>
              </w:rPr>
              <w:t>》</w:t>
            </w:r>
            <w:proofErr w:type="gramEnd"/>
          </w:p>
        </w:tc>
      </w:tr>
      <w:tr w:rsidR="00A72513" w:rsidTr="00A72513">
        <w:trPr>
          <w:trHeight w:hRule="exact" w:val="145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特邀嘉宾主题演讲：</w:t>
            </w:r>
          </w:p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蔡新元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华科大建筑与城市规划学院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博士教授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副院长</w:t>
            </w:r>
          </w:p>
          <w:p w:rsidR="00A72513" w:rsidRDefault="00A72513" w:rsidP="00A725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《空间体验的进化》</w:t>
            </w:r>
          </w:p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——新媒体艺术驱动下的未来设计</w:t>
            </w:r>
          </w:p>
        </w:tc>
      </w:tr>
      <w:tr w:rsidR="00A72513" w:rsidTr="00A72513">
        <w:trPr>
          <w:trHeight w:hRule="exact" w:val="138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特邀嘉宾主题演讲：</w:t>
            </w:r>
          </w:p>
          <w:p w:rsidR="00A72513" w:rsidRDefault="00A72513" w:rsidP="00A725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潘向东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CTG</w:t>
            </w:r>
            <w:r>
              <w:rPr>
                <w:rFonts w:hint="eastAsia"/>
                <w:sz w:val="24"/>
                <w:szCs w:val="24"/>
              </w:rPr>
              <w:t>城市组设计集团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创始人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总设计师</w:t>
            </w:r>
          </w:p>
          <w:p w:rsidR="00A72513" w:rsidRDefault="00A72513" w:rsidP="00A725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《用科技引领设计的未来》</w:t>
            </w:r>
          </w:p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——剖析</w:t>
            </w:r>
            <w:r>
              <w:rPr>
                <w:rFonts w:hint="eastAsia"/>
                <w:b/>
                <w:bCs/>
                <w:sz w:val="24"/>
                <w:szCs w:val="24"/>
              </w:rPr>
              <w:t>C T G</w:t>
            </w:r>
            <w:r>
              <w:rPr>
                <w:rFonts w:hint="eastAsia"/>
                <w:sz w:val="24"/>
                <w:szCs w:val="24"/>
              </w:rPr>
              <w:t>城市组高层建筑空间设计</w:t>
            </w:r>
            <w:proofErr w:type="gramStart"/>
            <w:r>
              <w:rPr>
                <w:rFonts w:hint="eastAsia"/>
                <w:sz w:val="24"/>
                <w:szCs w:val="24"/>
              </w:rPr>
              <w:t>》</w:t>
            </w:r>
            <w:proofErr w:type="gramEnd"/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年度活动介绍、专家提名委员会介绍</w:t>
            </w:r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中国设计年度</w:t>
            </w:r>
            <w:r>
              <w:rPr>
                <w:b/>
                <w:bCs/>
                <w:sz w:val="24"/>
                <w:szCs w:val="24"/>
              </w:rPr>
              <w:t>城市公益巡</w:t>
            </w:r>
            <w:proofErr w:type="gramStart"/>
            <w:r>
              <w:rPr>
                <w:b/>
                <w:bCs/>
                <w:sz w:val="24"/>
                <w:szCs w:val="24"/>
              </w:rPr>
              <w:t>讲</w:t>
            </w:r>
            <w:r>
              <w:rPr>
                <w:sz w:val="24"/>
                <w:szCs w:val="24"/>
              </w:rPr>
              <w:t>启动</w:t>
            </w:r>
            <w:proofErr w:type="gramEnd"/>
            <w:r>
              <w:rPr>
                <w:sz w:val="24"/>
                <w:szCs w:val="24"/>
              </w:rPr>
              <w:t>仪式</w:t>
            </w:r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中国设计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年度大会</w:t>
            </w:r>
          </w:p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17:30-21:30</w:t>
            </w: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b/>
                <w:bCs/>
                <w:sz w:val="24"/>
                <w:szCs w:val="24"/>
              </w:rPr>
              <w:t>中国设计年度人物</w:t>
            </w:r>
            <w:r>
              <w:rPr>
                <w:rFonts w:hint="eastAsia"/>
                <w:sz w:val="24"/>
                <w:szCs w:val="24"/>
              </w:rPr>
              <w:t>盛典</w:t>
            </w:r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b/>
                <w:bCs/>
                <w:sz w:val="24"/>
                <w:szCs w:val="24"/>
              </w:rPr>
              <w:t>中国青年设计师</w:t>
            </w:r>
            <w:r>
              <w:rPr>
                <w:rFonts w:hint="eastAsia"/>
                <w:sz w:val="24"/>
                <w:szCs w:val="24"/>
              </w:rPr>
              <w:t>盛典</w:t>
            </w:r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中国建筑</w:t>
            </w:r>
            <w:proofErr w:type="gramStart"/>
            <w:r>
              <w:rPr>
                <w:rFonts w:hint="eastAsia"/>
                <w:sz w:val="24"/>
                <w:szCs w:val="24"/>
              </w:rPr>
              <w:t>装饰</w:t>
            </w:r>
            <w:r>
              <w:rPr>
                <w:rFonts w:hint="eastAsia"/>
                <w:b/>
                <w:bCs/>
                <w:sz w:val="24"/>
                <w:szCs w:val="24"/>
              </w:rPr>
              <w:t>金鹰设计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大赛</w:t>
            </w:r>
            <w:r>
              <w:rPr>
                <w:rFonts w:hint="eastAsia"/>
                <w:sz w:val="24"/>
                <w:szCs w:val="24"/>
              </w:rPr>
              <w:t>盛典</w:t>
            </w:r>
          </w:p>
        </w:tc>
      </w:tr>
      <w:tr w:rsidR="00A72513" w:rsidTr="00A72513">
        <w:trPr>
          <w:trHeight w:hRule="exact" w:val="45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vAlign w:val="center"/>
          </w:tcPr>
          <w:p w:rsidR="00A72513" w:rsidRDefault="00A72513" w:rsidP="00A7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A72513" w:rsidRDefault="00A72513" w:rsidP="00A725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中国设计年度大会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VIP </w:t>
            </w:r>
            <w:r>
              <w:rPr>
                <w:rFonts w:hint="eastAsia"/>
                <w:sz w:val="24"/>
                <w:szCs w:val="24"/>
              </w:rPr>
              <w:t>酒会（</w:t>
            </w:r>
            <w:proofErr w:type="gramStart"/>
            <w:r>
              <w:rPr>
                <w:rFonts w:hint="eastAsia"/>
                <w:sz w:val="24"/>
                <w:szCs w:val="24"/>
              </w:rPr>
              <w:t>含媒体</w:t>
            </w:r>
            <w:proofErr w:type="gramEnd"/>
            <w:r>
              <w:rPr>
                <w:rFonts w:hint="eastAsia"/>
                <w:sz w:val="24"/>
                <w:szCs w:val="24"/>
              </w:rPr>
              <w:t>及嘉宾限定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位）</w:t>
            </w:r>
          </w:p>
        </w:tc>
      </w:tr>
    </w:tbl>
    <w:p w:rsidR="00FB7B12" w:rsidRDefault="003B684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二、大会流程</w:t>
      </w:r>
    </w:p>
    <w:p w:rsidR="00FB7B12" w:rsidRDefault="00FB7B12">
      <w:pPr>
        <w:spacing w:line="360" w:lineRule="auto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</w:p>
    <w:p w:rsidR="00A72513" w:rsidRDefault="00A72513">
      <w:pPr>
        <w:spacing w:line="360" w:lineRule="auto"/>
        <w:ind w:firstLineChars="200" w:firstLine="640"/>
        <w:outlineLvl w:val="0"/>
        <w:rPr>
          <w:rFonts w:ascii="仿宋_GB2312" w:eastAsia="仿宋_GB2312" w:hAnsi="仿宋" w:cs="仿宋" w:hint="eastAsia"/>
          <w:sz w:val="32"/>
          <w:szCs w:val="32"/>
        </w:rPr>
      </w:pPr>
    </w:p>
    <w:p w:rsidR="00FB7B12" w:rsidRDefault="003B684A">
      <w:pPr>
        <w:spacing w:line="360" w:lineRule="auto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三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参会</w:t>
      </w:r>
      <w:r>
        <w:rPr>
          <w:rFonts w:ascii="仿宋_GB2312" w:eastAsia="仿宋_GB2312" w:hAnsi="仿宋" w:cs="仿宋" w:hint="eastAsia"/>
          <w:sz w:val="32"/>
          <w:szCs w:val="32"/>
        </w:rPr>
        <w:t>联系</w:t>
      </w:r>
    </w:p>
    <w:p w:rsidR="00FB7B12" w:rsidRDefault="003B684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址：北京市海淀区三里河路</w:t>
      </w:r>
      <w:r>
        <w:rPr>
          <w:rFonts w:ascii="仿宋_GB2312" w:eastAsia="仿宋_GB2312" w:hAnsi="仿宋" w:cs="仿宋" w:hint="eastAsia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号甘家口大厦</w:t>
      </w:r>
      <w:r>
        <w:rPr>
          <w:rFonts w:ascii="仿宋_GB2312" w:eastAsia="仿宋_GB2312" w:hAnsi="仿宋" w:cs="仿宋" w:hint="eastAsia"/>
          <w:sz w:val="32"/>
          <w:szCs w:val="32"/>
        </w:rPr>
        <w:t>910B</w:t>
      </w:r>
    </w:p>
    <w:p w:rsidR="00FB7B12" w:rsidRDefault="003B684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联系人：梁宏</w:t>
      </w:r>
      <w:r>
        <w:rPr>
          <w:rFonts w:ascii="宋体" w:eastAsia="宋体" w:hAnsi="宋体" w:cs="宋体" w:hint="eastAsia"/>
          <w:sz w:val="32"/>
          <w:szCs w:val="32"/>
        </w:rPr>
        <w:t>瑀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王麟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蔡晓琛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王玉朗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常梦恬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郑</w:t>
      </w:r>
      <w:r>
        <w:rPr>
          <w:rFonts w:ascii="仿宋_GB2312" w:eastAsia="仿宋_GB2312" w:hAnsi="仿宋" w:cs="仿宋" w:hint="eastAsia"/>
          <w:sz w:val="32"/>
          <w:szCs w:val="32"/>
        </w:rPr>
        <w:t>俊</w:t>
      </w:r>
    </w:p>
    <w:p w:rsidR="00FB7B12" w:rsidRDefault="003B684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话：</w:t>
      </w:r>
      <w:r>
        <w:rPr>
          <w:rFonts w:ascii="仿宋_GB2312" w:eastAsia="仿宋_GB2312" w:hAnsi="仿宋" w:cs="仿宋" w:hint="eastAsia"/>
          <w:sz w:val="32"/>
          <w:szCs w:val="32"/>
        </w:rPr>
        <w:t>010-83559578/88374178</w:t>
      </w:r>
    </w:p>
    <w:p w:rsidR="00FB7B12" w:rsidRDefault="003B684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大会详细介绍请关注官方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微信平台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>中国建筑装饰协会（</w:t>
      </w:r>
      <w:proofErr w:type="spellStart"/>
      <w:r>
        <w:rPr>
          <w:rFonts w:ascii="仿宋_GB2312" w:eastAsia="仿宋_GB2312" w:hAnsi="仿宋" w:cs="仿宋" w:hint="eastAsia"/>
          <w:sz w:val="32"/>
          <w:szCs w:val="32"/>
        </w:rPr>
        <w:t>cbdaweixin</w:t>
      </w:r>
      <w:proofErr w:type="spellEnd"/>
      <w:r>
        <w:rPr>
          <w:rFonts w:ascii="仿宋_GB2312" w:eastAsia="仿宋_GB2312" w:hAnsi="仿宋" w:cs="仿宋" w:hint="eastAsia"/>
          <w:sz w:val="32"/>
          <w:szCs w:val="32"/>
        </w:rPr>
        <w:t>）、</w:t>
      </w:r>
      <w:r>
        <w:rPr>
          <w:rFonts w:ascii="仿宋_GB2312" w:eastAsia="仿宋_GB2312" w:hAnsi="仿宋" w:cs="仿宋" w:hint="eastAsia"/>
          <w:sz w:val="32"/>
          <w:szCs w:val="32"/>
        </w:rPr>
        <w:t>CBDA</w:t>
      </w:r>
      <w:r>
        <w:rPr>
          <w:rFonts w:ascii="仿宋_GB2312" w:eastAsia="仿宋_GB2312" w:hAnsi="仿宋" w:cs="仿宋" w:hint="eastAsia"/>
          <w:sz w:val="32"/>
          <w:szCs w:val="32"/>
        </w:rPr>
        <w:t>中国设计人物（</w:t>
      </w:r>
      <w:proofErr w:type="spellStart"/>
      <w:r>
        <w:rPr>
          <w:rFonts w:ascii="仿宋_GB2312" w:eastAsia="仿宋_GB2312" w:hAnsi="仿宋" w:cs="仿宋" w:hint="eastAsia"/>
          <w:sz w:val="32"/>
          <w:szCs w:val="32"/>
        </w:rPr>
        <w:t>cbdadc</w:t>
      </w:r>
      <w:proofErr w:type="spellEnd"/>
      <w:r>
        <w:rPr>
          <w:rFonts w:ascii="仿宋_GB2312" w:eastAsia="仿宋_GB2312" w:hAnsi="仿宋" w:cs="仿宋" w:hint="eastAsia"/>
          <w:sz w:val="32"/>
          <w:szCs w:val="32"/>
        </w:rPr>
        <w:t>）及合作媒体等；</w:t>
      </w:r>
    </w:p>
    <w:p w:rsidR="00FB7B12" w:rsidRDefault="003B684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98681E" wp14:editId="5DDF1BB7">
            <wp:simplePos x="0" y="0"/>
            <wp:positionH relativeFrom="column">
              <wp:posOffset>1521460</wp:posOffset>
            </wp:positionH>
            <wp:positionV relativeFrom="paragraph">
              <wp:posOffset>121920</wp:posOffset>
            </wp:positionV>
            <wp:extent cx="1193165" cy="1145540"/>
            <wp:effectExtent l="0" t="0" r="6985" b="16510"/>
            <wp:wrapTight wrapText="bothSides">
              <wp:wrapPolygon edited="0">
                <wp:start x="0" y="0"/>
                <wp:lineTo x="0" y="21193"/>
                <wp:lineTo x="21382" y="21193"/>
                <wp:lineTo x="21382" y="0"/>
                <wp:lineTo x="0" y="0"/>
              </wp:wrapPolygon>
            </wp:wrapTight>
            <wp:docPr id="1" name="图片 1" descr="QQ图片2018060815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6081545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372CFF" wp14:editId="06C61399">
            <wp:simplePos x="0" y="0"/>
            <wp:positionH relativeFrom="column">
              <wp:posOffset>3397250</wp:posOffset>
            </wp:positionH>
            <wp:positionV relativeFrom="paragraph">
              <wp:posOffset>139065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图片 2" descr="qrcode_for_gh_bb3e78f846af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bb3e78f846af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B12" w:rsidRDefault="00FB7B12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FB7B12" w:rsidRDefault="00FB7B12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FB7B12" w:rsidRDefault="00FB7B12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FB7B12" w:rsidRDefault="00FB7B12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:rsidR="00FB7B12" w:rsidRDefault="00FB7B12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:rsidR="00FB7B12" w:rsidRDefault="003B684A">
      <w:pPr>
        <w:spacing w:line="360" w:lineRule="auto"/>
        <w:ind w:firstLineChars="1600" w:firstLine="51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中国建筑装饰协会</w:t>
      </w:r>
    </w:p>
    <w:p w:rsidR="00FB7B12" w:rsidRDefault="003B684A">
      <w:pPr>
        <w:spacing w:line="360" w:lineRule="auto"/>
        <w:ind w:firstLineChars="26" w:firstLine="8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201</w:t>
      </w:r>
      <w:r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19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FB7B12" w:rsidRDefault="00FB7B12">
      <w:pPr>
        <w:rPr>
          <w:rFonts w:ascii="仿宋" w:eastAsia="仿宋" w:hAnsi="仿宋" w:cs="仿宋"/>
          <w:sz w:val="15"/>
          <w:szCs w:val="15"/>
        </w:rPr>
      </w:pPr>
    </w:p>
    <w:sectPr w:rsidR="00FB7B12" w:rsidSect="00A72513">
      <w:pgSz w:w="11906" w:h="16838"/>
      <w:pgMar w:top="1440" w:right="1800" w:bottom="1440" w:left="180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4A" w:rsidRDefault="003B684A">
      <w:r>
        <w:separator/>
      </w:r>
    </w:p>
  </w:endnote>
  <w:endnote w:type="continuationSeparator" w:id="0">
    <w:p w:rsidR="003B684A" w:rsidRDefault="003B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黑体"/>
    <w:charset w:val="86"/>
    <w:family w:val="modern"/>
    <w:pitch w:val="variable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758423"/>
    </w:sdtPr>
    <w:sdtEndPr>
      <w:rPr>
        <w:rFonts w:ascii="仿宋_GB2312" w:eastAsia="仿宋_GB2312" w:hint="eastAsia"/>
        <w:sz w:val="28"/>
        <w:szCs w:val="28"/>
      </w:rPr>
    </w:sdtEndPr>
    <w:sdtContent>
      <w:p w:rsidR="00FB7B12" w:rsidRDefault="003B684A">
        <w:pPr>
          <w:pStyle w:val="a5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72513" w:rsidRPr="00A7251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A72513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B7B12" w:rsidRDefault="00FB7B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051772"/>
    </w:sdtPr>
    <w:sdtEndPr>
      <w:rPr>
        <w:rFonts w:ascii="仿宋_GB2312" w:eastAsia="仿宋_GB2312" w:hint="eastAsia"/>
        <w:sz w:val="28"/>
        <w:szCs w:val="28"/>
      </w:rPr>
    </w:sdtEndPr>
    <w:sdtContent>
      <w:p w:rsidR="00FB7B12" w:rsidRDefault="003B684A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72513" w:rsidRPr="00A7251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A72513">
          <w:rPr>
            <w:rFonts w:ascii="仿宋_GB2312" w:eastAsia="仿宋_GB2312"/>
            <w:noProof/>
            <w:sz w:val="28"/>
            <w:szCs w:val="28"/>
          </w:rPr>
          <w:t xml:space="preserve"> 3 -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B7B12" w:rsidRDefault="00FB7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4A" w:rsidRDefault="003B684A">
      <w:r>
        <w:separator/>
      </w:r>
    </w:p>
  </w:footnote>
  <w:footnote w:type="continuationSeparator" w:id="0">
    <w:p w:rsidR="003B684A" w:rsidRDefault="003B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4EE121"/>
    <w:multiLevelType w:val="singleLevel"/>
    <w:tmpl w:val="AC4EE12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E0"/>
    <w:rsid w:val="000249ED"/>
    <w:rsid w:val="000B0941"/>
    <w:rsid w:val="000C7F66"/>
    <w:rsid w:val="000D48AD"/>
    <w:rsid w:val="00135A4B"/>
    <w:rsid w:val="001D57FF"/>
    <w:rsid w:val="00204A67"/>
    <w:rsid w:val="00252C1B"/>
    <w:rsid w:val="00311F18"/>
    <w:rsid w:val="00377D2D"/>
    <w:rsid w:val="00395356"/>
    <w:rsid w:val="003B684A"/>
    <w:rsid w:val="003E72F2"/>
    <w:rsid w:val="00465003"/>
    <w:rsid w:val="004A0CB7"/>
    <w:rsid w:val="005318B0"/>
    <w:rsid w:val="00590DDC"/>
    <w:rsid w:val="006411CA"/>
    <w:rsid w:val="0065659E"/>
    <w:rsid w:val="006759B4"/>
    <w:rsid w:val="00727EDE"/>
    <w:rsid w:val="00766E28"/>
    <w:rsid w:val="007E04E0"/>
    <w:rsid w:val="00894428"/>
    <w:rsid w:val="008D5606"/>
    <w:rsid w:val="00977631"/>
    <w:rsid w:val="009D63C3"/>
    <w:rsid w:val="00A72513"/>
    <w:rsid w:val="00C97B40"/>
    <w:rsid w:val="00D27EF6"/>
    <w:rsid w:val="00DF235C"/>
    <w:rsid w:val="00E67A4F"/>
    <w:rsid w:val="00E73425"/>
    <w:rsid w:val="00E961CC"/>
    <w:rsid w:val="00ED0183"/>
    <w:rsid w:val="00EF4978"/>
    <w:rsid w:val="00F173E1"/>
    <w:rsid w:val="00F47CB9"/>
    <w:rsid w:val="00FB7B12"/>
    <w:rsid w:val="01080293"/>
    <w:rsid w:val="04B21FF8"/>
    <w:rsid w:val="05416FEF"/>
    <w:rsid w:val="05CD065C"/>
    <w:rsid w:val="08520A6E"/>
    <w:rsid w:val="092C7211"/>
    <w:rsid w:val="094C7A27"/>
    <w:rsid w:val="0CB07553"/>
    <w:rsid w:val="0DD52E19"/>
    <w:rsid w:val="0DF365D2"/>
    <w:rsid w:val="10283B52"/>
    <w:rsid w:val="120D3370"/>
    <w:rsid w:val="13A93662"/>
    <w:rsid w:val="14B916D6"/>
    <w:rsid w:val="15262CAC"/>
    <w:rsid w:val="1540573E"/>
    <w:rsid w:val="1B9525E7"/>
    <w:rsid w:val="1BF376BC"/>
    <w:rsid w:val="1FC82ED0"/>
    <w:rsid w:val="210F46E5"/>
    <w:rsid w:val="21BB5ED8"/>
    <w:rsid w:val="222E2F6A"/>
    <w:rsid w:val="227E4D40"/>
    <w:rsid w:val="23D14592"/>
    <w:rsid w:val="242A4401"/>
    <w:rsid w:val="249528A2"/>
    <w:rsid w:val="258E47C6"/>
    <w:rsid w:val="284E2E86"/>
    <w:rsid w:val="293D28E4"/>
    <w:rsid w:val="2A2634CC"/>
    <w:rsid w:val="2ACB3B4E"/>
    <w:rsid w:val="2B7403D7"/>
    <w:rsid w:val="2C191C75"/>
    <w:rsid w:val="2D2233D4"/>
    <w:rsid w:val="2D263B04"/>
    <w:rsid w:val="2DE81828"/>
    <w:rsid w:val="2E291371"/>
    <w:rsid w:val="2E6B16EE"/>
    <w:rsid w:val="2E7A01B4"/>
    <w:rsid w:val="2EE56EDC"/>
    <w:rsid w:val="2EEA219A"/>
    <w:rsid w:val="2F7C4232"/>
    <w:rsid w:val="2FFA7FD1"/>
    <w:rsid w:val="30434E0C"/>
    <w:rsid w:val="30A35164"/>
    <w:rsid w:val="32D37679"/>
    <w:rsid w:val="337948E1"/>
    <w:rsid w:val="345733D7"/>
    <w:rsid w:val="34721E99"/>
    <w:rsid w:val="359116D1"/>
    <w:rsid w:val="378D6F5D"/>
    <w:rsid w:val="38C47BE7"/>
    <w:rsid w:val="38D91A17"/>
    <w:rsid w:val="39C12D01"/>
    <w:rsid w:val="3A065D78"/>
    <w:rsid w:val="3AC559BE"/>
    <w:rsid w:val="3B053CC9"/>
    <w:rsid w:val="3B4219C4"/>
    <w:rsid w:val="3C275840"/>
    <w:rsid w:val="3D6671D9"/>
    <w:rsid w:val="3DE752FF"/>
    <w:rsid w:val="3ED66C02"/>
    <w:rsid w:val="3EFE0D9D"/>
    <w:rsid w:val="41FA7A91"/>
    <w:rsid w:val="444F3C54"/>
    <w:rsid w:val="45023D04"/>
    <w:rsid w:val="47E5466F"/>
    <w:rsid w:val="485771E7"/>
    <w:rsid w:val="4CA8736A"/>
    <w:rsid w:val="4D8B123A"/>
    <w:rsid w:val="52046303"/>
    <w:rsid w:val="52A8695C"/>
    <w:rsid w:val="53A343C5"/>
    <w:rsid w:val="53F92DEE"/>
    <w:rsid w:val="549D1219"/>
    <w:rsid w:val="56466CBD"/>
    <w:rsid w:val="5A2B14F7"/>
    <w:rsid w:val="5A313A82"/>
    <w:rsid w:val="5D471F3B"/>
    <w:rsid w:val="5F6D2138"/>
    <w:rsid w:val="5F87197B"/>
    <w:rsid w:val="5FD27879"/>
    <w:rsid w:val="60210AEA"/>
    <w:rsid w:val="60F2784D"/>
    <w:rsid w:val="62385ABA"/>
    <w:rsid w:val="64A94069"/>
    <w:rsid w:val="664C0EE5"/>
    <w:rsid w:val="672F7303"/>
    <w:rsid w:val="681167D5"/>
    <w:rsid w:val="68406D36"/>
    <w:rsid w:val="684F0709"/>
    <w:rsid w:val="69D47289"/>
    <w:rsid w:val="6A41454F"/>
    <w:rsid w:val="6C973617"/>
    <w:rsid w:val="6CB65F85"/>
    <w:rsid w:val="6E914CDE"/>
    <w:rsid w:val="6ED27951"/>
    <w:rsid w:val="70137739"/>
    <w:rsid w:val="70581E58"/>
    <w:rsid w:val="72D45CF6"/>
    <w:rsid w:val="73506C68"/>
    <w:rsid w:val="7743414E"/>
    <w:rsid w:val="781F6F3D"/>
    <w:rsid w:val="78F03A3D"/>
    <w:rsid w:val="7A941B00"/>
    <w:rsid w:val="7C4268F0"/>
    <w:rsid w:val="7D01202B"/>
    <w:rsid w:val="7D6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8">
    <w:name w:val="自由格式"/>
    <w:qFormat/>
    <w:rPr>
      <w:color w:val="000000"/>
    </w:rPr>
  </w:style>
  <w:style w:type="paragraph" w:styleId="a9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 w:cs="Times New Roman"/>
      <w:kern w:val="0"/>
      <w:sz w:val="2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20</cp:revision>
  <cp:lastPrinted>2018-06-11T09:06:00Z</cp:lastPrinted>
  <dcterms:created xsi:type="dcterms:W3CDTF">2017-05-11T08:47:00Z</dcterms:created>
  <dcterms:modified xsi:type="dcterms:W3CDTF">2019-03-19T08:03:00Z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