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2D" w:rsidRPr="00151E2D" w:rsidRDefault="00151E2D" w:rsidP="00151E2D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151E2D">
        <w:rPr>
          <w:rFonts w:ascii="仿宋_GB2312" w:eastAsia="仿宋_GB2312" w:hAnsi="宋体" w:cs="仿宋_GB2312" w:hint="eastAsia"/>
          <w:sz w:val="30"/>
          <w:szCs w:val="30"/>
        </w:rPr>
        <w:t>中装协〔2018〕6</w:t>
      </w:r>
      <w:r>
        <w:rPr>
          <w:rFonts w:ascii="仿宋_GB2312" w:eastAsia="仿宋_GB2312" w:hAnsi="宋体" w:cs="仿宋_GB2312" w:hint="eastAsia"/>
          <w:sz w:val="30"/>
          <w:szCs w:val="30"/>
        </w:rPr>
        <w:t>9</w:t>
      </w:r>
      <w:r w:rsidRPr="00151E2D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151E2D">
        <w:rPr>
          <w:rFonts w:ascii="宋体" w:hAnsi="宋体" w:cs="宋体" w:hint="eastAsia"/>
          <w:sz w:val="24"/>
        </w:rPr>
        <w:t xml:space="preserve">                 </w:t>
      </w:r>
      <w:r w:rsidRPr="00151E2D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151E2D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49E9" w:rsidRPr="00416F81" w:rsidRDefault="00F149E9">
      <w:pPr>
        <w:spacing w:line="360" w:lineRule="auto"/>
        <w:jc w:val="center"/>
        <w:rPr>
          <w:rFonts w:ascii="方正小标宋简体" w:eastAsia="方正小标宋简体" w:hAnsiTheme="majorEastAsia" w:cstheme="majorEastAsia" w:hint="eastAsia"/>
          <w:b/>
          <w:bCs/>
          <w:sz w:val="38"/>
          <w:szCs w:val="38"/>
        </w:rPr>
      </w:pPr>
    </w:p>
    <w:p w:rsidR="00883B85" w:rsidRDefault="00FF5C67" w:rsidP="00883B85">
      <w:pPr>
        <w:spacing w:line="360" w:lineRule="auto"/>
        <w:jc w:val="center"/>
        <w:rPr>
          <w:rFonts w:ascii="方正小标宋简体" w:eastAsia="方正小标宋简体" w:hAnsiTheme="majorEastAsia" w:cstheme="majorEastAsia" w:hint="eastAsia"/>
          <w:b/>
          <w:bCs/>
          <w:sz w:val="38"/>
          <w:szCs w:val="38"/>
        </w:rPr>
      </w:pPr>
      <w:r w:rsidRPr="00416F81">
        <w:rPr>
          <w:rFonts w:ascii="方正小标宋简体" w:eastAsia="方正小标宋简体" w:hAnsiTheme="majorEastAsia" w:cstheme="majorEastAsia" w:hint="eastAsia"/>
          <w:b/>
          <w:bCs/>
          <w:sz w:val="38"/>
          <w:szCs w:val="38"/>
        </w:rPr>
        <w:t>关于举办2018年华中建筑及装饰材料博览会的</w:t>
      </w:r>
    </w:p>
    <w:p w:rsidR="00F149E9" w:rsidRPr="00416F81" w:rsidRDefault="00FF5C67" w:rsidP="00883B85">
      <w:pPr>
        <w:spacing w:line="360" w:lineRule="auto"/>
        <w:jc w:val="center"/>
        <w:rPr>
          <w:rFonts w:ascii="方正小标宋简体" w:eastAsia="方正小标宋简体" w:hAnsiTheme="majorEastAsia" w:cstheme="majorEastAsia" w:hint="eastAsia"/>
          <w:b/>
          <w:bCs/>
          <w:sz w:val="38"/>
          <w:szCs w:val="38"/>
        </w:rPr>
      </w:pPr>
      <w:r w:rsidRPr="00416F81">
        <w:rPr>
          <w:rFonts w:ascii="方正小标宋简体" w:eastAsia="方正小标宋简体" w:hAnsiTheme="majorEastAsia" w:cstheme="majorEastAsia" w:hint="eastAsia"/>
          <w:b/>
          <w:bCs/>
          <w:sz w:val="38"/>
          <w:szCs w:val="38"/>
        </w:rPr>
        <w:t>通知</w:t>
      </w:r>
    </w:p>
    <w:p w:rsidR="00F149E9" w:rsidRPr="00416F81" w:rsidRDefault="00F149E9">
      <w:pPr>
        <w:widowControl/>
        <w:spacing w:before="150" w:after="150" w:line="360" w:lineRule="auto"/>
        <w:rPr>
          <w:rFonts w:ascii="方正小标宋简体" w:eastAsia="方正小标宋简体" w:hAnsi="宋体" w:hint="eastAsia"/>
          <w:color w:val="000000"/>
          <w:sz w:val="38"/>
          <w:szCs w:val="38"/>
          <w:shd w:val="clear" w:color="auto" w:fill="FFFFFF"/>
        </w:rPr>
      </w:pPr>
    </w:p>
    <w:p w:rsidR="00F149E9" w:rsidRPr="00416F81" w:rsidRDefault="00FF5C67">
      <w:pPr>
        <w:widowControl/>
        <w:spacing w:before="150" w:after="150" w:line="360" w:lineRule="auto"/>
        <w:rPr>
          <w:rFonts w:ascii="仿宋_GB2312" w:eastAsia="仿宋_GB2312" w:hAnsi="宋体" w:cs="Times New Roman" w:hint="eastAsia"/>
          <w:color w:val="000000"/>
          <w:sz w:val="32"/>
          <w:szCs w:val="32"/>
          <w:shd w:val="clear" w:color="auto" w:fill="FFFFFF"/>
        </w:rPr>
      </w:pPr>
      <w:r w:rsidRPr="00416F81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各省、自治区、直辖市建筑装饰协会（分会）、各会员单位和有关单位：</w:t>
      </w:r>
    </w:p>
    <w:p w:rsidR="00F149E9" w:rsidRPr="00416F81" w:rsidRDefault="00FF5C67" w:rsidP="00416F81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</w:pPr>
      <w:r w:rsidRPr="00416F81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  <w:lang w:bidi="ar"/>
        </w:rPr>
        <w:t>2018年是全面贯彻党的十九大精神的开局之年，是改革开放40周年，是实施“十三五”规划承上启下的关键一年。中国进入特色社会主义新时代，开启了现代化建设新的征程，我国经济由高速增长转向高质量发展，国内经济形势稳中向好，房地产市场保持稳定，建筑装饰行业在供给侧结构性改革中开启高质量发展，尤其是随着国家“互联网+”行动计划的不断深入以及网络强国建设三年行动的启动，网络基础设施建设加速完善，移动互联网、云计算、大数据、物联网与现代制造业加快融合，从建筑装饰行业的发展现状和未来趋势来看，我们即将迎来一个大发展、大变革、大调整的新时代。</w:t>
      </w:r>
    </w:p>
    <w:p w:rsidR="00FA1436" w:rsidRDefault="00FF5C67" w:rsidP="00416F81">
      <w:pPr>
        <w:spacing w:line="360" w:lineRule="auto"/>
        <w:ind w:firstLineChars="200" w:firstLine="640"/>
        <w:jc w:val="left"/>
        <w:rPr>
          <w:rFonts w:ascii="仿宋_GB2312" w:eastAsia="仿宋_GB2312" w:hAnsiTheme="minorEastAsia" w:cstheme="minorEastAsia"/>
          <w:color w:val="000000" w:themeColor="text1"/>
          <w:sz w:val="32"/>
          <w:szCs w:val="32"/>
          <w:shd w:val="clear" w:color="auto" w:fill="FFFFFF"/>
        </w:rPr>
        <w:sectPr w:rsidR="00FA1436" w:rsidSect="00FA1436">
          <w:footerReference w:type="even" r:id="rId9"/>
          <w:footerReference w:type="default" r:id="rId10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416F8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  <w:shd w:val="clear" w:color="auto" w:fill="FFFFFF"/>
        </w:rPr>
        <w:t>武汉历来被称为“九省通衢”之地，是中国</w:t>
      </w:r>
      <w:hyperlink r:id="rId11" w:tgtFrame="https://wenda.so.com/q/_blank" w:history="1">
        <w:r w:rsidRPr="00416F81">
          <w:rPr>
            <w:rStyle w:val="a3"/>
            <w:rFonts w:ascii="仿宋_GB2312" w:eastAsia="仿宋_GB2312" w:hAnsiTheme="minorEastAsia" w:cstheme="minorEastAsia" w:hint="eastAsia"/>
            <w:color w:val="000000" w:themeColor="text1"/>
            <w:sz w:val="32"/>
            <w:szCs w:val="32"/>
            <w:u w:val="none"/>
            <w:shd w:val="clear" w:color="auto" w:fill="FFFFFF"/>
          </w:rPr>
          <w:t>内陆</w:t>
        </w:r>
      </w:hyperlink>
      <w:r w:rsidRPr="00416F8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  <w:shd w:val="clear" w:color="auto" w:fill="FFFFFF"/>
        </w:rPr>
        <w:t>最大的水陆</w:t>
      </w:r>
    </w:p>
    <w:p w:rsidR="00F149E9" w:rsidRPr="00416F81" w:rsidRDefault="00FF5C67" w:rsidP="00FA1436">
      <w:pPr>
        <w:spacing w:line="360" w:lineRule="auto"/>
        <w:jc w:val="left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  <w:shd w:val="clear" w:color="auto" w:fill="FFFFFF"/>
        </w:rPr>
        <w:lastRenderedPageBreak/>
        <w:t>空</w:t>
      </w:r>
      <w:hyperlink r:id="rId12" w:tgtFrame="https://wenda.so.com/q/_blank" w:history="1">
        <w:r w:rsidRPr="00416F81">
          <w:rPr>
            <w:rStyle w:val="a3"/>
            <w:rFonts w:ascii="仿宋_GB2312" w:eastAsia="仿宋_GB2312" w:hAnsiTheme="minorEastAsia" w:cstheme="minorEastAsia" w:hint="eastAsia"/>
            <w:color w:val="000000" w:themeColor="text1"/>
            <w:sz w:val="32"/>
            <w:szCs w:val="32"/>
            <w:u w:val="none"/>
            <w:shd w:val="clear" w:color="auto" w:fill="FFFFFF"/>
          </w:rPr>
          <w:t>交通</w:t>
        </w:r>
      </w:hyperlink>
      <w:hyperlink r:id="rId13" w:tgtFrame="https://wenda.so.com/q/_blank" w:history="1">
        <w:r w:rsidRPr="00416F81">
          <w:rPr>
            <w:rStyle w:val="a3"/>
            <w:rFonts w:ascii="仿宋_GB2312" w:eastAsia="仿宋_GB2312" w:hAnsiTheme="minorEastAsia" w:cstheme="minorEastAsia" w:hint="eastAsia"/>
            <w:color w:val="000000" w:themeColor="text1"/>
            <w:sz w:val="32"/>
            <w:szCs w:val="32"/>
            <w:u w:val="none"/>
            <w:shd w:val="clear" w:color="auto" w:fill="FFFFFF"/>
          </w:rPr>
          <w:t>枢纽</w:t>
        </w:r>
      </w:hyperlink>
      <w:r w:rsidRPr="00416F8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  <w:shd w:val="clear" w:color="auto" w:fill="FFFFFF"/>
        </w:rPr>
        <w:t>．是中国经济地理的“心脏”，具有承东启西、沟通</w:t>
      </w:r>
      <w:hyperlink r:id="rId14" w:tgtFrame="https://wenda.so.com/q/_blank" w:history="1">
        <w:r w:rsidRPr="00416F81">
          <w:rPr>
            <w:rStyle w:val="a3"/>
            <w:rFonts w:ascii="仿宋_GB2312" w:eastAsia="仿宋_GB2312" w:hAnsiTheme="minorEastAsia" w:cstheme="minorEastAsia" w:hint="eastAsia"/>
            <w:color w:val="000000" w:themeColor="text1"/>
            <w:sz w:val="32"/>
            <w:szCs w:val="32"/>
            <w:u w:val="none"/>
            <w:shd w:val="clear" w:color="auto" w:fill="FFFFFF"/>
          </w:rPr>
          <w:t>南北</w:t>
        </w:r>
      </w:hyperlink>
      <w:r w:rsidRPr="00416F8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  <w:shd w:val="clear" w:color="auto" w:fill="FFFFFF"/>
        </w:rPr>
        <w:t>、维系四方的作用。巨大的</w:t>
      </w:r>
      <w:hyperlink r:id="rId15" w:tgtFrame="https://wenda.so.com/q/_blank" w:history="1">
        <w:r w:rsidRPr="00416F81">
          <w:rPr>
            <w:rStyle w:val="a3"/>
            <w:rFonts w:ascii="仿宋_GB2312" w:eastAsia="仿宋_GB2312" w:hAnsiTheme="minorEastAsia" w:cstheme="minorEastAsia" w:hint="eastAsia"/>
            <w:color w:val="000000" w:themeColor="text1"/>
            <w:sz w:val="32"/>
            <w:szCs w:val="32"/>
            <w:u w:val="none"/>
            <w:shd w:val="clear" w:color="auto" w:fill="FFFFFF"/>
          </w:rPr>
          <w:t>区位</w:t>
        </w:r>
      </w:hyperlink>
      <w:r w:rsidRPr="00416F8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  <w:shd w:val="clear" w:color="auto" w:fill="FFFFFF"/>
        </w:rPr>
        <w:t>交通</w:t>
      </w:r>
      <w:hyperlink r:id="rId16" w:tgtFrame="https://wenda.so.com/q/_blank" w:history="1">
        <w:r w:rsidRPr="00416F81">
          <w:rPr>
            <w:rStyle w:val="a3"/>
            <w:rFonts w:ascii="仿宋_GB2312" w:eastAsia="仿宋_GB2312" w:hAnsiTheme="minorEastAsia" w:cstheme="minorEastAsia" w:hint="eastAsia"/>
            <w:color w:val="000000" w:themeColor="text1"/>
            <w:sz w:val="32"/>
            <w:szCs w:val="32"/>
            <w:u w:val="none"/>
            <w:shd w:val="clear" w:color="auto" w:fill="FFFFFF"/>
          </w:rPr>
          <w:t>优势</w:t>
        </w:r>
      </w:hyperlink>
      <w:r w:rsidRPr="00416F8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  <w:shd w:val="clear" w:color="auto" w:fill="FFFFFF"/>
        </w:rPr>
        <w:t>推动了武汉</w:t>
      </w:r>
      <w:hyperlink r:id="rId17" w:tgtFrame="https://wenda.so.com/q/_blank" w:history="1">
        <w:r w:rsidRPr="00416F81">
          <w:rPr>
            <w:rStyle w:val="a3"/>
            <w:rFonts w:ascii="仿宋_GB2312" w:eastAsia="仿宋_GB2312" w:hAnsiTheme="minorEastAsia" w:cstheme="minorEastAsia" w:hint="eastAsia"/>
            <w:color w:val="000000" w:themeColor="text1"/>
            <w:sz w:val="32"/>
            <w:szCs w:val="32"/>
            <w:u w:val="none"/>
            <w:shd w:val="clear" w:color="auto" w:fill="FFFFFF"/>
          </w:rPr>
          <w:t>现代物流</w:t>
        </w:r>
      </w:hyperlink>
      <w:r w:rsidRPr="00416F8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  <w:shd w:val="clear" w:color="auto" w:fill="FFFFFF"/>
        </w:rPr>
        <w:t>业的快速发展。同时武汉作为联结国内外两个</w:t>
      </w:r>
      <w:hyperlink r:id="rId18" w:tgtFrame="https://wenda.so.com/q/_blank" w:history="1">
        <w:r w:rsidRPr="00416F81">
          <w:rPr>
            <w:rStyle w:val="a3"/>
            <w:rFonts w:ascii="仿宋_GB2312" w:eastAsia="仿宋_GB2312" w:hAnsiTheme="minorEastAsia" w:cstheme="minorEastAsia" w:hint="eastAsia"/>
            <w:color w:val="000000" w:themeColor="text1"/>
            <w:sz w:val="32"/>
            <w:szCs w:val="32"/>
            <w:u w:val="none"/>
            <w:shd w:val="clear" w:color="auto" w:fill="FFFFFF"/>
          </w:rPr>
          <w:t>市场</w:t>
        </w:r>
      </w:hyperlink>
      <w:r w:rsidRPr="00416F8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  <w:shd w:val="clear" w:color="auto" w:fill="FFFFFF"/>
        </w:rPr>
        <w:t>和促进中国东、中、</w:t>
      </w:r>
      <w:hyperlink r:id="rId19" w:tgtFrame="https://wenda.so.com/q/_blank" w:history="1">
        <w:r w:rsidRPr="00416F81">
          <w:rPr>
            <w:rStyle w:val="a3"/>
            <w:rFonts w:ascii="仿宋_GB2312" w:eastAsia="仿宋_GB2312" w:hAnsiTheme="minorEastAsia" w:cstheme="minorEastAsia" w:hint="eastAsia"/>
            <w:color w:val="000000" w:themeColor="text1"/>
            <w:sz w:val="32"/>
            <w:szCs w:val="32"/>
            <w:u w:val="none"/>
            <w:shd w:val="clear" w:color="auto" w:fill="FFFFFF"/>
          </w:rPr>
          <w:t>西部</w:t>
        </w:r>
      </w:hyperlink>
      <w:r w:rsidRPr="00416F8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  <w:shd w:val="clear" w:color="auto" w:fill="FFFFFF"/>
        </w:rPr>
        <w:t>互动的</w:t>
      </w:r>
      <w:hyperlink r:id="rId20" w:tgtFrame="https://wenda.so.com/q/_blank" w:history="1">
        <w:r w:rsidRPr="00416F81">
          <w:rPr>
            <w:rStyle w:val="a3"/>
            <w:rFonts w:ascii="仿宋_GB2312" w:eastAsia="仿宋_GB2312" w:hAnsiTheme="minorEastAsia" w:cstheme="minorEastAsia" w:hint="eastAsia"/>
            <w:color w:val="000000" w:themeColor="text1"/>
            <w:sz w:val="32"/>
            <w:szCs w:val="32"/>
            <w:u w:val="none"/>
            <w:shd w:val="clear" w:color="auto" w:fill="FFFFFF"/>
          </w:rPr>
          <w:t>桥梁</w:t>
        </w:r>
      </w:hyperlink>
      <w:hyperlink r:id="rId21" w:tgtFrame="https://wenda.so.com/q/_blank" w:history="1">
        <w:r w:rsidRPr="00416F81">
          <w:rPr>
            <w:rStyle w:val="a3"/>
            <w:rFonts w:ascii="仿宋_GB2312" w:eastAsia="仿宋_GB2312" w:hAnsiTheme="minorEastAsia" w:cstheme="minorEastAsia" w:hint="eastAsia"/>
            <w:color w:val="000000" w:themeColor="text1"/>
            <w:sz w:val="32"/>
            <w:szCs w:val="32"/>
            <w:u w:val="none"/>
            <w:shd w:val="clear" w:color="auto" w:fill="FFFFFF"/>
          </w:rPr>
          <w:t>纽带</w:t>
        </w:r>
      </w:hyperlink>
      <w:r w:rsidRPr="00416F81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  <w:shd w:val="clear" w:color="auto" w:fill="FFFFFF"/>
        </w:rPr>
        <w:t>功能逐步显现。为了</w:t>
      </w:r>
      <w:r w:rsidRPr="00416F81">
        <w:rPr>
          <w:rFonts w:ascii="仿宋_GB2312" w:eastAsia="仿宋_GB2312" w:hAnsiTheme="minorEastAsia" w:cstheme="majorEastAsia" w:hint="eastAsia"/>
          <w:color w:val="000000" w:themeColor="text1"/>
          <w:sz w:val="32"/>
          <w:szCs w:val="32"/>
        </w:rPr>
        <w:t>促进中部地区建材家居产业的健康快速</w:t>
      </w: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发展，推动建材家居产业的升级，以“拓展中部地区市场,推动打造中部六省B2B商贸平台”为主旨，决定举办华中地区规模大、档次高、参展品牌较全、辐射面积广、专业化程度高的建筑装饰行业全产业链交易会，即：2018华中建筑及装饰材料博览会（简称“华中建博会”），定于2018年8月17日至19日在湖北省武汉市武汉国际博览中心举办。本届华中建博会计划规模达4万平方米，参展商达600余家，预计参观观众达3-5万人次，我们希望与华中区建筑装饰行业精英共同打造一个集品牌展示、商贸合作、价值共享的高端盛会！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华中建博会凝聚建筑装饰行业精英，旨在打造华中地区建筑装饰材料全产业链招商加盟订货会，展区设置涵盖了全屋定制、门窗、灯饰、五金、地板、吊顶、卫浴、家电、涂料、软装、型材、线缆、工具、家具、智能家居、木工机械等建筑装饰材料。打造品类齐全，规模大，爆品多，新品齐全，供价低，服务专业的建筑装饰行业盛会。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一、组织机构</w:t>
      </w:r>
    </w:p>
    <w:p w:rsidR="00C63983" w:rsidRPr="00416F81" w:rsidRDefault="00C63983" w:rsidP="00416F81">
      <w:pPr>
        <w:spacing w:line="360" w:lineRule="auto"/>
        <w:ind w:firstLineChars="200" w:firstLine="640"/>
        <w:jc w:val="left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指导单位：中国建筑装饰协会</w:t>
      </w:r>
    </w:p>
    <w:p w:rsidR="00F149E9" w:rsidRPr="00416F81" w:rsidRDefault="00FF5C67" w:rsidP="00416F81">
      <w:pPr>
        <w:spacing w:line="360" w:lineRule="auto"/>
        <w:ind w:firstLineChars="200" w:firstLine="640"/>
        <w:jc w:val="left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主办单位：</w:t>
      </w:r>
      <w:r w:rsidR="00C63983" w:rsidRPr="00416F81">
        <w:rPr>
          <w:rFonts w:ascii="仿宋_GB2312" w:eastAsia="仿宋_GB2312" w:hAnsiTheme="minorEastAsia" w:cstheme="majorEastAsia" w:hint="eastAsia"/>
          <w:sz w:val="32"/>
          <w:szCs w:val="32"/>
        </w:rPr>
        <w:t>中国建筑装饰协会材料委员会</w:t>
      </w:r>
    </w:p>
    <w:p w:rsidR="00F149E9" w:rsidRPr="00416F81" w:rsidRDefault="00FF5C67" w:rsidP="00416F81">
      <w:pPr>
        <w:spacing w:line="360" w:lineRule="auto"/>
        <w:ind w:firstLineChars="200" w:firstLine="640"/>
        <w:jc w:val="left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lastRenderedPageBreak/>
        <w:t>承办单位：湖北建博会展科技有限公司</w:t>
      </w:r>
    </w:p>
    <w:p w:rsidR="00F149E9" w:rsidRPr="00416F81" w:rsidRDefault="00FF5C67" w:rsidP="00416F81">
      <w:pPr>
        <w:spacing w:line="360" w:lineRule="auto"/>
        <w:ind w:firstLineChars="700" w:firstLine="2240"/>
        <w:jc w:val="left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武汉昆仑万博展览有限公司</w:t>
      </w:r>
    </w:p>
    <w:p w:rsidR="00F149E9" w:rsidRPr="00416F81" w:rsidRDefault="00FF5C67" w:rsidP="00416F81">
      <w:pPr>
        <w:spacing w:line="360" w:lineRule="auto"/>
        <w:ind w:firstLineChars="200" w:firstLine="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支持单位：</w:t>
      </w:r>
      <w:r w:rsidRPr="00416F81">
        <w:rPr>
          <w:rFonts w:ascii="仿宋_GB2312" w:eastAsia="仿宋_GB2312" w:hAnsi="宋体" w:hint="eastAsia"/>
          <w:color w:val="000000"/>
          <w:sz w:val="32"/>
          <w:szCs w:val="32"/>
        </w:rPr>
        <w:t>各省市地方装饰协会</w:t>
      </w:r>
    </w:p>
    <w:p w:rsidR="00F149E9" w:rsidRPr="00416F81" w:rsidRDefault="00FF5C67" w:rsidP="00416F81">
      <w:pPr>
        <w:spacing w:line="360" w:lineRule="auto"/>
        <w:ind w:firstLineChars="200" w:firstLine="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416F81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湖北省房地产开发企业协会</w:t>
      </w:r>
    </w:p>
    <w:p w:rsidR="00F149E9" w:rsidRPr="00416F81" w:rsidRDefault="00FF5C67" w:rsidP="00416F81">
      <w:pPr>
        <w:spacing w:line="360" w:lineRule="auto"/>
        <w:ind w:firstLineChars="700" w:firstLine="2240"/>
        <w:jc w:val="left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武汉市房地产开发企业协会</w:t>
      </w:r>
    </w:p>
    <w:p w:rsidR="00F149E9" w:rsidRPr="00416F81" w:rsidRDefault="00FF5C67" w:rsidP="00416F81">
      <w:pPr>
        <w:spacing w:line="360" w:lineRule="auto"/>
        <w:ind w:firstLineChars="700" w:firstLine="2240"/>
        <w:jc w:val="left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武汉嘉禾装饰集团</w:t>
      </w:r>
    </w:p>
    <w:p w:rsidR="00F149E9" w:rsidRPr="00416F81" w:rsidRDefault="00FF5C67" w:rsidP="00416F81">
      <w:pPr>
        <w:pStyle w:val="a5"/>
        <w:numPr>
          <w:ilvl w:val="0"/>
          <w:numId w:val="1"/>
        </w:numPr>
        <w:spacing w:line="360" w:lineRule="auto"/>
        <w:ind w:firstLineChars="0" w:hanging="76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活动时间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开展时间：2018年8月17日至19日</w:t>
      </w:r>
    </w:p>
    <w:p w:rsidR="00F149E9" w:rsidRPr="00416F81" w:rsidRDefault="00FF5C67" w:rsidP="00416F81">
      <w:pPr>
        <w:pStyle w:val="a5"/>
        <w:numPr>
          <w:ilvl w:val="0"/>
          <w:numId w:val="1"/>
        </w:numPr>
        <w:spacing w:line="360" w:lineRule="auto"/>
        <w:ind w:firstLineChars="0" w:hanging="9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活动地点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地点：武汉国际博览中心（武汉市汉阳区鹦鹉大道619号）</w:t>
      </w:r>
    </w:p>
    <w:p w:rsidR="00F149E9" w:rsidRPr="00416F81" w:rsidRDefault="00FF5C67" w:rsidP="00416F81">
      <w:pPr>
        <w:numPr>
          <w:ilvl w:val="0"/>
          <w:numId w:val="1"/>
        </w:numPr>
        <w:spacing w:line="360" w:lineRule="auto"/>
        <w:ind w:hanging="9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展区设置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全屋定制展区、卫浴暖通智能科技展区、灯饰开关装饰材料展区、门窗地板设备五金展区、家具软装展区；</w:t>
      </w:r>
    </w:p>
    <w:p w:rsidR="00F149E9" w:rsidRPr="00416F81" w:rsidRDefault="00FF5C67" w:rsidP="00416F81">
      <w:pPr>
        <w:numPr>
          <w:ilvl w:val="0"/>
          <w:numId w:val="1"/>
        </w:numPr>
        <w:spacing w:line="360" w:lineRule="auto"/>
        <w:ind w:hanging="104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活动内容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华中建博会共设全屋定三大专区，举办多场行业高峰论坛和行业会议，主要内容如下（具体安排以实际为准）：</w:t>
      </w:r>
    </w:p>
    <w:p w:rsidR="00F149E9" w:rsidRPr="00416F81" w:rsidRDefault="00FF5C67" w:rsidP="00416F81">
      <w:pPr>
        <w:numPr>
          <w:ilvl w:val="0"/>
          <w:numId w:val="2"/>
        </w:num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百企万亿品质中国行</w:t>
      </w:r>
    </w:p>
    <w:p w:rsidR="00F149E9" w:rsidRPr="00416F81" w:rsidRDefault="00FF5C67" w:rsidP="00416F81">
      <w:pPr>
        <w:numPr>
          <w:ilvl w:val="0"/>
          <w:numId w:val="2"/>
        </w:num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中国整装品牌及供应链高峰论坛</w:t>
      </w:r>
    </w:p>
    <w:p w:rsidR="00F149E9" w:rsidRPr="00416F81" w:rsidRDefault="00FF5C67" w:rsidP="00416F81">
      <w:pPr>
        <w:numPr>
          <w:ilvl w:val="0"/>
          <w:numId w:val="2"/>
        </w:num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千人社群武汉论坛</w:t>
      </w:r>
    </w:p>
    <w:p w:rsidR="00F149E9" w:rsidRPr="00416F81" w:rsidRDefault="00FF5C67" w:rsidP="00416F81">
      <w:pPr>
        <w:numPr>
          <w:ilvl w:val="0"/>
          <w:numId w:val="2"/>
        </w:num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2018定制家居产业智慧创新峰会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5、湖北省房地产在建项目供需精准对接会</w:t>
      </w:r>
    </w:p>
    <w:p w:rsidR="00F149E9" w:rsidRPr="00416F81" w:rsidRDefault="00FF5C67" w:rsidP="00374278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六、报名及缴费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lastRenderedPageBreak/>
        <w:t>登录华中建博会官网（www.51jianbo.com)在线报名注册。注册ID是缴纳会务费的唯一凭据。会务费可以通过线上注册网站在线缴纳或报到现场缴纳。网上在线缴纳费用为50元/人。（在线缴纳系统于8月15日24:00关闭），报到现场缴费为200元/人。成功注册，稍后会有客服电话联系您，确认收件地址，快递参展证，展会资料等相关文件，请保持手机畅通。</w:t>
      </w:r>
    </w:p>
    <w:p w:rsidR="00F149E9" w:rsidRPr="00416F81" w:rsidRDefault="00FF5C67" w:rsidP="00374278">
      <w:pPr>
        <w:pStyle w:val="a5"/>
        <w:numPr>
          <w:ilvl w:val="0"/>
          <w:numId w:val="3"/>
        </w:numPr>
        <w:spacing w:line="360" w:lineRule="auto"/>
        <w:ind w:firstLineChars="0" w:firstLine="658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 xml:space="preserve"> 官网登记：登录展会官方网站（华中建博会www.51jianbo.com）“我要注册参观”，之后完整填写列表内容提交，稍后会有客服电话联系您，请保持手机畅通。（关注“华中建博会”官方微信可直接进入官网）</w:t>
      </w:r>
    </w:p>
    <w:p w:rsidR="00F149E9" w:rsidRPr="00416F81" w:rsidRDefault="00FF5C67" w:rsidP="00374278">
      <w:pPr>
        <w:pStyle w:val="a5"/>
        <w:numPr>
          <w:ilvl w:val="0"/>
          <w:numId w:val="3"/>
        </w:numPr>
        <w:spacing w:line="360" w:lineRule="auto"/>
        <w:ind w:firstLineChars="0" w:firstLine="658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电话登记：直接拨打组委会官方客服热线：027-84876588，我们将通过电话为您进行预登记。</w:t>
      </w:r>
    </w:p>
    <w:p w:rsidR="00F149E9" w:rsidRPr="00416F81" w:rsidRDefault="00FF5C67" w:rsidP="00374278">
      <w:pPr>
        <w:pStyle w:val="a5"/>
        <w:numPr>
          <w:ilvl w:val="0"/>
          <w:numId w:val="3"/>
        </w:numPr>
        <w:spacing w:line="360" w:lineRule="auto"/>
        <w:ind w:firstLineChars="0" w:firstLine="644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组团登记：建材市场、工程商、设计院、建筑装饰协会、地产开发、武汉市外专业市场等特殊单位组团，可获得组委会官方支持，详情咨询工作人员或拨打官方热线咨询：027-84876588</w:t>
      </w:r>
    </w:p>
    <w:p w:rsidR="00F149E9" w:rsidRPr="00416F81" w:rsidRDefault="00FF5C67" w:rsidP="00374278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七、酒店直通车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组委会提供免费快捷酒店预订，8月15日之前均可预订，酒店根据相应价位进行优先安排</w:t>
      </w:r>
      <w:r w:rsidR="00374278">
        <w:rPr>
          <w:rFonts w:ascii="仿宋_GB2312" w:eastAsia="仿宋_GB2312" w:hAnsiTheme="minorEastAsia" w:cstheme="majorEastAsia" w:hint="eastAsia"/>
          <w:sz w:val="32"/>
          <w:szCs w:val="32"/>
        </w:rPr>
        <w:t>。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当天酒店班车接送至展会现场。环境优质，服务周到，性价比高，欲定从速！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1、便捷酒店   99元/晚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2、舒适酒店  199元/晚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lastRenderedPageBreak/>
        <w:t>3、星级酒店  399元/晚</w:t>
      </w:r>
    </w:p>
    <w:p w:rsidR="00F149E9" w:rsidRPr="00416F81" w:rsidRDefault="00FF5C67" w:rsidP="00374278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八、乘车路线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1、大巴接送路线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组委会将在全省安排免费大巴接送，大巴接送通知将以短信的形式发送至您的手机，请注意查收！关注“华中建博会”官方微信可自主查询或拨打客服热线027-84876588。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2、公交路线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乘坐61路、517路、554路、580路、648路、728路、704路、727路至国际博览中心交通港下车；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3、地铁路线</w:t>
      </w: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 </w:t>
      </w:r>
    </w:p>
    <w:p w:rsidR="00F149E9" w:rsidRPr="00416F81" w:rsidRDefault="00FF5C67" w:rsidP="00416F81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直达：乘坐6号线国博南站C出口/乘坐6号线国博北站D出口；</w:t>
      </w:r>
    </w:p>
    <w:p w:rsidR="00F149E9" w:rsidRPr="00416F81" w:rsidRDefault="00FF5C67" w:rsidP="00374278">
      <w:pPr>
        <w:pStyle w:val="a5"/>
        <w:numPr>
          <w:ilvl w:val="0"/>
          <w:numId w:val="4"/>
        </w:numPr>
        <w:spacing w:line="360" w:lineRule="auto"/>
        <w:ind w:firstLineChars="0" w:hanging="76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联系方式</w:t>
      </w:r>
    </w:p>
    <w:p w:rsidR="00F149E9" w:rsidRPr="00374278" w:rsidRDefault="00FF5C67" w:rsidP="00374278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374278">
        <w:rPr>
          <w:rFonts w:ascii="仿宋_GB2312" w:eastAsia="仿宋_GB2312" w:hAnsiTheme="minorEastAsia" w:cstheme="majorEastAsia" w:hint="eastAsia"/>
          <w:sz w:val="32"/>
          <w:szCs w:val="32"/>
        </w:rPr>
        <w:t>华中建博会市场部   联系人：梁鑫</w:t>
      </w:r>
      <w:r w:rsidR="00374278">
        <w:rPr>
          <w:rFonts w:ascii="仿宋_GB2312" w:eastAsia="仿宋_GB2312" w:hAnsiTheme="minorEastAsia" w:cstheme="majorEastAsia" w:hint="eastAsia"/>
          <w:sz w:val="32"/>
          <w:szCs w:val="32"/>
        </w:rPr>
        <w:t xml:space="preserve">    </w:t>
      </w:r>
      <w:r w:rsidRPr="00374278">
        <w:rPr>
          <w:rFonts w:ascii="仿宋_GB2312" w:eastAsia="仿宋_GB2312" w:hAnsiTheme="minorEastAsia" w:cstheme="majorEastAsia" w:hint="eastAsia"/>
          <w:sz w:val="32"/>
          <w:szCs w:val="32"/>
        </w:rPr>
        <w:t>电话：13451206594</w:t>
      </w:r>
    </w:p>
    <w:p w:rsidR="00F149E9" w:rsidRPr="00416F81" w:rsidRDefault="00FF5C67" w:rsidP="00374278">
      <w:pPr>
        <w:pStyle w:val="a5"/>
        <w:spacing w:line="360" w:lineRule="auto"/>
        <w:ind w:left="280" w:firstLineChars="100" w:firstLine="32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华中建博会招商部   联系人：王伍刚</w:t>
      </w:r>
      <w:r w:rsidR="00374278">
        <w:rPr>
          <w:rFonts w:ascii="仿宋_GB2312" w:eastAsia="仿宋_GB2312" w:hAnsiTheme="minorEastAsia" w:cstheme="majorEastAsia" w:hint="eastAsia"/>
          <w:sz w:val="32"/>
          <w:szCs w:val="32"/>
        </w:rPr>
        <w:t xml:space="preserve">  </w:t>
      </w: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电话：13995576360</w:t>
      </w:r>
    </w:p>
    <w:p w:rsidR="00F149E9" w:rsidRPr="00416F81" w:rsidRDefault="00FF5C67" w:rsidP="00374278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华中建博会组委会   联系人：徐运忠</w:t>
      </w:r>
      <w:r w:rsidR="00374278">
        <w:rPr>
          <w:rFonts w:ascii="仿宋_GB2312" w:eastAsia="仿宋_GB2312" w:hAnsiTheme="minorEastAsia" w:cstheme="majorEastAsia" w:hint="eastAsia"/>
          <w:sz w:val="32"/>
          <w:szCs w:val="32"/>
        </w:rPr>
        <w:t xml:space="preserve">  </w:t>
      </w: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电话：13018080731</w:t>
      </w:r>
    </w:p>
    <w:p w:rsidR="00F149E9" w:rsidRPr="00416F81" w:rsidRDefault="00FF5C67" w:rsidP="00374278">
      <w:pPr>
        <w:spacing w:line="360" w:lineRule="auto"/>
        <w:ind w:firstLineChars="200" w:firstLine="64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中装协材料</w:t>
      </w:r>
      <w:r w:rsidR="00785A6A" w:rsidRPr="00416F81">
        <w:rPr>
          <w:rFonts w:ascii="仿宋_GB2312" w:eastAsia="仿宋_GB2312" w:hAnsiTheme="minorEastAsia" w:cstheme="majorEastAsia" w:hint="eastAsia"/>
          <w:sz w:val="32"/>
          <w:szCs w:val="32"/>
        </w:rPr>
        <w:t>委员会</w:t>
      </w: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 xml:space="preserve">   联系人：于雪峰</w:t>
      </w:r>
      <w:r w:rsidR="00374278">
        <w:rPr>
          <w:rFonts w:ascii="仿宋_GB2312" w:eastAsia="仿宋_GB2312" w:hAnsiTheme="minorEastAsia" w:cstheme="majorEastAsia" w:hint="eastAsia"/>
          <w:sz w:val="32"/>
          <w:szCs w:val="32"/>
        </w:rPr>
        <w:t xml:space="preserve">  </w:t>
      </w: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电话：18612215306</w:t>
      </w:r>
    </w:p>
    <w:p w:rsidR="00F149E9" w:rsidRPr="00416F81" w:rsidRDefault="00FF5C67" w:rsidP="00416F81">
      <w:pPr>
        <w:spacing w:line="360" w:lineRule="auto"/>
        <w:ind w:firstLineChars="100" w:firstLine="320"/>
        <w:rPr>
          <w:rFonts w:ascii="仿宋_GB2312" w:eastAsia="仿宋_GB2312" w:hAnsiTheme="minorEastAsia" w:cstheme="majorEastAsia" w:hint="eastAsia"/>
          <w:sz w:val="32"/>
          <w:szCs w:val="32"/>
        </w:rPr>
      </w:pP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 xml:space="preserve">                            </w:t>
      </w:r>
      <w:r w:rsidR="00374278">
        <w:rPr>
          <w:rFonts w:ascii="仿宋_GB2312" w:eastAsia="仿宋_GB2312" w:hAnsiTheme="minorEastAsia" w:cstheme="majorEastAsia" w:hint="eastAsia"/>
          <w:sz w:val="32"/>
          <w:szCs w:val="32"/>
        </w:rPr>
        <w:t xml:space="preserve"> </w:t>
      </w:r>
      <w:r w:rsidRPr="00416F81">
        <w:rPr>
          <w:rFonts w:ascii="仿宋_GB2312" w:eastAsia="仿宋_GB2312" w:hAnsiTheme="minorEastAsia" w:cstheme="majorEastAsia" w:hint="eastAsia"/>
          <w:sz w:val="32"/>
          <w:szCs w:val="32"/>
        </w:rPr>
        <w:t>陶丹    电话：15110139798</w:t>
      </w:r>
    </w:p>
    <w:p w:rsidR="00F149E9" w:rsidRDefault="00F149E9" w:rsidP="00416F81">
      <w:pPr>
        <w:spacing w:line="360" w:lineRule="auto"/>
        <w:ind w:firstLineChars="100" w:firstLine="320"/>
        <w:rPr>
          <w:rFonts w:ascii="仿宋_GB2312" w:eastAsia="仿宋_GB2312" w:hAnsiTheme="minorEastAsia" w:cstheme="majorEastAsia" w:hint="eastAsia"/>
          <w:sz w:val="32"/>
          <w:szCs w:val="32"/>
        </w:rPr>
      </w:pPr>
    </w:p>
    <w:p w:rsidR="00374278" w:rsidRPr="00416F81" w:rsidRDefault="00374278" w:rsidP="00416F81">
      <w:pPr>
        <w:spacing w:line="360" w:lineRule="auto"/>
        <w:ind w:firstLineChars="100" w:firstLine="320"/>
        <w:rPr>
          <w:rFonts w:ascii="仿宋_GB2312" w:eastAsia="仿宋_GB2312" w:hAnsiTheme="minorEastAsia" w:cstheme="majorEastAsia" w:hint="eastAsia"/>
          <w:sz w:val="32"/>
          <w:szCs w:val="32"/>
        </w:rPr>
      </w:pPr>
    </w:p>
    <w:p w:rsidR="00F149E9" w:rsidRPr="00416F81" w:rsidRDefault="00374278" w:rsidP="00374278">
      <w:pPr>
        <w:spacing w:line="360" w:lineRule="auto"/>
        <w:ind w:firstLineChars="1600" w:firstLine="5120"/>
        <w:jc w:val="left"/>
        <w:rPr>
          <w:rFonts w:ascii="仿宋_GB2312" w:eastAsia="仿宋_GB2312" w:hAnsiTheme="minorEastAsia" w:cstheme="majorEastAsia" w:hint="eastAsia"/>
          <w:sz w:val="32"/>
          <w:szCs w:val="32"/>
        </w:rPr>
      </w:pPr>
      <w:r>
        <w:rPr>
          <w:rFonts w:ascii="仿宋_GB2312" w:eastAsia="仿宋_GB2312" w:hAnsiTheme="minorEastAsia" w:cstheme="majorEastAsia" w:hint="eastAsia"/>
          <w:sz w:val="32"/>
          <w:szCs w:val="32"/>
        </w:rPr>
        <w:t>中国建筑装饰协会</w:t>
      </w:r>
    </w:p>
    <w:p w:rsidR="00F149E9" w:rsidRPr="00883B85" w:rsidRDefault="00374278" w:rsidP="00883B85">
      <w:pPr>
        <w:spacing w:line="360" w:lineRule="auto"/>
        <w:ind w:firstLineChars="100" w:firstLine="320"/>
        <w:rPr>
          <w:rFonts w:ascii="仿宋_GB2312" w:eastAsia="仿宋_GB2312" w:hAnsiTheme="minorEastAsia" w:cstheme="majorEastAsia"/>
          <w:sz w:val="32"/>
          <w:szCs w:val="32"/>
        </w:rPr>
      </w:pPr>
      <w:r>
        <w:rPr>
          <w:rFonts w:ascii="仿宋_GB2312" w:eastAsia="仿宋_GB2312" w:hAnsiTheme="minorEastAsia" w:cstheme="majorEastAsia" w:hint="eastAsia"/>
          <w:sz w:val="32"/>
          <w:szCs w:val="32"/>
        </w:rPr>
        <w:t xml:space="preserve">                               2018年7月6日</w:t>
      </w:r>
      <w:bookmarkStart w:id="0" w:name="_GoBack"/>
      <w:bookmarkEnd w:id="0"/>
    </w:p>
    <w:sectPr w:rsidR="00F149E9" w:rsidRPr="00883B85" w:rsidSect="00FA1436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6B" w:rsidRDefault="0076366B" w:rsidP="00785A6A">
      <w:r>
        <w:separator/>
      </w:r>
    </w:p>
  </w:endnote>
  <w:endnote w:type="continuationSeparator" w:id="0">
    <w:p w:rsidR="0076366B" w:rsidRDefault="0076366B" w:rsidP="0078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1198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416F81" w:rsidRPr="00416F81" w:rsidRDefault="00416F81">
        <w:pPr>
          <w:pStyle w:val="a7"/>
          <w:rPr>
            <w:rFonts w:ascii="仿宋_GB2312" w:eastAsia="仿宋_GB2312" w:hint="eastAsia"/>
            <w:sz w:val="28"/>
            <w:szCs w:val="28"/>
          </w:rPr>
        </w:pPr>
        <w:r w:rsidRPr="00416F8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16F8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416F8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83B85" w:rsidRPr="00883B85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83B85"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416F8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16F81" w:rsidRDefault="00416F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66579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416F81" w:rsidRPr="00416F81" w:rsidRDefault="00416F81">
        <w:pPr>
          <w:pStyle w:val="a7"/>
          <w:jc w:val="right"/>
          <w:rPr>
            <w:rFonts w:ascii="仿宋_GB2312" w:eastAsia="仿宋_GB2312" w:hint="eastAsia"/>
            <w:sz w:val="28"/>
            <w:szCs w:val="28"/>
          </w:rPr>
        </w:pPr>
        <w:r w:rsidRPr="00416F8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16F8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416F8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62E0A" w:rsidRPr="00D62E0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62E0A">
          <w:rPr>
            <w:rFonts w:ascii="仿宋_GB2312" w:eastAsia="仿宋_GB2312"/>
            <w:noProof/>
            <w:sz w:val="28"/>
            <w:szCs w:val="28"/>
          </w:rPr>
          <w:t xml:space="preserve"> 5 -</w:t>
        </w:r>
        <w:r w:rsidRPr="00416F8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16F81" w:rsidRDefault="00416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6B" w:rsidRDefault="0076366B" w:rsidP="00785A6A">
      <w:r>
        <w:separator/>
      </w:r>
    </w:p>
  </w:footnote>
  <w:footnote w:type="continuationSeparator" w:id="0">
    <w:p w:rsidR="0076366B" w:rsidRDefault="0076366B" w:rsidP="0078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CEE6BA"/>
    <w:multiLevelType w:val="singleLevel"/>
    <w:tmpl w:val="F6CEE6BA"/>
    <w:lvl w:ilvl="0">
      <w:start w:val="1"/>
      <w:numFmt w:val="decimal"/>
      <w:suff w:val="space"/>
      <w:lvlText w:val="%1、"/>
      <w:lvlJc w:val="left"/>
      <w:rPr>
        <w:rFonts w:asciiTheme="minorEastAsia" w:eastAsiaTheme="minorEastAsia" w:hAnsiTheme="minorEastAsia" w:cstheme="majorEastAsia"/>
      </w:rPr>
    </w:lvl>
  </w:abstractNum>
  <w:abstractNum w:abstractNumId="1">
    <w:nsid w:val="11C73FB5"/>
    <w:multiLevelType w:val="multilevel"/>
    <w:tmpl w:val="11C73FB5"/>
    <w:lvl w:ilvl="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9772A"/>
    <w:multiLevelType w:val="multilevel"/>
    <w:tmpl w:val="3369772A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39A661"/>
    <w:multiLevelType w:val="singleLevel"/>
    <w:tmpl w:val="3539A661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03873"/>
    <w:rsid w:val="000E4436"/>
    <w:rsid w:val="00151E2D"/>
    <w:rsid w:val="001C4CE2"/>
    <w:rsid w:val="001E39F0"/>
    <w:rsid w:val="00206E9A"/>
    <w:rsid w:val="002B60B4"/>
    <w:rsid w:val="003659A6"/>
    <w:rsid w:val="00374278"/>
    <w:rsid w:val="003F53FD"/>
    <w:rsid w:val="00416F81"/>
    <w:rsid w:val="00481F08"/>
    <w:rsid w:val="004C764B"/>
    <w:rsid w:val="00596879"/>
    <w:rsid w:val="005B5335"/>
    <w:rsid w:val="005C382D"/>
    <w:rsid w:val="00641187"/>
    <w:rsid w:val="006D5FFC"/>
    <w:rsid w:val="006F56CC"/>
    <w:rsid w:val="0076366B"/>
    <w:rsid w:val="007764A3"/>
    <w:rsid w:val="00785A6A"/>
    <w:rsid w:val="007A0659"/>
    <w:rsid w:val="00883B85"/>
    <w:rsid w:val="008B49BF"/>
    <w:rsid w:val="009710B3"/>
    <w:rsid w:val="009D760B"/>
    <w:rsid w:val="00A03C68"/>
    <w:rsid w:val="00A44C15"/>
    <w:rsid w:val="00A50DFF"/>
    <w:rsid w:val="00AC5ECB"/>
    <w:rsid w:val="00B501EA"/>
    <w:rsid w:val="00C63983"/>
    <w:rsid w:val="00CF313A"/>
    <w:rsid w:val="00D029AF"/>
    <w:rsid w:val="00D25A03"/>
    <w:rsid w:val="00D62E0A"/>
    <w:rsid w:val="00DA12CA"/>
    <w:rsid w:val="00E1572F"/>
    <w:rsid w:val="00E94CCC"/>
    <w:rsid w:val="00F149E9"/>
    <w:rsid w:val="00FA1436"/>
    <w:rsid w:val="00FF5C67"/>
    <w:rsid w:val="07AB13E6"/>
    <w:rsid w:val="09D80BFC"/>
    <w:rsid w:val="119827F1"/>
    <w:rsid w:val="13CD59F6"/>
    <w:rsid w:val="1A54050A"/>
    <w:rsid w:val="25A330B1"/>
    <w:rsid w:val="26604A1E"/>
    <w:rsid w:val="29BA47E4"/>
    <w:rsid w:val="31503873"/>
    <w:rsid w:val="37FF671C"/>
    <w:rsid w:val="3D297CAD"/>
    <w:rsid w:val="4475354E"/>
    <w:rsid w:val="48896C5F"/>
    <w:rsid w:val="49AB2DA7"/>
    <w:rsid w:val="4A1814D0"/>
    <w:rsid w:val="54D818DC"/>
    <w:rsid w:val="57B74E2A"/>
    <w:rsid w:val="5C550526"/>
    <w:rsid w:val="635B17D3"/>
    <w:rsid w:val="67335F75"/>
    <w:rsid w:val="6EE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785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85A6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785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85A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785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85A6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785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85A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.com/s?q=%E6%9E%A2%E7%BA%BD&amp;ie=utf-8&amp;src=internal_wenda_recommend_textn" TargetMode="External"/><Relationship Id="rId18" Type="http://schemas.openxmlformats.org/officeDocument/2006/relationships/hyperlink" Target="http://www.so.com/s?q=%E5%B8%82%E5%9C%BA&amp;ie=utf-8&amp;src=internal_wenda_recommend_text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.com/s?q=%E7%BA%BD%E5%B8%A6&amp;ie=utf-8&amp;src=internal_wenda_recommend_text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o.com/s?q=%E4%BA%A4%E9%80%9A&amp;ie=utf-8&amp;src=internal_wenda_recommend_textn" TargetMode="External"/><Relationship Id="rId17" Type="http://schemas.openxmlformats.org/officeDocument/2006/relationships/hyperlink" Target="http://www.so.com/s?q=%E7%8E%B0%E4%BB%A3%E7%89%A9%E6%B5%81&amp;ie=utf-8&amp;src=internal_wenda_recommend_text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.com/s?q=%E4%BC%98%E5%8A%BF&amp;ie=utf-8&amp;src=internal_wenda_recommend_textn" TargetMode="External"/><Relationship Id="rId20" Type="http://schemas.openxmlformats.org/officeDocument/2006/relationships/hyperlink" Target="http://www.so.com/s?q=%E6%A1%A5%E6%A2%81&amp;ie=utf-8&amp;src=internal_wenda_recommend_text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.com/s?q=%E5%86%85%E9%99%86&amp;ie=utf-8&amp;src=internal_wenda_recommend_text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.com/s?q=%E5%8C%BA%E4%BD%8D&amp;ie=utf-8&amp;src=internal_wenda_recommend_textn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so.com/s?q=%E8%A5%BF%E9%83%A8&amp;ie=utf-8&amp;src=internal_wenda_recommend_textn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o.com/s?q=%E5%8D%97%E5%8C%97&amp;ie=utf-8&amp;src=internal_wenda_recommend_text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✌ </dc:creator>
  <cp:lastModifiedBy>GYQ</cp:lastModifiedBy>
  <cp:revision>8</cp:revision>
  <dcterms:created xsi:type="dcterms:W3CDTF">2018-07-04T07:32:00Z</dcterms:created>
  <dcterms:modified xsi:type="dcterms:W3CDTF">2018-07-05T09:21:00Z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