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05" w:rsidRDefault="00A96005" w:rsidP="00A96005">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中装协〔2017〕6</w:t>
      </w:r>
      <w:r w:rsidR="005F132B">
        <w:rPr>
          <w:rFonts w:ascii="仿宋_GB2312" w:eastAsia="仿宋_GB2312" w:hAnsi="宋体" w:cs="仿宋_GB2312" w:hint="eastAsia"/>
          <w:sz w:val="30"/>
          <w:szCs w:val="30"/>
        </w:rPr>
        <w:t>8</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A96005" w:rsidRPr="00A96005" w:rsidRDefault="00A96005">
      <w:pPr>
        <w:jc w:val="center"/>
        <w:rPr>
          <w:rFonts w:ascii="方正小标宋简体" w:eastAsia="方正小标宋简体" w:hAnsiTheme="minorEastAsia"/>
          <w:sz w:val="38"/>
          <w:szCs w:val="38"/>
        </w:rPr>
      </w:pPr>
    </w:p>
    <w:p w:rsidR="009D73C8" w:rsidRPr="009D73C8" w:rsidRDefault="009D73C8" w:rsidP="009D73C8">
      <w:pPr>
        <w:jc w:val="center"/>
        <w:rPr>
          <w:rFonts w:ascii="方正小标宋简体" w:eastAsia="方正小标宋简体" w:hAnsiTheme="minorEastAsia"/>
          <w:sz w:val="38"/>
          <w:szCs w:val="38"/>
        </w:rPr>
      </w:pPr>
      <w:r w:rsidRPr="009D73C8">
        <w:rPr>
          <w:rFonts w:ascii="方正小标宋简体" w:eastAsia="方正小标宋简体" w:hAnsiTheme="minorEastAsia" w:hint="eastAsia"/>
          <w:sz w:val="38"/>
          <w:szCs w:val="38"/>
        </w:rPr>
        <w:t>2017年度（第一批）全国建筑装饰行业</w:t>
      </w:r>
    </w:p>
    <w:p w:rsidR="009D73C8" w:rsidRPr="009D73C8" w:rsidRDefault="009D73C8" w:rsidP="009D73C8">
      <w:pPr>
        <w:jc w:val="center"/>
        <w:rPr>
          <w:rFonts w:ascii="方正小标宋简体" w:eastAsia="方正小标宋简体" w:hAnsiTheme="minorEastAsia"/>
          <w:sz w:val="38"/>
          <w:szCs w:val="38"/>
        </w:rPr>
      </w:pPr>
      <w:r w:rsidRPr="009D73C8">
        <w:rPr>
          <w:rFonts w:ascii="方正小标宋简体" w:eastAsia="方正小标宋简体" w:hAnsiTheme="minorEastAsia" w:hint="eastAsia"/>
          <w:sz w:val="38"/>
          <w:szCs w:val="38"/>
        </w:rPr>
        <w:t>信用评价公告</w:t>
      </w:r>
    </w:p>
    <w:p w:rsidR="008610E6" w:rsidRPr="00A96005" w:rsidRDefault="008610E6" w:rsidP="009D73C8">
      <w:pPr>
        <w:jc w:val="center"/>
        <w:rPr>
          <w:rFonts w:ascii="方正小标宋简体" w:eastAsia="方正小标宋简体" w:hAnsiTheme="minorEastAsia"/>
          <w:sz w:val="38"/>
          <w:szCs w:val="38"/>
        </w:rPr>
      </w:pPr>
    </w:p>
    <w:p w:rsidR="005F132B" w:rsidRPr="005F132B" w:rsidRDefault="005F132B" w:rsidP="005F132B">
      <w:pPr>
        <w:adjustRightInd w:val="0"/>
        <w:snapToGrid w:val="0"/>
        <w:spacing w:line="360" w:lineRule="auto"/>
        <w:ind w:firstLineChars="200" w:firstLine="560"/>
        <w:rPr>
          <w:rFonts w:ascii="宋体" w:eastAsia="宋体" w:hAnsi="宋体" w:cs="宋体"/>
          <w:snapToGrid w:val="0"/>
          <w:kern w:val="0"/>
          <w:sz w:val="28"/>
          <w:szCs w:val="28"/>
        </w:rPr>
      </w:pPr>
      <w:r w:rsidRPr="005F132B">
        <w:rPr>
          <w:rFonts w:ascii="宋体" w:eastAsia="宋体" w:hAnsi="宋体" w:cs="宋体" w:hint="eastAsia"/>
          <w:snapToGrid w:val="0"/>
          <w:kern w:val="0"/>
          <w:sz w:val="28"/>
          <w:szCs w:val="28"/>
        </w:rPr>
        <w:t>根据我会2013年12月1日起实行的《建筑装饰行业工程类企业信用评价标准》、《建筑装饰材料供应商信用评价标准》以及中装协[2014]14号等文件的要求，我会行业信用评价办公室联同北京信构信用管理有限公司对201</w:t>
      </w:r>
      <w:r w:rsidRPr="005F132B">
        <w:rPr>
          <w:rFonts w:ascii="宋体" w:eastAsia="宋体" w:hAnsi="宋体" w:cs="宋体"/>
          <w:snapToGrid w:val="0"/>
          <w:kern w:val="0"/>
          <w:sz w:val="28"/>
          <w:szCs w:val="28"/>
        </w:rPr>
        <w:t>7</w:t>
      </w:r>
      <w:r w:rsidRPr="005F132B">
        <w:rPr>
          <w:rFonts w:ascii="宋体" w:eastAsia="宋体" w:hAnsi="宋体" w:cs="宋体" w:hint="eastAsia"/>
          <w:snapToGrid w:val="0"/>
          <w:kern w:val="0"/>
          <w:sz w:val="28"/>
          <w:szCs w:val="28"/>
        </w:rPr>
        <w:t>年</w:t>
      </w:r>
      <w:r w:rsidRPr="005F132B">
        <w:rPr>
          <w:rFonts w:ascii="宋体" w:eastAsia="宋体" w:hAnsi="宋体" w:cs="宋体"/>
          <w:snapToGrid w:val="0"/>
          <w:kern w:val="0"/>
          <w:sz w:val="28"/>
          <w:szCs w:val="28"/>
        </w:rPr>
        <w:t>第</w:t>
      </w:r>
      <w:r w:rsidRPr="005F132B">
        <w:rPr>
          <w:rFonts w:ascii="宋体" w:eastAsia="宋体" w:hAnsi="宋体" w:cs="宋体" w:hint="eastAsia"/>
          <w:snapToGrid w:val="0"/>
          <w:kern w:val="0"/>
          <w:sz w:val="28"/>
          <w:szCs w:val="28"/>
        </w:rPr>
        <w:t>一</w:t>
      </w:r>
      <w:r w:rsidRPr="005F132B">
        <w:rPr>
          <w:rFonts w:ascii="宋体" w:eastAsia="宋体" w:hAnsi="宋体" w:cs="宋体"/>
          <w:snapToGrid w:val="0"/>
          <w:kern w:val="0"/>
          <w:sz w:val="28"/>
          <w:szCs w:val="28"/>
        </w:rPr>
        <w:t>批申报的</w:t>
      </w:r>
      <w:r w:rsidRPr="005F132B">
        <w:rPr>
          <w:rFonts w:ascii="宋体" w:eastAsia="宋体" w:hAnsi="宋体" w:cs="宋体" w:hint="eastAsia"/>
          <w:snapToGrid w:val="0"/>
          <w:kern w:val="0"/>
          <w:sz w:val="28"/>
          <w:szCs w:val="28"/>
        </w:rPr>
        <w:t>2</w:t>
      </w:r>
      <w:r w:rsidRPr="005F132B">
        <w:rPr>
          <w:rFonts w:ascii="宋体" w:eastAsia="宋体" w:hAnsi="宋体" w:cs="宋体"/>
          <w:snapToGrid w:val="0"/>
          <w:kern w:val="0"/>
          <w:sz w:val="28"/>
          <w:szCs w:val="28"/>
        </w:rPr>
        <w:t>31</w:t>
      </w:r>
      <w:r w:rsidRPr="005F132B">
        <w:rPr>
          <w:rFonts w:ascii="宋体" w:eastAsia="宋体" w:hAnsi="宋体" w:cs="宋体" w:hint="eastAsia"/>
          <w:snapToGrid w:val="0"/>
          <w:kern w:val="0"/>
          <w:sz w:val="28"/>
          <w:szCs w:val="28"/>
        </w:rPr>
        <w:t>家企业和</w:t>
      </w:r>
      <w:r w:rsidRPr="005F132B">
        <w:rPr>
          <w:rFonts w:ascii="宋体" w:eastAsia="宋体" w:hAnsi="宋体" w:cs="宋体"/>
          <w:snapToGrid w:val="0"/>
          <w:kern w:val="0"/>
          <w:sz w:val="28"/>
          <w:szCs w:val="28"/>
        </w:rPr>
        <w:t>3</w:t>
      </w:r>
      <w:r w:rsidRPr="005F132B">
        <w:rPr>
          <w:rFonts w:ascii="宋体" w:eastAsia="宋体" w:hAnsi="宋体" w:cs="宋体" w:hint="eastAsia"/>
          <w:snapToGrid w:val="0"/>
          <w:kern w:val="0"/>
          <w:sz w:val="28"/>
          <w:szCs w:val="28"/>
        </w:rPr>
        <w:t>家合格供应商企业资料进行审核，并由北京信构信用管理有限公司根据我会行业信用评价标准出具企业信用评价报告。</w:t>
      </w:r>
    </w:p>
    <w:p w:rsidR="005F132B" w:rsidRPr="005F132B" w:rsidRDefault="005F132B" w:rsidP="005F132B">
      <w:pPr>
        <w:adjustRightInd w:val="0"/>
        <w:snapToGrid w:val="0"/>
        <w:spacing w:line="360" w:lineRule="auto"/>
        <w:ind w:firstLineChars="200" w:firstLine="560"/>
        <w:rPr>
          <w:rFonts w:ascii="宋体" w:eastAsia="宋体" w:hAnsi="宋体" w:cs="宋体"/>
          <w:snapToGrid w:val="0"/>
          <w:kern w:val="0"/>
          <w:sz w:val="28"/>
          <w:szCs w:val="28"/>
        </w:rPr>
      </w:pPr>
      <w:r w:rsidRPr="005F132B">
        <w:rPr>
          <w:rFonts w:ascii="宋体" w:eastAsia="宋体" w:hAnsi="宋体" w:cs="宋体" w:hint="eastAsia"/>
          <w:snapToGrid w:val="0"/>
          <w:kern w:val="0"/>
          <w:sz w:val="28"/>
          <w:szCs w:val="28"/>
        </w:rPr>
        <w:t>现将评价结果在中装新网（www.cbda.cn）予以公告。</w:t>
      </w:r>
    </w:p>
    <w:p w:rsidR="005F132B" w:rsidRPr="005F132B" w:rsidRDefault="005F132B" w:rsidP="005F132B">
      <w:pPr>
        <w:adjustRightInd w:val="0"/>
        <w:snapToGrid w:val="0"/>
        <w:spacing w:line="360" w:lineRule="auto"/>
        <w:ind w:firstLineChars="200" w:firstLine="184"/>
        <w:rPr>
          <w:rFonts w:ascii="宋体" w:eastAsia="宋体" w:hAnsi="宋体" w:cs="宋体"/>
          <w:snapToGrid w:val="0"/>
          <w:spacing w:val="-4"/>
          <w:kern w:val="0"/>
          <w:sz w:val="10"/>
          <w:szCs w:val="10"/>
        </w:rPr>
      </w:pPr>
    </w:p>
    <w:p w:rsidR="005F132B" w:rsidRPr="005F132B" w:rsidRDefault="005F132B" w:rsidP="005F132B">
      <w:pPr>
        <w:adjustRightInd w:val="0"/>
        <w:snapToGrid w:val="0"/>
        <w:spacing w:line="360" w:lineRule="auto"/>
        <w:rPr>
          <w:rFonts w:ascii="楷体_GB2312" w:eastAsia="楷体_GB2312" w:hAnsi="宋体" w:cs="宋体"/>
          <w:snapToGrid w:val="0"/>
          <w:kern w:val="0"/>
          <w:sz w:val="28"/>
          <w:szCs w:val="28"/>
        </w:rPr>
      </w:pPr>
      <w:r w:rsidRPr="005F132B">
        <w:rPr>
          <w:rFonts w:ascii="宋体" w:eastAsia="宋体" w:hAnsi="宋体" w:cs="宋体" w:hint="eastAsia"/>
          <w:snapToGrid w:val="0"/>
          <w:kern w:val="0"/>
          <w:sz w:val="28"/>
          <w:szCs w:val="28"/>
        </w:rPr>
        <w:t>附件：1</w:t>
      </w:r>
      <w:r w:rsidRPr="005F132B">
        <w:rPr>
          <w:rFonts w:ascii="宋体" w:eastAsia="宋体" w:hAnsi="宋体" w:cs="Times New Roman" w:hint="eastAsia"/>
          <w:snapToGrid w:val="0"/>
          <w:kern w:val="0"/>
          <w:sz w:val="28"/>
          <w:szCs w:val="28"/>
        </w:rPr>
        <w:t>．</w:t>
      </w:r>
      <w:r w:rsidRPr="00A2508A">
        <w:rPr>
          <w:rFonts w:ascii="方正楷体简体" w:eastAsia="方正楷体简体" w:hAnsi="宋体" w:cs="Times New Roman" w:hint="eastAsia"/>
          <w:snapToGrid w:val="0"/>
          <w:kern w:val="0"/>
          <w:sz w:val="28"/>
          <w:szCs w:val="28"/>
        </w:rPr>
        <w:t>201</w:t>
      </w:r>
      <w:r w:rsidRPr="00A2508A">
        <w:rPr>
          <w:rFonts w:ascii="方正楷体简体" w:eastAsia="方正楷体简体" w:hAnsi="宋体" w:cs="Times New Roman"/>
          <w:snapToGrid w:val="0"/>
          <w:kern w:val="0"/>
          <w:sz w:val="28"/>
          <w:szCs w:val="28"/>
        </w:rPr>
        <w:t>7</w:t>
      </w:r>
      <w:r w:rsidRPr="00A2508A">
        <w:rPr>
          <w:rFonts w:ascii="方正楷体简体" w:eastAsia="方正楷体简体" w:hAnsi="宋体" w:cs="Times New Roman" w:hint="eastAsia"/>
          <w:snapToGrid w:val="0"/>
          <w:kern w:val="0"/>
          <w:sz w:val="28"/>
          <w:szCs w:val="28"/>
        </w:rPr>
        <w:t>年度（第一批）全国建筑装饰行业信用评价公告名单</w:t>
      </w:r>
    </w:p>
    <w:p w:rsidR="005F132B" w:rsidRPr="005F132B" w:rsidRDefault="005F132B" w:rsidP="005F132B">
      <w:pPr>
        <w:adjustRightInd w:val="0"/>
        <w:snapToGrid w:val="0"/>
        <w:spacing w:line="360" w:lineRule="auto"/>
        <w:ind w:leftChars="400" w:left="1274" w:hangingChars="155" w:hanging="434"/>
        <w:rPr>
          <w:rFonts w:ascii="方正楷体简体" w:eastAsia="方正楷体简体" w:hAnsi="宋体" w:cs="Times New Roman"/>
          <w:snapToGrid w:val="0"/>
          <w:kern w:val="0"/>
          <w:sz w:val="28"/>
          <w:szCs w:val="28"/>
        </w:rPr>
      </w:pPr>
      <w:r w:rsidRPr="005F132B">
        <w:rPr>
          <w:rFonts w:ascii="宋体" w:eastAsia="宋体" w:hAnsi="宋体" w:cs="宋体" w:hint="eastAsia"/>
          <w:snapToGrid w:val="0"/>
          <w:kern w:val="0"/>
          <w:sz w:val="28"/>
          <w:szCs w:val="28"/>
        </w:rPr>
        <w:t>2．</w:t>
      </w:r>
      <w:r w:rsidRPr="005F132B">
        <w:rPr>
          <w:rFonts w:ascii="楷体_GB2312" w:eastAsia="楷体_GB2312" w:hAnsi="宋体" w:cs="宋体" w:hint="eastAsia"/>
          <w:snapToGrid w:val="0"/>
          <w:kern w:val="0"/>
          <w:sz w:val="28"/>
          <w:szCs w:val="28"/>
        </w:rPr>
        <w:t>201</w:t>
      </w:r>
      <w:r w:rsidRPr="005F132B">
        <w:rPr>
          <w:rFonts w:ascii="楷体_GB2312" w:eastAsia="楷体_GB2312" w:hAnsi="宋体" w:cs="宋体"/>
          <w:snapToGrid w:val="0"/>
          <w:kern w:val="0"/>
          <w:sz w:val="28"/>
          <w:szCs w:val="28"/>
        </w:rPr>
        <w:t>7</w:t>
      </w:r>
      <w:r w:rsidRPr="005F132B">
        <w:rPr>
          <w:rFonts w:ascii="方正楷体简体" w:eastAsia="方正楷体简体" w:hAnsi="宋体" w:cs="Times New Roman" w:hint="eastAsia"/>
          <w:snapToGrid w:val="0"/>
          <w:kern w:val="0"/>
          <w:sz w:val="28"/>
          <w:szCs w:val="28"/>
        </w:rPr>
        <w:t>年度（第一批）全国建筑装饰行业合格供应商信用评价公告名单</w:t>
      </w:r>
    </w:p>
    <w:p w:rsidR="005F132B" w:rsidRPr="005F132B" w:rsidRDefault="005F132B" w:rsidP="005F132B">
      <w:pPr>
        <w:adjustRightInd w:val="0"/>
        <w:snapToGrid w:val="0"/>
        <w:spacing w:line="360" w:lineRule="auto"/>
        <w:ind w:firstLine="555"/>
        <w:rPr>
          <w:rFonts w:ascii="宋体" w:eastAsia="宋体" w:hAnsi="宋体" w:cs="宋体"/>
          <w:snapToGrid w:val="0"/>
          <w:kern w:val="0"/>
          <w:sz w:val="28"/>
          <w:szCs w:val="28"/>
        </w:rPr>
      </w:pPr>
    </w:p>
    <w:p w:rsidR="005F132B" w:rsidRPr="005F132B" w:rsidRDefault="005F132B" w:rsidP="005F132B">
      <w:pPr>
        <w:adjustRightInd w:val="0"/>
        <w:snapToGrid w:val="0"/>
        <w:spacing w:line="360" w:lineRule="auto"/>
        <w:ind w:firstLine="555"/>
        <w:rPr>
          <w:rFonts w:ascii="宋体" w:eastAsia="宋体" w:hAnsi="宋体" w:cs="宋体"/>
          <w:snapToGrid w:val="0"/>
          <w:kern w:val="0"/>
          <w:sz w:val="28"/>
          <w:szCs w:val="28"/>
        </w:rPr>
      </w:pPr>
    </w:p>
    <w:p w:rsidR="005F132B" w:rsidRPr="005F132B" w:rsidRDefault="005F132B" w:rsidP="005F132B">
      <w:pPr>
        <w:adjustRightInd w:val="0"/>
        <w:snapToGrid w:val="0"/>
        <w:spacing w:line="360" w:lineRule="auto"/>
        <w:ind w:firstLine="555"/>
        <w:rPr>
          <w:rFonts w:ascii="宋体" w:eastAsia="宋体" w:hAnsi="宋体" w:cs="宋体"/>
          <w:snapToGrid w:val="0"/>
          <w:kern w:val="0"/>
          <w:sz w:val="28"/>
          <w:szCs w:val="28"/>
        </w:rPr>
      </w:pPr>
    </w:p>
    <w:p w:rsidR="005F132B" w:rsidRPr="005F132B" w:rsidRDefault="005F132B" w:rsidP="005F132B">
      <w:pPr>
        <w:adjustRightInd w:val="0"/>
        <w:snapToGrid w:val="0"/>
        <w:spacing w:line="360" w:lineRule="auto"/>
        <w:ind w:firstLineChars="1900" w:firstLine="5320"/>
        <w:rPr>
          <w:rFonts w:ascii="宋体" w:eastAsia="宋体" w:hAnsi="宋体" w:cs="Times New Roman"/>
          <w:sz w:val="28"/>
          <w:szCs w:val="28"/>
        </w:rPr>
      </w:pPr>
      <w:r w:rsidRPr="005F132B">
        <w:rPr>
          <w:rFonts w:ascii="宋体" w:eastAsia="宋体" w:hAnsi="宋体" w:cs="Times New Roman" w:hint="eastAsia"/>
          <w:sz w:val="28"/>
          <w:szCs w:val="28"/>
        </w:rPr>
        <w:t>2</w:t>
      </w:r>
      <w:r w:rsidRPr="005F132B">
        <w:rPr>
          <w:rFonts w:ascii="宋体" w:eastAsia="宋体" w:hAnsi="宋体" w:cs="Times New Roman"/>
          <w:sz w:val="28"/>
          <w:szCs w:val="28"/>
        </w:rPr>
        <w:t>017年</w:t>
      </w:r>
      <w:r w:rsidRPr="005F132B">
        <w:rPr>
          <w:rFonts w:ascii="宋体" w:eastAsia="宋体" w:hAnsi="宋体" w:cs="Times New Roman" w:hint="eastAsia"/>
          <w:sz w:val="28"/>
          <w:szCs w:val="28"/>
        </w:rPr>
        <w:t>8</w:t>
      </w:r>
      <w:r w:rsidRPr="005F132B">
        <w:rPr>
          <w:rFonts w:ascii="宋体" w:eastAsia="宋体" w:hAnsi="宋体" w:cs="Times New Roman"/>
          <w:sz w:val="28"/>
          <w:szCs w:val="28"/>
        </w:rPr>
        <w:t>月30日</w:t>
      </w:r>
    </w:p>
    <w:p w:rsidR="005F132B" w:rsidRPr="005F132B" w:rsidRDefault="005F132B" w:rsidP="005F132B">
      <w:pPr>
        <w:adjustRightInd w:val="0"/>
        <w:snapToGrid w:val="0"/>
        <w:spacing w:line="360" w:lineRule="auto"/>
        <w:rPr>
          <w:rFonts w:ascii="宋体" w:eastAsia="宋体" w:hAnsi="宋体" w:cs="Times New Roman"/>
          <w:sz w:val="28"/>
          <w:szCs w:val="28"/>
        </w:rPr>
      </w:pPr>
    </w:p>
    <w:p w:rsidR="005F132B" w:rsidRPr="005F132B" w:rsidRDefault="005F132B" w:rsidP="005F132B">
      <w:pPr>
        <w:adjustRightInd w:val="0"/>
        <w:snapToGrid w:val="0"/>
        <w:spacing w:line="360" w:lineRule="auto"/>
        <w:rPr>
          <w:rFonts w:ascii="宋体" w:eastAsia="宋体" w:hAnsi="宋体" w:cs="Times New Roman"/>
          <w:sz w:val="28"/>
          <w:szCs w:val="28"/>
        </w:rPr>
      </w:pPr>
    </w:p>
    <w:p w:rsidR="005F132B" w:rsidRPr="005F132B" w:rsidRDefault="005F132B" w:rsidP="005F132B">
      <w:pPr>
        <w:adjustRightInd w:val="0"/>
        <w:snapToGrid w:val="0"/>
        <w:spacing w:line="360" w:lineRule="auto"/>
        <w:rPr>
          <w:rFonts w:ascii="宋体" w:eastAsia="宋体" w:hAnsi="宋体" w:cs="Times New Roman"/>
          <w:sz w:val="28"/>
          <w:szCs w:val="28"/>
        </w:rPr>
      </w:pPr>
    </w:p>
    <w:p w:rsidR="005F132B" w:rsidRDefault="005F132B" w:rsidP="005F132B">
      <w:pPr>
        <w:adjustRightInd w:val="0"/>
        <w:snapToGrid w:val="0"/>
        <w:spacing w:line="360" w:lineRule="auto"/>
        <w:rPr>
          <w:rFonts w:ascii="宋体" w:eastAsia="宋体" w:hAnsi="宋体" w:cs="Times New Roman" w:hint="eastAsia"/>
          <w:sz w:val="28"/>
          <w:szCs w:val="28"/>
        </w:rPr>
      </w:pPr>
    </w:p>
    <w:p w:rsidR="00704224" w:rsidRPr="005F132B" w:rsidRDefault="00704224" w:rsidP="005F132B">
      <w:pPr>
        <w:adjustRightInd w:val="0"/>
        <w:snapToGrid w:val="0"/>
        <w:spacing w:line="360" w:lineRule="auto"/>
        <w:rPr>
          <w:rFonts w:ascii="宋体" w:eastAsia="宋体" w:hAnsi="宋体" w:cs="Times New Roman"/>
          <w:sz w:val="28"/>
          <w:szCs w:val="28"/>
        </w:rPr>
      </w:pPr>
    </w:p>
    <w:p w:rsidR="005F132B" w:rsidRPr="005F132B" w:rsidRDefault="005F132B" w:rsidP="005F132B">
      <w:pPr>
        <w:adjustRightInd w:val="0"/>
        <w:snapToGrid w:val="0"/>
        <w:spacing w:line="360" w:lineRule="auto"/>
        <w:rPr>
          <w:rFonts w:ascii="宋体" w:eastAsia="宋体" w:hAnsi="Times New Roman" w:cs="Times New Roman"/>
          <w:snapToGrid w:val="0"/>
          <w:kern w:val="0"/>
          <w:sz w:val="28"/>
          <w:szCs w:val="28"/>
        </w:rPr>
      </w:pPr>
      <w:r w:rsidRPr="005F132B">
        <w:rPr>
          <w:rFonts w:ascii="宋体" w:eastAsia="宋体" w:hAnsi="宋体" w:cs="宋体" w:hint="eastAsia"/>
          <w:snapToGrid w:val="0"/>
          <w:kern w:val="0"/>
          <w:sz w:val="28"/>
          <w:szCs w:val="28"/>
        </w:rPr>
        <w:lastRenderedPageBreak/>
        <w:t>附件1：</w:t>
      </w:r>
    </w:p>
    <w:p w:rsidR="005F132B" w:rsidRPr="005F132B" w:rsidRDefault="005F132B" w:rsidP="005F132B">
      <w:pPr>
        <w:adjustRightInd w:val="0"/>
        <w:snapToGrid w:val="0"/>
        <w:spacing w:line="360" w:lineRule="auto"/>
        <w:jc w:val="center"/>
        <w:rPr>
          <w:rFonts w:ascii="黑体" w:eastAsia="黑体" w:hAnsi="Times New Roman" w:cs="Times New Roman"/>
          <w:snapToGrid w:val="0"/>
          <w:kern w:val="0"/>
          <w:sz w:val="32"/>
          <w:szCs w:val="32"/>
        </w:rPr>
      </w:pPr>
      <w:r w:rsidRPr="005F132B">
        <w:rPr>
          <w:rFonts w:ascii="黑体" w:eastAsia="黑体" w:hAnsi="Times New Roman" w:cs="黑体"/>
          <w:snapToGrid w:val="0"/>
          <w:kern w:val="0"/>
          <w:sz w:val="32"/>
          <w:szCs w:val="32"/>
        </w:rPr>
        <w:t>2017</w:t>
      </w:r>
      <w:r w:rsidRPr="005F132B">
        <w:rPr>
          <w:rFonts w:ascii="黑体" w:eastAsia="黑体" w:hAnsi="Times New Roman" w:cs="黑体" w:hint="eastAsia"/>
          <w:snapToGrid w:val="0"/>
          <w:kern w:val="0"/>
          <w:sz w:val="32"/>
          <w:szCs w:val="32"/>
        </w:rPr>
        <w:t>年度（第一批）全国建筑装饰行业信用评价公告名单</w:t>
      </w:r>
    </w:p>
    <w:p w:rsidR="005F132B" w:rsidRPr="005F132B" w:rsidRDefault="005F132B" w:rsidP="005F132B">
      <w:pPr>
        <w:adjustRightInd w:val="0"/>
        <w:snapToGrid w:val="0"/>
        <w:spacing w:line="360" w:lineRule="auto"/>
        <w:jc w:val="center"/>
        <w:rPr>
          <w:rFonts w:ascii="宋体" w:eastAsia="宋体" w:hAnsi="Times New Roman" w:cs="Times New Roman"/>
          <w:snapToGrid w:val="0"/>
          <w:kern w:val="0"/>
          <w:sz w:val="28"/>
          <w:szCs w:val="28"/>
        </w:rPr>
      </w:pPr>
      <w:r w:rsidRPr="005F132B">
        <w:rPr>
          <w:rFonts w:ascii="宋体" w:eastAsia="宋体" w:hAnsi="宋体" w:cs="宋体" w:hint="eastAsia"/>
          <w:snapToGrid w:val="0"/>
          <w:kern w:val="0"/>
          <w:sz w:val="28"/>
          <w:szCs w:val="28"/>
        </w:rPr>
        <w:t>（共</w:t>
      </w:r>
      <w:r w:rsidRPr="005F132B">
        <w:rPr>
          <w:rFonts w:ascii="宋体" w:eastAsia="宋体" w:hAnsi="宋体" w:cs="宋体"/>
          <w:snapToGrid w:val="0"/>
          <w:kern w:val="0"/>
          <w:sz w:val="28"/>
          <w:szCs w:val="28"/>
        </w:rPr>
        <w:t>231</w:t>
      </w:r>
      <w:r w:rsidRPr="005F132B">
        <w:rPr>
          <w:rFonts w:ascii="宋体" w:eastAsia="宋体" w:hAnsi="宋体" w:cs="宋体" w:hint="eastAsia"/>
          <w:snapToGrid w:val="0"/>
          <w:kern w:val="0"/>
          <w:sz w:val="28"/>
          <w:szCs w:val="28"/>
        </w:rPr>
        <w:t>家·排序不分先后）</w:t>
      </w:r>
    </w:p>
    <w:p w:rsidR="005F132B" w:rsidRPr="005F132B" w:rsidRDefault="005F132B" w:rsidP="005F132B">
      <w:pPr>
        <w:adjustRightInd w:val="0"/>
        <w:snapToGrid w:val="0"/>
        <w:spacing w:line="360" w:lineRule="auto"/>
        <w:jc w:val="center"/>
        <w:rPr>
          <w:rFonts w:ascii="宋体" w:eastAsia="宋体" w:hAnsi="Times New Roman" w:cs="Times New Roman"/>
          <w:snapToGrid w:val="0"/>
          <w:kern w:val="0"/>
          <w:sz w:val="28"/>
          <w:szCs w:val="28"/>
        </w:rPr>
      </w:pPr>
      <w:r w:rsidRPr="005F132B">
        <w:rPr>
          <w:rFonts w:ascii="宋体" w:eastAsia="宋体" w:hAnsi="宋体" w:cs="宋体"/>
          <w:snapToGrid w:val="0"/>
          <w:kern w:val="0"/>
          <w:sz w:val="28"/>
          <w:szCs w:val="28"/>
        </w:rPr>
        <w:t>AAA</w:t>
      </w:r>
      <w:r w:rsidRPr="005F132B">
        <w:rPr>
          <w:rFonts w:ascii="宋体" w:eastAsia="宋体" w:hAnsi="宋体" w:cs="宋体" w:hint="eastAsia"/>
          <w:snapToGrid w:val="0"/>
          <w:kern w:val="0"/>
          <w:sz w:val="28"/>
          <w:szCs w:val="28"/>
        </w:rPr>
        <w:t>级企业（</w:t>
      </w:r>
      <w:r w:rsidRPr="005F132B">
        <w:rPr>
          <w:rFonts w:ascii="宋体" w:eastAsia="宋体" w:hAnsi="宋体" w:cs="宋体"/>
          <w:snapToGrid w:val="0"/>
          <w:kern w:val="0"/>
          <w:sz w:val="28"/>
          <w:szCs w:val="28"/>
        </w:rPr>
        <w:t>225</w:t>
      </w:r>
      <w:r w:rsidRPr="005F132B">
        <w:rPr>
          <w:rFonts w:ascii="宋体" w:eastAsia="宋体" w:hAnsi="宋体" w:cs="宋体" w:hint="eastAsia"/>
          <w:snapToGrid w:val="0"/>
          <w:kern w:val="0"/>
          <w:sz w:val="28"/>
          <w:szCs w:val="28"/>
        </w:rPr>
        <w:t>家）</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244"/>
        <w:gridCol w:w="2127"/>
      </w:tblGrid>
      <w:tr w:rsidR="005F132B" w:rsidRPr="005F132B" w:rsidTr="00763769">
        <w:trPr>
          <w:trHeight w:val="575"/>
          <w:tblHeader/>
          <w:jc w:val="center"/>
        </w:trPr>
        <w:tc>
          <w:tcPr>
            <w:tcW w:w="988" w:type="dxa"/>
            <w:noWrap/>
            <w:vAlign w:val="center"/>
            <w:hideMark/>
          </w:tcPr>
          <w:p w:rsidR="005F132B" w:rsidRPr="005F132B" w:rsidRDefault="005F132B" w:rsidP="005F132B">
            <w:pPr>
              <w:jc w:val="center"/>
              <w:rPr>
                <w:rFonts w:ascii="Times New Roman" w:eastAsia="仿宋_GB2312" w:hAnsi="Times New Roman" w:cs="Times New Roman"/>
                <w:b/>
                <w:sz w:val="24"/>
                <w:szCs w:val="24"/>
              </w:rPr>
            </w:pPr>
            <w:r w:rsidRPr="005F132B">
              <w:rPr>
                <w:rFonts w:ascii="Times New Roman" w:eastAsia="仿宋_GB2312" w:hAnsi="Times New Roman" w:cs="Times New Roman"/>
                <w:b/>
                <w:sz w:val="24"/>
                <w:szCs w:val="24"/>
              </w:rPr>
              <w:t>序号</w:t>
            </w:r>
          </w:p>
        </w:tc>
        <w:tc>
          <w:tcPr>
            <w:tcW w:w="5244" w:type="dxa"/>
            <w:noWrap/>
            <w:vAlign w:val="center"/>
            <w:hideMark/>
          </w:tcPr>
          <w:p w:rsidR="005F132B" w:rsidRPr="005F132B" w:rsidRDefault="005F132B" w:rsidP="005F132B">
            <w:pPr>
              <w:jc w:val="center"/>
              <w:rPr>
                <w:rFonts w:ascii="Times New Roman" w:eastAsia="仿宋_GB2312" w:hAnsi="Times New Roman" w:cs="Times New Roman"/>
                <w:b/>
                <w:sz w:val="24"/>
                <w:szCs w:val="24"/>
              </w:rPr>
            </w:pPr>
            <w:r w:rsidRPr="005F132B">
              <w:rPr>
                <w:rFonts w:ascii="Times New Roman" w:eastAsia="仿宋_GB2312" w:hAnsi="Times New Roman" w:cs="Times New Roman"/>
                <w:b/>
                <w:sz w:val="24"/>
                <w:szCs w:val="24"/>
              </w:rPr>
              <w:t>企</w:t>
            </w:r>
            <w:r w:rsidRPr="005F132B">
              <w:rPr>
                <w:rFonts w:ascii="Times New Roman" w:eastAsia="仿宋_GB2312" w:hAnsi="Times New Roman" w:cs="Times New Roman"/>
                <w:b/>
                <w:sz w:val="24"/>
                <w:szCs w:val="24"/>
              </w:rPr>
              <w:t xml:space="preserve"> </w:t>
            </w:r>
            <w:r w:rsidRPr="005F132B">
              <w:rPr>
                <w:rFonts w:ascii="Times New Roman" w:eastAsia="仿宋_GB2312" w:hAnsi="Times New Roman" w:cs="Times New Roman"/>
                <w:b/>
                <w:sz w:val="24"/>
                <w:szCs w:val="24"/>
              </w:rPr>
              <w:t>业</w:t>
            </w:r>
            <w:r w:rsidRPr="005F132B">
              <w:rPr>
                <w:rFonts w:ascii="Times New Roman" w:eastAsia="仿宋_GB2312" w:hAnsi="Times New Roman" w:cs="Times New Roman"/>
                <w:b/>
                <w:sz w:val="24"/>
                <w:szCs w:val="24"/>
              </w:rPr>
              <w:t xml:space="preserve"> </w:t>
            </w:r>
            <w:r w:rsidRPr="005F132B">
              <w:rPr>
                <w:rFonts w:ascii="Times New Roman" w:eastAsia="仿宋_GB2312" w:hAnsi="Times New Roman" w:cs="Times New Roman"/>
                <w:b/>
                <w:sz w:val="24"/>
                <w:szCs w:val="24"/>
              </w:rPr>
              <w:t>名</w:t>
            </w:r>
            <w:r w:rsidRPr="005F132B">
              <w:rPr>
                <w:rFonts w:ascii="Times New Roman" w:eastAsia="仿宋_GB2312" w:hAnsi="Times New Roman" w:cs="Times New Roman"/>
                <w:b/>
                <w:sz w:val="24"/>
                <w:szCs w:val="24"/>
              </w:rPr>
              <w:t xml:space="preserve"> </w:t>
            </w:r>
            <w:r w:rsidRPr="005F132B">
              <w:rPr>
                <w:rFonts w:ascii="Times New Roman" w:eastAsia="仿宋_GB2312" w:hAnsi="Times New Roman" w:cs="Times New Roman"/>
                <w:b/>
                <w:sz w:val="24"/>
                <w:szCs w:val="24"/>
              </w:rPr>
              <w:t>称</w:t>
            </w:r>
          </w:p>
        </w:tc>
        <w:tc>
          <w:tcPr>
            <w:tcW w:w="2127" w:type="dxa"/>
            <w:noWrap/>
            <w:vAlign w:val="center"/>
            <w:hideMark/>
          </w:tcPr>
          <w:p w:rsidR="005F132B" w:rsidRPr="005F132B" w:rsidRDefault="005F132B" w:rsidP="005F132B">
            <w:pPr>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证书编号</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中国装饰股份有限公司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远洋装饰工程股份有限公司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北京磊鑫建筑工程有限公司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中外建工程建设有限责任公司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北京筑维建筑装饰工程有限公司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北京华尊装饰工程有限责任公司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北京市建筑工程装饰集团有限公司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北京城建深港建筑装饰工程有限公司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北京金丰环球建筑装饰有限公司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201704311100009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北京城建长城建筑装饰工程有限公司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北京侨信装饰工程有限公司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北京金港建设股份有限公司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北京雅林士博建筑工程有限公司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北京科华国际幕墙工程有限公司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北京北方世纪建筑装饰工程有限公司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北京华天幕墙工程有限公司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北京高辉利豪建设有限公司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北京北恒建筑装饰工程有限公司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北京城建亚泰建筑装饰工程设计有限公司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201704311100019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北京承达创建装饰工程有限公司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中建八局装饰工程有限公司（原上海中建八局装饰有限责任公司）</w:t>
            </w:r>
          </w:p>
        </w:tc>
        <w:tc>
          <w:tcPr>
            <w:tcW w:w="2127" w:type="dxa"/>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上海海直建设工程有限公司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23</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上海康业建筑装饰工程有限公司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24</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上海家倍得装饰工程有限公司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25</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上海景泰建设股份有限公司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26</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上海京藤建设工程（集团）有限公司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27</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上海广域建筑装饰工程有限公司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28</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重庆国际艺术有限公司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29</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重庆思源建筑技术有限公司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201704311100029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30</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石家庄常宏建筑装饰工程有限公司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31</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河北建工集团装饰工程有限公司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32</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中兆海山建筑装饰工程有限公司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33</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河北建设集团装饰工程有限公司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34</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新中原建筑装饰工程有限公司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35</w:t>
            </w:r>
          </w:p>
        </w:tc>
        <w:tc>
          <w:tcPr>
            <w:tcW w:w="5244" w:type="dxa"/>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河北白云建筑装饰集团有限责任公司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石家庄大鑫建筑装饰工程有限公司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秦皇岛市中贤幕墙装饰工程有限公司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大吉建设工程有限公司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39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山西圣通装饰设计工程有限公司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201704311100039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黑龙江威联工程技术股份有限公司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大连红太装饰工程有限公司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澳连建筑装饰工程有限公司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辽宁轩禾装饰装修工程有限公司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辽宁强风铝业工程有限公司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长春昆仑建设股份有限公司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吉林五一建设集团有限公司（原吉林省五一装饰工程有限公司）</w:t>
            </w:r>
          </w:p>
        </w:tc>
        <w:tc>
          <w:tcPr>
            <w:tcW w:w="2127" w:type="dxa"/>
            <w:tcBorders>
              <w:top w:val="nil"/>
              <w:left w:val="nil"/>
              <w:bottom w:val="single" w:sz="4" w:space="0" w:color="auto"/>
              <w:right w:val="single" w:sz="4" w:space="0" w:color="auto"/>
            </w:tcBorders>
            <w:shd w:val="clear" w:color="auto" w:fill="auto"/>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山东万得福装饰工程有限公司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山东省鲁美建材装饰有限公司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49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鸿鑫工程有限公司（原山东省鸿鑫工程有限公司）</w:t>
            </w:r>
          </w:p>
        </w:tc>
        <w:tc>
          <w:tcPr>
            <w:tcW w:w="2127" w:type="dxa"/>
            <w:tcBorders>
              <w:top w:val="nil"/>
              <w:left w:val="nil"/>
              <w:bottom w:val="single" w:sz="4" w:space="0" w:color="auto"/>
              <w:right w:val="single" w:sz="4" w:space="0" w:color="auto"/>
            </w:tcBorders>
            <w:shd w:val="clear" w:color="auto" w:fill="auto"/>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201704311100049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山东省装饰集团总公司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德泰建设有限公司（原山东德泰装饰有限公司）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山东省永隆装饰工程有限公司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201704311100052</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山东天元装饰工程有限公司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201704311100053</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山东同大装饰有限公司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201704311100054</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山东省齐鲁装饰设计院</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201704311100055</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56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烟建集团有限公司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201704311100056</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57</w:t>
            </w:r>
          </w:p>
        </w:tc>
        <w:tc>
          <w:tcPr>
            <w:tcW w:w="5244" w:type="dxa"/>
            <w:tcBorders>
              <w:top w:val="nil"/>
              <w:left w:val="single" w:sz="4" w:space="0" w:color="auto"/>
              <w:bottom w:val="single" w:sz="4" w:space="0" w:color="auto"/>
              <w:right w:val="single" w:sz="4" w:space="0" w:color="auto"/>
            </w:tcBorders>
            <w:shd w:val="clear" w:color="000000" w:fill="FFFFFF"/>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青岛华联装饰工程有限公司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201704311100057</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58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山东海瑞林装饰工程有限公司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201704311100058</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59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山东美达建工集团股份有限公司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201704311100059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山东省华信装饰工程有限公司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201704311100060</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山东盛邦实业集团有限公司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201704311100061</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山东弘阳集团有限公司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山东乔雅装饰工程有限责任公司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山东鲁班装饰设计工程有限公司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济南林海装饰工程有限公司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山东德铭工程建设有限公司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201704311100066</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山东滨州城建集团公司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201704311100067</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山东慧力装饰设计工程有限公司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201704311100068</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69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山东贵象匠业有限公司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201704311100069</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山东万林建设工程有限公司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201704311100070</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临沂嘉成装饰有限公司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201704311100071</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青岛恒生源集团建设有限公司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山东中亚建设集团有限公司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山东阔达装饰有限公司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山东德坤建筑装饰工程有限公司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山东三箭建设工程管理有限公司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201704311100076</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南京香江华建工程有限公司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201704311100077</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无锡王兴幕墙装饰工程有限公司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201704311100078</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79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201704311100079</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苏州广林建设有限责任公司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201704311100080</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江苏天威虎建筑装饰有限公司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201704311100081</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江苏华特建筑装饰股份有限公司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江苏雄国文化产业集团有限公司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南京金陵建筑装饰有限责任公司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常熟市华丽坚装饰工程有限公司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江苏鼎尚建筑装饰股份有限公司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201704311100086</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江苏华发装饰有限公司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201704311100087</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江苏南国建设集团有限公司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201704311100088</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89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昆山市华鼎装饰有限公司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201704311100089</w:t>
            </w:r>
          </w:p>
        </w:tc>
      </w:tr>
      <w:tr w:rsidR="005F132B" w:rsidRPr="005F132B" w:rsidTr="00763769">
        <w:trPr>
          <w:trHeight w:val="397"/>
          <w:jc w:val="center"/>
        </w:trPr>
        <w:tc>
          <w:tcPr>
            <w:tcW w:w="988" w:type="dxa"/>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90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南京广博装饰股份有限公司（原南京广博装饰工程有限公司）</w:t>
            </w:r>
          </w:p>
        </w:tc>
        <w:tc>
          <w:tcPr>
            <w:tcW w:w="2127" w:type="dxa"/>
            <w:tcBorders>
              <w:top w:val="nil"/>
              <w:left w:val="nil"/>
              <w:bottom w:val="single" w:sz="4" w:space="0" w:color="auto"/>
              <w:right w:val="single" w:sz="4" w:space="0" w:color="auto"/>
            </w:tcBorders>
            <w:shd w:val="clear" w:color="auto" w:fill="auto"/>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201704311100090</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南京凯风建筑装饰工程有限公司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201704311100091</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江苏苏装建设集团有限公司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太仓市鑫源装饰装潢有限公司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无锡兢腾建筑装饰工程有限公司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江苏沪港装饰有限公司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苏州市唐人营造建筑装饰工程有限公司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201704311100096</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无锡市精工建筑装饰工程有限公司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201704311100097</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江苏广源幕墙工程有限公司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201704311100098</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99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江苏新纪元装饰工程有限公司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201704311100099</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江苏中装建设有限公司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201704311100100</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江苏通用建筑装饰有限公司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201704311100101</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扬州市森亿装饰工程有限公司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江苏金环球建设有限公司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苏州巴洛克建筑装饰工程有限公司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南京华典建筑装饰工程有限公司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南京序列装饰工程有限公司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201704311100106</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苏州水木清华设计营造有限公司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201704311100107</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108</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龙信建设集团有限公司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201704311100108</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109</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江苏新皋幕墙装饰有限公司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201704311100109</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110</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江苏环艺装饰设计工程有限公司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201704311100110</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111</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江苏华磊装饰幕墙工程有限公司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201704311100111</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112</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江苏静远建设工程有限公司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201704311100112</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113</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扬州市华联装璜广告有限公司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201704311100113</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114</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仪征市新潮装饰工程有限公司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201704311100114</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115</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江苏丰祥建设工程有限公司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201704311100115</w:t>
            </w:r>
          </w:p>
        </w:tc>
      </w:tr>
      <w:tr w:rsidR="005F132B" w:rsidRPr="005F132B" w:rsidTr="00763769">
        <w:trPr>
          <w:trHeight w:val="397"/>
          <w:jc w:val="center"/>
        </w:trPr>
        <w:tc>
          <w:tcPr>
            <w:tcW w:w="988" w:type="dxa"/>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116</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高邮市飞马装饰工程有限公司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201704311100116</w:t>
            </w:r>
          </w:p>
        </w:tc>
      </w:tr>
      <w:tr w:rsidR="005F132B" w:rsidRPr="005F132B" w:rsidTr="00763769">
        <w:trPr>
          <w:trHeight w:val="397"/>
          <w:jc w:val="center"/>
        </w:trPr>
        <w:tc>
          <w:tcPr>
            <w:tcW w:w="988" w:type="dxa"/>
            <w:tcBorders>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117</w:t>
            </w:r>
          </w:p>
        </w:tc>
        <w:tc>
          <w:tcPr>
            <w:tcW w:w="5244"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安徽安兴装饰工程有限责任公司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118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合肥建工装饰工程有限责任公司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119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合肥达美建筑装饰工程有限责任公司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201704311100119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合肥绿都建筑装饰工程有限责任公司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121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安徽大富装饰股份有限公司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安徽中宣建筑装饰工程有限责任公司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安徽景龙建筑装饰有限责任公司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合肥国源展览展示有限公司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浙江天工装饰工程有限公司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浙江嘉华装饰有限公司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中天建设集团浙江幕墙有限公司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浙江省建工集团有限责任公司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129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浙江新中环建设有限公司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201704311100129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浙江宏厦建设有限公司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浙江省装饰有限公司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浙江环影装饰工程有限公司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中哲创建科技股份有限公司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浙江森晟建设有限公司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温州市立高建筑装饰工程有限公司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浙江万鑫装饰工程有限公司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浙江三石装饰有限公司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浙江大东吴集团建设有限公司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139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金元大建设控股有限公司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201704311100139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浙江万邦建筑装饰工程有限公司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浙江银洲装饰工程有限公司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201704311100141</w:t>
            </w:r>
          </w:p>
        </w:tc>
      </w:tr>
      <w:tr w:rsidR="005F132B" w:rsidRPr="005F132B" w:rsidTr="00763769">
        <w:trPr>
          <w:trHeight w:val="397"/>
          <w:jc w:val="center"/>
        </w:trPr>
        <w:tc>
          <w:tcPr>
            <w:tcW w:w="988" w:type="dxa"/>
            <w:tcBorders>
              <w:top w:val="single" w:sz="4" w:space="0" w:color="auto"/>
              <w:bottom w:val="single" w:sz="4" w:space="0" w:color="auto"/>
            </w:tcBorders>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浙江鸿翔建设集团股份有限公司（原浙江鸿翔建设集团有限公司）</w:t>
            </w:r>
          </w:p>
        </w:tc>
        <w:tc>
          <w:tcPr>
            <w:tcW w:w="2127" w:type="dxa"/>
            <w:tcBorders>
              <w:top w:val="nil"/>
              <w:left w:val="nil"/>
              <w:bottom w:val="single" w:sz="4" w:space="0" w:color="auto"/>
              <w:right w:val="single" w:sz="4" w:space="0" w:color="auto"/>
            </w:tcBorders>
            <w:shd w:val="clear" w:color="auto" w:fill="auto"/>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中建五局装饰幕墙有限公司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长沙广大建筑装饰有限公司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湖南新宇装饰设计工程有限公司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中建不二幕墙装饰有限公司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江西建工装潢有限责任公司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中航长江建设工程有限公司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149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江西融城建筑装饰工程有限公司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201704311100149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天音装饰股份有限公司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绿蜻蜓建设管理有限公司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152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厦门辉煌装修工程有限公司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福建凤凰山装饰工程有限公司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福州鹏程建筑装修设计工程有限公司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厦门市港龙装修工程有限公司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中星联丰幕墙装饰工程有限公司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厦门众志达互联网装修工程股份公司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福建远航建筑装修设计工程有限公司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159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福建华宇建筑装饰设计工程有限公司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201704311100159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中建远泰幕墙装饰工程有限公司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厦门鲁班环境艺术工程股份有限公司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河南省广茂工程建设有限公司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河南惠美装饰集团有限公司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河南鼎冠建设工程有限公司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武汉创高建装股份有限公司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武汉市银翰艺术工程有限公司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当代建筑装饰集团有限公司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武汉建工集团装饰工程有限公司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169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湖北创威建筑装饰工程有限公司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201704311100169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中建鼎元建设工程有限公司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武汉凌翔建筑装饰工程有限公司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武汉市蒙娜丽莎装饰工程有限公司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湖北天壁建筑装饰工程有限公司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中铁十一局集团建筑安装工程有限公司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湖北振天建筑工程有限公司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武汉世达建筑装饰设计工程有限公司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湖北红昌宏建筑装饰有限公司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广东美科设计工程有限公司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179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广州珠江建筑装饰有限公司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201704311100179</w:t>
            </w:r>
          </w:p>
        </w:tc>
      </w:tr>
      <w:tr w:rsidR="005F132B" w:rsidRPr="005F132B" w:rsidTr="00763769">
        <w:trPr>
          <w:trHeight w:val="397"/>
          <w:jc w:val="center"/>
        </w:trPr>
        <w:tc>
          <w:tcPr>
            <w:tcW w:w="988" w:type="dxa"/>
            <w:tcBorders>
              <w:top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深圳市博大建设集团有限公司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深圳市中孚泰文化建筑建设股份有限公司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深圳城市建筑装饰工程有限公司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深圳中航幕墙工程有限公司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184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深圳市安星装饰设计工程有限公司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185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深圳新艺华建筑装饰工程有限公司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深圳市中深装建设集团有限公司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深圳金粤幕墙装饰工程有限公司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广东省中港装饰股份有限公司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189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深圳金鹏佳装饰集团有限公司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201704311100189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深圳市冠泰装饰集团有限公司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深圳洲际建筑装饰集团有限公司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深圳市联丰装饰设计工程有限公司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深圳市茂华装饰工程有限公司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深圳市浪威装饰设计工程有限公司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深圳中天精装股份有限公司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深圳市极尚建筑装饰设计工程有限公司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深圳市新国俊建筑装饰设计工程有限公司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201704311100197</w:t>
            </w:r>
          </w:p>
        </w:tc>
      </w:tr>
      <w:tr w:rsidR="005F132B" w:rsidRPr="005F132B" w:rsidTr="00763769">
        <w:trPr>
          <w:trHeight w:val="397"/>
          <w:jc w:val="center"/>
        </w:trPr>
        <w:tc>
          <w:tcPr>
            <w:tcW w:w="988" w:type="dxa"/>
            <w:tcBorders>
              <w:top w:val="single" w:sz="4" w:space="0" w:color="auto"/>
              <w:bottom w:val="single" w:sz="4" w:space="0" w:color="auto"/>
            </w:tcBorders>
            <w:noWrap/>
            <w:vAlign w:val="center"/>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深圳三森装饰集团股份有限公司（原深圳市三森装饰设计工程有限公司）</w:t>
            </w:r>
          </w:p>
        </w:tc>
        <w:tc>
          <w:tcPr>
            <w:tcW w:w="2127" w:type="dxa"/>
            <w:noWrap/>
            <w:vAlign w:val="center"/>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199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深圳市艺涛装饰设计工程有限公司</w:t>
            </w:r>
          </w:p>
        </w:tc>
        <w:tc>
          <w:tcPr>
            <w:tcW w:w="2127" w:type="dxa"/>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201704311100199</w:t>
            </w:r>
          </w:p>
        </w:tc>
      </w:tr>
      <w:tr w:rsidR="005F132B" w:rsidRPr="005F132B" w:rsidTr="00763769">
        <w:trPr>
          <w:trHeight w:val="397"/>
          <w:jc w:val="center"/>
        </w:trPr>
        <w:tc>
          <w:tcPr>
            <w:tcW w:w="988" w:type="dxa"/>
            <w:tcBorders>
              <w:top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深圳市晶艺装饰设计工程有限公司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深圳市华夏装饰工程有限公司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深圳市华宇装饰工程有限公司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广东省美术设计装修工程有限公司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广州协安建设工程有限公司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深圳市超源装饰设计工程有限公司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广西呈美建筑装饰集团有限公司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广西华蓝建筑装饰工程有限公司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广西建工集团联合建设有限公司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209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广西建工集团第四建筑工程有限责任公司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201704311100209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中铁二局集团装饰装修工程有限公司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四川永逸装饰有限公司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四川泰兴装饰工程有限责任公司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四川超宇建设集团有限公司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西安立豪装饰工程有限责任公司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lastRenderedPageBreak/>
              <w:t>215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陕西鑫泰装饰工程有限公司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201704311100215</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216</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西安市蓝码克装修工程（集团）有限公司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201704311100216</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217</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云南建设装饰集团有限公司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201704311100217</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218</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云南远鹏装饰设计工程有限公司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201704311100218</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219</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金工建设集团股份有限公司</w:t>
            </w:r>
          </w:p>
        </w:tc>
        <w:tc>
          <w:tcPr>
            <w:tcW w:w="2127" w:type="dxa"/>
            <w:tcBorders>
              <w:top w:val="single" w:sz="4" w:space="0" w:color="auto"/>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201704311100219</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220</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昆明华艺建筑装饰设计工程有限公司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201704311100220</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221</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鑫源建设科技有限责任公司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201704311100221</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222</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麦岛建设发展有限公司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201704311100222</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223</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兰州时代建筑艺术装饰工程公司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201704311100223</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sz w:val="24"/>
                <w:szCs w:val="24"/>
              </w:rPr>
              <w:t>224</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宁夏凯田装饰设计工程有限公司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201704311100224</w:t>
            </w:r>
          </w:p>
        </w:tc>
      </w:tr>
      <w:tr w:rsidR="005F132B" w:rsidRPr="005F132B" w:rsidTr="00763769">
        <w:trPr>
          <w:trHeight w:val="397"/>
          <w:jc w:val="center"/>
        </w:trPr>
        <w:tc>
          <w:tcPr>
            <w:tcW w:w="988" w:type="dxa"/>
            <w:tcBorders>
              <w:top w:val="single" w:sz="4" w:space="0" w:color="auto"/>
              <w:bottom w:val="single" w:sz="4" w:space="0" w:color="auto"/>
            </w:tcBorders>
            <w:noWrap/>
          </w:tcPr>
          <w:p w:rsidR="005F132B" w:rsidRPr="005F132B" w:rsidRDefault="005F132B" w:rsidP="005F132B">
            <w:pPr>
              <w:jc w:val="cente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225</w:t>
            </w:r>
          </w:p>
        </w:tc>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海南永杰幕墙装饰工程有限公司</w:t>
            </w:r>
          </w:p>
        </w:tc>
        <w:tc>
          <w:tcPr>
            <w:tcW w:w="2127"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201704311100225</w:t>
            </w:r>
          </w:p>
        </w:tc>
      </w:tr>
    </w:tbl>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A2508A" w:rsidRPr="005F132B" w:rsidRDefault="00A2508A" w:rsidP="005F132B">
      <w:pPr>
        <w:adjustRightInd w:val="0"/>
        <w:snapToGrid w:val="0"/>
        <w:spacing w:line="276" w:lineRule="auto"/>
        <w:jc w:val="center"/>
        <w:rPr>
          <w:rFonts w:ascii="宋体" w:eastAsia="宋体" w:hAnsi="宋体" w:cs="宋体"/>
          <w:snapToGrid w:val="0"/>
          <w:kern w:val="0"/>
          <w:sz w:val="28"/>
          <w:szCs w:val="28"/>
        </w:rPr>
      </w:pPr>
    </w:p>
    <w:p w:rsidR="005F132B" w:rsidRPr="005F132B" w:rsidRDefault="005F132B" w:rsidP="005F132B">
      <w:pPr>
        <w:adjustRightInd w:val="0"/>
        <w:snapToGrid w:val="0"/>
        <w:spacing w:line="276" w:lineRule="auto"/>
        <w:jc w:val="center"/>
        <w:rPr>
          <w:rFonts w:ascii="宋体" w:eastAsia="宋体" w:hAnsi="宋体" w:cs="宋体"/>
          <w:snapToGrid w:val="0"/>
          <w:kern w:val="0"/>
          <w:sz w:val="28"/>
          <w:szCs w:val="28"/>
        </w:rPr>
      </w:pPr>
      <w:r w:rsidRPr="005F132B">
        <w:rPr>
          <w:rFonts w:ascii="宋体" w:eastAsia="宋体" w:hAnsi="宋体" w:cs="宋体"/>
          <w:snapToGrid w:val="0"/>
          <w:kern w:val="0"/>
          <w:sz w:val="28"/>
          <w:szCs w:val="28"/>
        </w:rPr>
        <w:t>AA</w:t>
      </w:r>
      <w:r w:rsidRPr="005F132B">
        <w:rPr>
          <w:rFonts w:ascii="宋体" w:eastAsia="宋体" w:hAnsi="宋体" w:cs="宋体" w:hint="eastAsia"/>
          <w:snapToGrid w:val="0"/>
          <w:kern w:val="0"/>
          <w:sz w:val="28"/>
          <w:szCs w:val="28"/>
        </w:rPr>
        <w:t>级企业（</w:t>
      </w:r>
      <w:r w:rsidRPr="005F132B">
        <w:rPr>
          <w:rFonts w:ascii="宋体" w:eastAsia="宋体" w:hAnsi="宋体" w:cs="宋体"/>
          <w:snapToGrid w:val="0"/>
          <w:kern w:val="0"/>
          <w:sz w:val="28"/>
          <w:szCs w:val="28"/>
        </w:rPr>
        <w:t>6</w:t>
      </w:r>
      <w:r w:rsidRPr="005F132B">
        <w:rPr>
          <w:rFonts w:ascii="宋体" w:eastAsia="宋体" w:hAnsi="宋体" w:cs="宋体" w:hint="eastAsia"/>
          <w:snapToGrid w:val="0"/>
          <w:kern w:val="0"/>
          <w:sz w:val="28"/>
          <w:szCs w:val="28"/>
        </w:rPr>
        <w:t>家）</w:t>
      </w:r>
    </w:p>
    <w:tbl>
      <w:tblPr>
        <w:tblpPr w:leftFromText="180" w:rightFromText="180" w:vertAnchor="text" w:horzAnchor="margin" w:tblpXSpec="center" w:tblpY="217"/>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386"/>
        <w:gridCol w:w="2008"/>
      </w:tblGrid>
      <w:tr w:rsidR="00A2508A" w:rsidRPr="005F132B" w:rsidTr="00A2508A">
        <w:trPr>
          <w:trHeight w:val="644"/>
        </w:trPr>
        <w:tc>
          <w:tcPr>
            <w:tcW w:w="988" w:type="dxa"/>
            <w:noWrap/>
            <w:vAlign w:val="center"/>
            <w:hideMark/>
          </w:tcPr>
          <w:p w:rsidR="00A2508A" w:rsidRPr="005F132B" w:rsidRDefault="00A2508A" w:rsidP="00A2508A">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序号</w:t>
            </w:r>
          </w:p>
        </w:tc>
        <w:tc>
          <w:tcPr>
            <w:tcW w:w="5386" w:type="dxa"/>
            <w:noWrap/>
            <w:vAlign w:val="center"/>
            <w:hideMark/>
          </w:tcPr>
          <w:p w:rsidR="00A2508A" w:rsidRPr="005F132B" w:rsidRDefault="00A2508A" w:rsidP="00A2508A">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企 业 名 称</w:t>
            </w:r>
          </w:p>
        </w:tc>
        <w:tc>
          <w:tcPr>
            <w:tcW w:w="2008" w:type="dxa"/>
            <w:noWrap/>
            <w:vAlign w:val="center"/>
            <w:hideMark/>
          </w:tcPr>
          <w:p w:rsidR="00A2508A" w:rsidRPr="005F132B" w:rsidRDefault="00A2508A" w:rsidP="00A2508A">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证书编号</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1</w:t>
            </w:r>
          </w:p>
        </w:tc>
        <w:tc>
          <w:tcPr>
            <w:tcW w:w="5386" w:type="dxa"/>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中信室内装修工程公司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201704301100001</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2</w:t>
            </w:r>
          </w:p>
        </w:tc>
        <w:tc>
          <w:tcPr>
            <w:tcW w:w="5386" w:type="dxa"/>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中天开元（北京）建筑装饰工程有限公司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201704301100002</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3</w:t>
            </w:r>
          </w:p>
        </w:tc>
        <w:tc>
          <w:tcPr>
            <w:tcW w:w="5386" w:type="dxa"/>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南京仁生装饰工程有限公司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201704301100003</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4</w:t>
            </w:r>
          </w:p>
        </w:tc>
        <w:tc>
          <w:tcPr>
            <w:tcW w:w="5386" w:type="dxa"/>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浙江悦容装饰工程有限公司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201704301100004</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5</w:t>
            </w:r>
          </w:p>
        </w:tc>
        <w:tc>
          <w:tcPr>
            <w:tcW w:w="5386" w:type="dxa"/>
            <w:tcBorders>
              <w:top w:val="nil"/>
              <w:left w:val="single" w:sz="4" w:space="0" w:color="auto"/>
              <w:bottom w:val="single" w:sz="4" w:space="0" w:color="auto"/>
              <w:right w:val="single" w:sz="4" w:space="0" w:color="auto"/>
            </w:tcBorders>
            <w:shd w:val="clear" w:color="auto" w:fill="auto"/>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深圳市森磊装饰设计工程有限公司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201704301100005</w:t>
            </w:r>
          </w:p>
        </w:tc>
      </w:tr>
      <w:tr w:rsidR="00A2508A" w:rsidRPr="005F132B" w:rsidTr="00A2508A">
        <w:trPr>
          <w:trHeight w:val="397"/>
        </w:trPr>
        <w:tc>
          <w:tcPr>
            <w:tcW w:w="988" w:type="dxa"/>
            <w:noWrap/>
            <w:vAlign w:val="center"/>
          </w:tcPr>
          <w:p w:rsidR="00A2508A" w:rsidRPr="005F132B" w:rsidRDefault="00A2508A" w:rsidP="00A2508A">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hint="eastAsia"/>
                <w:snapToGrid w:val="0"/>
                <w:kern w:val="0"/>
                <w:sz w:val="24"/>
                <w:szCs w:val="24"/>
              </w:rPr>
              <w:t>6</w:t>
            </w:r>
          </w:p>
        </w:tc>
        <w:tc>
          <w:tcPr>
            <w:tcW w:w="5386" w:type="dxa"/>
            <w:tcBorders>
              <w:top w:val="nil"/>
              <w:left w:val="single" w:sz="4" w:space="0" w:color="auto"/>
              <w:bottom w:val="single" w:sz="4" w:space="0" w:color="auto"/>
              <w:right w:val="single" w:sz="4" w:space="0" w:color="auto"/>
            </w:tcBorders>
            <w:shd w:val="clear" w:color="auto" w:fill="auto"/>
            <w:noWrap/>
          </w:tcPr>
          <w:p w:rsidR="00A2508A" w:rsidRPr="005F132B" w:rsidRDefault="00A2508A" w:rsidP="00A2508A">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广西建工集团建筑工程总承包有限公司</w:t>
            </w:r>
          </w:p>
        </w:tc>
        <w:tc>
          <w:tcPr>
            <w:tcW w:w="2008" w:type="dxa"/>
            <w:noWrap/>
          </w:tcPr>
          <w:p w:rsidR="00A2508A" w:rsidRPr="005F132B" w:rsidRDefault="00A2508A" w:rsidP="00A2508A">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201704301100006</w:t>
            </w:r>
          </w:p>
        </w:tc>
      </w:tr>
    </w:tbl>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5F132B" w:rsidRDefault="005F132B" w:rsidP="005F132B">
      <w:pPr>
        <w:adjustRightInd w:val="0"/>
        <w:snapToGrid w:val="0"/>
        <w:spacing w:line="276" w:lineRule="auto"/>
        <w:jc w:val="center"/>
        <w:rPr>
          <w:rFonts w:ascii="宋体" w:eastAsia="宋体" w:hAnsi="宋体" w:cs="宋体"/>
          <w:snapToGrid w:val="0"/>
          <w:kern w:val="0"/>
          <w:sz w:val="28"/>
          <w:szCs w:val="28"/>
        </w:rPr>
      </w:pPr>
    </w:p>
    <w:p w:rsidR="00A2508A" w:rsidRDefault="00A2508A" w:rsidP="005F132B">
      <w:pPr>
        <w:adjustRightInd w:val="0"/>
        <w:snapToGrid w:val="0"/>
        <w:spacing w:line="276" w:lineRule="auto"/>
        <w:jc w:val="center"/>
        <w:rPr>
          <w:rFonts w:ascii="宋体" w:eastAsia="宋体" w:hAnsi="宋体" w:cs="宋体"/>
          <w:snapToGrid w:val="0"/>
          <w:kern w:val="0"/>
          <w:sz w:val="28"/>
          <w:szCs w:val="28"/>
        </w:rPr>
      </w:pPr>
    </w:p>
    <w:p w:rsidR="005F132B" w:rsidRPr="005F132B" w:rsidRDefault="005F132B" w:rsidP="005F132B">
      <w:pPr>
        <w:adjustRightInd w:val="0"/>
        <w:snapToGrid w:val="0"/>
        <w:spacing w:line="360" w:lineRule="auto"/>
        <w:rPr>
          <w:rFonts w:ascii="宋体" w:eastAsia="宋体" w:hAnsi="Times New Roman" w:cs="Times New Roman"/>
          <w:snapToGrid w:val="0"/>
          <w:kern w:val="0"/>
          <w:sz w:val="28"/>
          <w:szCs w:val="28"/>
        </w:rPr>
      </w:pPr>
      <w:r w:rsidRPr="005F132B">
        <w:rPr>
          <w:rFonts w:ascii="宋体" w:eastAsia="宋体" w:hAnsi="宋体" w:cs="宋体" w:hint="eastAsia"/>
          <w:snapToGrid w:val="0"/>
          <w:kern w:val="0"/>
          <w:sz w:val="28"/>
          <w:szCs w:val="28"/>
        </w:rPr>
        <w:lastRenderedPageBreak/>
        <w:t>附件</w:t>
      </w:r>
      <w:r w:rsidRPr="005F132B">
        <w:rPr>
          <w:rFonts w:ascii="宋体" w:eastAsia="宋体" w:hAnsi="宋体" w:cs="宋体"/>
          <w:snapToGrid w:val="0"/>
          <w:kern w:val="0"/>
          <w:sz w:val="28"/>
          <w:szCs w:val="28"/>
        </w:rPr>
        <w:t>2</w:t>
      </w:r>
      <w:r w:rsidRPr="005F132B">
        <w:rPr>
          <w:rFonts w:ascii="宋体" w:eastAsia="宋体" w:hAnsi="宋体" w:cs="宋体" w:hint="eastAsia"/>
          <w:snapToGrid w:val="0"/>
          <w:kern w:val="0"/>
          <w:sz w:val="28"/>
          <w:szCs w:val="28"/>
        </w:rPr>
        <w:t>：</w:t>
      </w:r>
    </w:p>
    <w:p w:rsidR="005F132B" w:rsidRPr="005F132B" w:rsidRDefault="005F132B" w:rsidP="005F132B">
      <w:pPr>
        <w:adjustRightInd w:val="0"/>
        <w:snapToGrid w:val="0"/>
        <w:spacing w:line="360" w:lineRule="auto"/>
        <w:jc w:val="center"/>
        <w:rPr>
          <w:rFonts w:ascii="黑体" w:eastAsia="黑体" w:hAnsi="Times New Roman" w:cs="Times New Roman"/>
          <w:snapToGrid w:val="0"/>
          <w:kern w:val="0"/>
          <w:sz w:val="32"/>
          <w:szCs w:val="32"/>
        </w:rPr>
      </w:pPr>
      <w:r w:rsidRPr="005F132B">
        <w:rPr>
          <w:rFonts w:ascii="黑体" w:eastAsia="黑体" w:hAnsi="Times New Roman" w:cs="Times New Roman" w:hint="eastAsia"/>
          <w:snapToGrid w:val="0"/>
          <w:kern w:val="0"/>
          <w:sz w:val="32"/>
          <w:szCs w:val="32"/>
        </w:rPr>
        <w:t>201</w:t>
      </w:r>
      <w:r w:rsidRPr="005F132B">
        <w:rPr>
          <w:rFonts w:ascii="黑体" w:eastAsia="黑体" w:hAnsi="Times New Roman" w:cs="Times New Roman"/>
          <w:snapToGrid w:val="0"/>
          <w:kern w:val="0"/>
          <w:sz w:val="32"/>
          <w:szCs w:val="32"/>
        </w:rPr>
        <w:t>7</w:t>
      </w:r>
      <w:r w:rsidRPr="005F132B">
        <w:rPr>
          <w:rFonts w:ascii="黑体" w:eastAsia="黑体" w:hAnsi="Times New Roman" w:cs="Times New Roman" w:hint="eastAsia"/>
          <w:snapToGrid w:val="0"/>
          <w:kern w:val="0"/>
          <w:sz w:val="32"/>
          <w:szCs w:val="32"/>
        </w:rPr>
        <w:t>年度（第一批）全国建筑装饰行业合格供应商</w:t>
      </w:r>
    </w:p>
    <w:p w:rsidR="005F132B" w:rsidRPr="005F132B" w:rsidRDefault="005F132B" w:rsidP="005F132B">
      <w:pPr>
        <w:adjustRightInd w:val="0"/>
        <w:snapToGrid w:val="0"/>
        <w:spacing w:line="360" w:lineRule="auto"/>
        <w:jc w:val="center"/>
        <w:rPr>
          <w:rFonts w:ascii="黑体" w:eastAsia="黑体" w:hAnsi="Times New Roman" w:cs="Times New Roman"/>
          <w:snapToGrid w:val="0"/>
          <w:kern w:val="0"/>
          <w:sz w:val="32"/>
          <w:szCs w:val="32"/>
        </w:rPr>
      </w:pPr>
      <w:r w:rsidRPr="005F132B">
        <w:rPr>
          <w:rFonts w:ascii="黑体" w:eastAsia="黑体" w:hAnsi="Times New Roman" w:cs="Times New Roman" w:hint="eastAsia"/>
          <w:snapToGrid w:val="0"/>
          <w:kern w:val="0"/>
          <w:sz w:val="32"/>
          <w:szCs w:val="32"/>
        </w:rPr>
        <w:t>信用评价公告名单</w:t>
      </w:r>
    </w:p>
    <w:p w:rsidR="005F132B" w:rsidRPr="005F132B" w:rsidRDefault="005F132B" w:rsidP="005F132B">
      <w:pPr>
        <w:adjustRightInd w:val="0"/>
        <w:snapToGrid w:val="0"/>
        <w:spacing w:line="360" w:lineRule="auto"/>
        <w:jc w:val="center"/>
        <w:rPr>
          <w:rFonts w:ascii="宋体" w:eastAsia="宋体" w:hAnsi="宋体" w:cs="Times New Roman"/>
          <w:snapToGrid w:val="0"/>
          <w:kern w:val="0"/>
          <w:sz w:val="28"/>
          <w:szCs w:val="28"/>
        </w:rPr>
      </w:pPr>
      <w:r w:rsidRPr="005F132B">
        <w:rPr>
          <w:rFonts w:ascii="宋体" w:eastAsia="宋体" w:hAnsi="宋体" w:cs="Times New Roman" w:hint="eastAsia"/>
          <w:snapToGrid w:val="0"/>
          <w:kern w:val="0"/>
          <w:sz w:val="28"/>
          <w:szCs w:val="28"/>
        </w:rPr>
        <w:t>（共</w:t>
      </w:r>
      <w:r w:rsidRPr="005F132B">
        <w:rPr>
          <w:rFonts w:ascii="宋体" w:eastAsia="宋体" w:hAnsi="宋体" w:cs="Times New Roman"/>
          <w:snapToGrid w:val="0"/>
          <w:kern w:val="0"/>
          <w:sz w:val="28"/>
          <w:szCs w:val="28"/>
        </w:rPr>
        <w:t>3</w:t>
      </w:r>
      <w:r w:rsidRPr="005F132B">
        <w:rPr>
          <w:rFonts w:ascii="宋体" w:eastAsia="宋体" w:hAnsi="宋体" w:cs="Times New Roman" w:hint="eastAsia"/>
          <w:snapToGrid w:val="0"/>
          <w:kern w:val="0"/>
          <w:sz w:val="28"/>
          <w:szCs w:val="28"/>
        </w:rPr>
        <w:t>家·排</w:t>
      </w:r>
      <w:bookmarkStart w:id="0" w:name="_GoBack"/>
      <w:bookmarkEnd w:id="0"/>
      <w:r w:rsidRPr="005F132B">
        <w:rPr>
          <w:rFonts w:ascii="宋体" w:eastAsia="宋体" w:hAnsi="宋体" w:cs="Times New Roman" w:hint="eastAsia"/>
          <w:snapToGrid w:val="0"/>
          <w:kern w:val="0"/>
          <w:sz w:val="28"/>
          <w:szCs w:val="28"/>
        </w:rPr>
        <w:t>序不分先后）</w:t>
      </w:r>
    </w:p>
    <w:p w:rsidR="005F132B" w:rsidRPr="005F132B" w:rsidRDefault="005F132B" w:rsidP="005F132B">
      <w:pPr>
        <w:adjustRightInd w:val="0"/>
        <w:snapToGrid w:val="0"/>
        <w:spacing w:line="360" w:lineRule="auto"/>
        <w:jc w:val="center"/>
        <w:rPr>
          <w:rFonts w:ascii="宋体" w:eastAsia="宋体" w:hAnsi="宋体" w:cs="Times New Roman"/>
          <w:snapToGrid w:val="0"/>
          <w:kern w:val="0"/>
          <w:sz w:val="28"/>
          <w:szCs w:val="28"/>
        </w:rPr>
      </w:pPr>
      <w:r w:rsidRPr="005F132B">
        <w:rPr>
          <w:rFonts w:ascii="宋体" w:eastAsia="宋体" w:hAnsi="宋体" w:cs="Times New Roman" w:hint="eastAsia"/>
          <w:snapToGrid w:val="0"/>
          <w:kern w:val="0"/>
          <w:sz w:val="28"/>
          <w:szCs w:val="28"/>
        </w:rPr>
        <w:t>AAA级企业（</w:t>
      </w:r>
      <w:r w:rsidRPr="005F132B">
        <w:rPr>
          <w:rFonts w:ascii="宋体" w:eastAsia="宋体" w:hAnsi="宋体" w:cs="Times New Roman"/>
          <w:snapToGrid w:val="0"/>
          <w:kern w:val="0"/>
          <w:sz w:val="28"/>
          <w:szCs w:val="28"/>
        </w:rPr>
        <w:t>3</w:t>
      </w:r>
      <w:r w:rsidRPr="005F132B">
        <w:rPr>
          <w:rFonts w:ascii="宋体" w:eastAsia="宋体" w:hAnsi="宋体" w:cs="Times New Roman" w:hint="eastAsia"/>
          <w:snapToGrid w:val="0"/>
          <w:kern w:val="0"/>
          <w:sz w:val="28"/>
          <w:szCs w:val="28"/>
        </w:rPr>
        <w:t>家）</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386"/>
        <w:gridCol w:w="1990"/>
      </w:tblGrid>
      <w:tr w:rsidR="005F132B" w:rsidRPr="005F132B" w:rsidTr="00A2508A">
        <w:trPr>
          <w:trHeight w:val="654"/>
          <w:jc w:val="center"/>
        </w:trPr>
        <w:tc>
          <w:tcPr>
            <w:tcW w:w="988" w:type="dxa"/>
            <w:noWrap/>
            <w:vAlign w:val="center"/>
            <w:hideMark/>
          </w:tcPr>
          <w:p w:rsidR="005F132B" w:rsidRPr="005F132B" w:rsidRDefault="005F132B" w:rsidP="005F132B">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序号</w:t>
            </w:r>
          </w:p>
        </w:tc>
        <w:tc>
          <w:tcPr>
            <w:tcW w:w="5386" w:type="dxa"/>
            <w:noWrap/>
            <w:vAlign w:val="center"/>
            <w:hideMark/>
          </w:tcPr>
          <w:p w:rsidR="005F132B" w:rsidRPr="005F132B" w:rsidRDefault="005F132B" w:rsidP="005F132B">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企 业 名 称</w:t>
            </w:r>
          </w:p>
        </w:tc>
        <w:tc>
          <w:tcPr>
            <w:tcW w:w="1985" w:type="dxa"/>
            <w:noWrap/>
            <w:vAlign w:val="center"/>
            <w:hideMark/>
          </w:tcPr>
          <w:p w:rsidR="005F132B" w:rsidRPr="005F132B" w:rsidRDefault="005F132B" w:rsidP="005F132B">
            <w:pPr>
              <w:adjustRightInd w:val="0"/>
              <w:snapToGrid w:val="0"/>
              <w:spacing w:line="276" w:lineRule="auto"/>
              <w:jc w:val="center"/>
              <w:rPr>
                <w:rFonts w:ascii="仿宋_GB2312" w:eastAsia="仿宋_GB2312" w:hAnsi="Times New Roman" w:cs="Times New Roman"/>
                <w:b/>
                <w:snapToGrid w:val="0"/>
                <w:kern w:val="0"/>
                <w:sz w:val="24"/>
                <w:szCs w:val="24"/>
              </w:rPr>
            </w:pPr>
            <w:r w:rsidRPr="005F132B">
              <w:rPr>
                <w:rFonts w:ascii="仿宋_GB2312" w:eastAsia="仿宋_GB2312" w:hAnsi="Times New Roman" w:cs="Times New Roman" w:hint="eastAsia"/>
                <w:b/>
                <w:snapToGrid w:val="0"/>
                <w:kern w:val="0"/>
                <w:sz w:val="24"/>
                <w:szCs w:val="24"/>
              </w:rPr>
              <w:t>证书编号</w:t>
            </w:r>
          </w:p>
        </w:tc>
      </w:tr>
      <w:tr w:rsidR="005F132B" w:rsidRPr="005F132B" w:rsidTr="00A2508A">
        <w:trPr>
          <w:trHeight w:val="397"/>
          <w:jc w:val="center"/>
        </w:trPr>
        <w:tc>
          <w:tcPr>
            <w:tcW w:w="988" w:type="dxa"/>
            <w:noWrap/>
            <w:vAlign w:val="center"/>
          </w:tcPr>
          <w:p w:rsidR="005F132B" w:rsidRPr="005F132B" w:rsidRDefault="005F132B" w:rsidP="005F132B">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1</w:t>
            </w:r>
          </w:p>
        </w:tc>
        <w:tc>
          <w:tcPr>
            <w:tcW w:w="5386"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宁波柏厨集成厨房有限公司</w:t>
            </w:r>
          </w:p>
        </w:tc>
        <w:tc>
          <w:tcPr>
            <w:tcW w:w="1985"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201704311110001</w:t>
            </w:r>
          </w:p>
        </w:tc>
      </w:tr>
      <w:tr w:rsidR="005F132B" w:rsidRPr="005F132B" w:rsidTr="00A2508A">
        <w:trPr>
          <w:trHeight w:val="397"/>
          <w:jc w:val="center"/>
        </w:trPr>
        <w:tc>
          <w:tcPr>
            <w:tcW w:w="988" w:type="dxa"/>
            <w:noWrap/>
            <w:vAlign w:val="center"/>
          </w:tcPr>
          <w:p w:rsidR="005F132B" w:rsidRPr="005F132B" w:rsidRDefault="005F132B" w:rsidP="005F132B">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snapToGrid w:val="0"/>
                <w:kern w:val="0"/>
                <w:sz w:val="24"/>
                <w:szCs w:val="24"/>
              </w:rPr>
              <w:t>2</w:t>
            </w:r>
          </w:p>
        </w:tc>
        <w:tc>
          <w:tcPr>
            <w:tcW w:w="5386"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佛山市家家卫浴有限公司</w:t>
            </w:r>
          </w:p>
        </w:tc>
        <w:tc>
          <w:tcPr>
            <w:tcW w:w="1985"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201704311110002</w:t>
            </w:r>
          </w:p>
        </w:tc>
      </w:tr>
      <w:tr w:rsidR="005F132B" w:rsidRPr="005F132B" w:rsidTr="00A2508A">
        <w:trPr>
          <w:trHeight w:val="397"/>
          <w:jc w:val="center"/>
        </w:trPr>
        <w:tc>
          <w:tcPr>
            <w:tcW w:w="988" w:type="dxa"/>
            <w:noWrap/>
            <w:vAlign w:val="center"/>
          </w:tcPr>
          <w:p w:rsidR="005F132B" w:rsidRPr="005F132B" w:rsidRDefault="005F132B" w:rsidP="005F132B">
            <w:pPr>
              <w:adjustRightInd w:val="0"/>
              <w:snapToGrid w:val="0"/>
              <w:spacing w:line="276" w:lineRule="auto"/>
              <w:jc w:val="center"/>
              <w:rPr>
                <w:rFonts w:ascii="Times New Roman" w:eastAsia="仿宋_GB2312" w:hAnsi="Times New Roman" w:cs="Times New Roman"/>
                <w:snapToGrid w:val="0"/>
                <w:kern w:val="0"/>
                <w:sz w:val="24"/>
                <w:szCs w:val="24"/>
              </w:rPr>
            </w:pPr>
            <w:r w:rsidRPr="005F132B">
              <w:rPr>
                <w:rFonts w:ascii="Times New Roman" w:eastAsia="仿宋_GB2312" w:hAnsi="Times New Roman" w:cs="Times New Roman" w:hint="eastAsia"/>
                <w:snapToGrid w:val="0"/>
                <w:kern w:val="0"/>
                <w:sz w:val="24"/>
                <w:szCs w:val="24"/>
              </w:rPr>
              <w:t>3</w:t>
            </w:r>
          </w:p>
        </w:tc>
        <w:tc>
          <w:tcPr>
            <w:tcW w:w="5386" w:type="dxa"/>
            <w:tcBorders>
              <w:top w:val="nil"/>
              <w:left w:val="single" w:sz="4" w:space="0" w:color="auto"/>
              <w:bottom w:val="single" w:sz="4" w:space="0" w:color="auto"/>
              <w:right w:val="single" w:sz="4" w:space="0" w:color="auto"/>
            </w:tcBorders>
            <w:shd w:val="clear" w:color="auto" w:fill="auto"/>
            <w:noWrap/>
          </w:tcPr>
          <w:p w:rsidR="005F132B" w:rsidRPr="005F132B" w:rsidRDefault="005F132B" w:rsidP="005F132B">
            <w:pPr>
              <w:rPr>
                <w:rFonts w:ascii="Times New Roman" w:eastAsia="仿宋_GB2312" w:hAnsi="Times New Roman" w:cs="Times New Roman"/>
                <w:sz w:val="24"/>
                <w:szCs w:val="24"/>
              </w:rPr>
            </w:pPr>
            <w:r w:rsidRPr="005F132B">
              <w:rPr>
                <w:rFonts w:ascii="Times New Roman" w:eastAsia="仿宋_GB2312" w:hAnsi="Times New Roman" w:cs="Times New Roman" w:hint="eastAsia"/>
                <w:sz w:val="24"/>
                <w:szCs w:val="24"/>
              </w:rPr>
              <w:t>广东恒洁卫浴有限公司</w:t>
            </w:r>
          </w:p>
        </w:tc>
        <w:tc>
          <w:tcPr>
            <w:tcW w:w="1985" w:type="dxa"/>
            <w:tcBorders>
              <w:top w:val="nil"/>
              <w:left w:val="nil"/>
              <w:bottom w:val="single" w:sz="4" w:space="0" w:color="auto"/>
              <w:right w:val="single" w:sz="4" w:space="0" w:color="auto"/>
            </w:tcBorders>
            <w:shd w:val="clear" w:color="auto" w:fill="auto"/>
            <w:noWrap/>
          </w:tcPr>
          <w:p w:rsidR="005F132B" w:rsidRPr="005F132B" w:rsidRDefault="005F132B" w:rsidP="005F132B">
            <w:pPr>
              <w:jc w:val="center"/>
              <w:rPr>
                <w:rFonts w:ascii="Times New Roman" w:eastAsia="宋体" w:hAnsi="Times New Roman" w:cs="Times New Roman"/>
                <w:sz w:val="24"/>
                <w:szCs w:val="24"/>
              </w:rPr>
            </w:pPr>
            <w:r w:rsidRPr="005F132B">
              <w:rPr>
                <w:rFonts w:ascii="Times New Roman" w:eastAsia="宋体" w:hAnsi="Times New Roman" w:cs="Times New Roman"/>
                <w:sz w:val="24"/>
                <w:szCs w:val="24"/>
              </w:rPr>
              <w:t>201704311110003</w:t>
            </w:r>
          </w:p>
        </w:tc>
      </w:tr>
    </w:tbl>
    <w:p w:rsidR="005F132B" w:rsidRPr="005F132B" w:rsidRDefault="005F132B" w:rsidP="005F132B">
      <w:pPr>
        <w:adjustRightInd w:val="0"/>
        <w:snapToGrid w:val="0"/>
        <w:spacing w:line="276" w:lineRule="auto"/>
        <w:rPr>
          <w:rFonts w:ascii="宋体" w:eastAsia="宋体" w:hAnsi="Times New Roman" w:cs="Times New Roman"/>
          <w:snapToGrid w:val="0"/>
          <w:kern w:val="0"/>
          <w:szCs w:val="21"/>
        </w:rPr>
      </w:pPr>
    </w:p>
    <w:p w:rsidR="009D73C8" w:rsidRPr="009D73C8" w:rsidRDefault="009D73C8" w:rsidP="009D73C8">
      <w:pPr>
        <w:widowControl/>
        <w:adjustRightInd w:val="0"/>
        <w:snapToGrid w:val="0"/>
        <w:spacing w:line="20" w:lineRule="exact"/>
        <w:jc w:val="left"/>
        <w:rPr>
          <w:rFonts w:ascii="Times New Roman" w:eastAsia="宋体" w:hAnsi="Times New Roman" w:cs="Times New Roman"/>
          <w:spacing w:val="20"/>
          <w:szCs w:val="24"/>
        </w:rPr>
      </w:pPr>
    </w:p>
    <w:p w:rsidR="00A96005" w:rsidRPr="00A96005" w:rsidRDefault="00A96005" w:rsidP="00A96005">
      <w:pPr>
        <w:autoSpaceDE w:val="0"/>
        <w:autoSpaceDN w:val="0"/>
        <w:adjustRightInd w:val="0"/>
        <w:jc w:val="left"/>
        <w:rPr>
          <w:rFonts w:ascii="仿宋_GB2312" w:eastAsia="仿宋_GB2312" w:hAnsiTheme="minorEastAsia"/>
          <w:color w:val="333333"/>
          <w:sz w:val="32"/>
          <w:szCs w:val="32"/>
        </w:rPr>
      </w:pPr>
    </w:p>
    <w:p w:rsidR="008610E6" w:rsidRPr="00A96005" w:rsidRDefault="00381992" w:rsidP="00A96005">
      <w:pPr>
        <w:autoSpaceDE w:val="0"/>
        <w:autoSpaceDN w:val="0"/>
        <w:adjustRightInd w:val="0"/>
        <w:ind w:right="1280" w:firstLine="854"/>
        <w:jc w:val="right"/>
        <w:rPr>
          <w:rFonts w:ascii="仿宋_GB2312" w:eastAsia="仿宋_GB2312" w:hAnsiTheme="minorEastAsia"/>
          <w:color w:val="333333"/>
          <w:sz w:val="32"/>
          <w:szCs w:val="32"/>
        </w:rPr>
      </w:pPr>
      <w:r w:rsidRPr="00A96005">
        <w:rPr>
          <w:rFonts w:ascii="仿宋_GB2312" w:eastAsia="仿宋_GB2312" w:hAnsiTheme="minorEastAsia" w:hint="eastAsia"/>
          <w:color w:val="333333"/>
          <w:sz w:val="32"/>
          <w:szCs w:val="32"/>
        </w:rPr>
        <w:t>中国建筑装饰协会</w:t>
      </w:r>
    </w:p>
    <w:p w:rsidR="008610E6" w:rsidRPr="00A96005" w:rsidRDefault="00381992" w:rsidP="00A96005">
      <w:pPr>
        <w:autoSpaceDE w:val="0"/>
        <w:autoSpaceDN w:val="0"/>
        <w:adjustRightInd w:val="0"/>
        <w:ind w:right="1600" w:firstLine="540"/>
        <w:jc w:val="right"/>
        <w:rPr>
          <w:rFonts w:ascii="仿宋_GB2312" w:eastAsia="仿宋_GB2312" w:hAnsiTheme="minorEastAsia" w:cs="宋体"/>
          <w:color w:val="333333"/>
          <w:spacing w:val="8"/>
          <w:kern w:val="0"/>
          <w:sz w:val="32"/>
          <w:szCs w:val="32"/>
        </w:rPr>
      </w:pPr>
      <w:r w:rsidRPr="00A96005">
        <w:rPr>
          <w:rFonts w:ascii="仿宋_GB2312" w:eastAsia="仿宋_GB2312" w:hAnsiTheme="minorEastAsia" w:hint="eastAsia"/>
          <w:color w:val="333333"/>
          <w:sz w:val="32"/>
          <w:szCs w:val="32"/>
        </w:rPr>
        <w:t>2017年</w:t>
      </w:r>
      <w:r w:rsidR="009D73C8">
        <w:rPr>
          <w:rFonts w:ascii="仿宋_GB2312" w:eastAsia="仿宋_GB2312" w:hAnsiTheme="minorEastAsia" w:hint="eastAsia"/>
          <w:color w:val="333333"/>
          <w:sz w:val="32"/>
          <w:szCs w:val="32"/>
        </w:rPr>
        <w:t>9</w:t>
      </w:r>
      <w:r w:rsidRPr="00A96005">
        <w:rPr>
          <w:rFonts w:ascii="仿宋_GB2312" w:eastAsia="仿宋_GB2312" w:hAnsiTheme="minorEastAsia" w:hint="eastAsia"/>
          <w:color w:val="333333"/>
          <w:sz w:val="32"/>
          <w:szCs w:val="32"/>
        </w:rPr>
        <w:t>月</w:t>
      </w:r>
      <w:r w:rsidR="009D73C8">
        <w:rPr>
          <w:rFonts w:ascii="仿宋_GB2312" w:eastAsia="仿宋_GB2312" w:hAnsiTheme="minorEastAsia" w:hint="eastAsia"/>
          <w:color w:val="333333"/>
          <w:sz w:val="32"/>
          <w:szCs w:val="32"/>
        </w:rPr>
        <w:t>5</w:t>
      </w:r>
      <w:r w:rsidRPr="00A96005">
        <w:rPr>
          <w:rFonts w:ascii="仿宋_GB2312" w:eastAsia="仿宋_GB2312" w:hAnsiTheme="minorEastAsia" w:hint="eastAsia"/>
          <w:color w:val="333333"/>
          <w:sz w:val="32"/>
          <w:szCs w:val="32"/>
        </w:rPr>
        <w:t>日</w:t>
      </w:r>
    </w:p>
    <w:p w:rsidR="008610E6" w:rsidRDefault="008610E6"/>
    <w:sectPr w:rsidR="008610E6" w:rsidSect="00A96005">
      <w:footerReference w:type="even" r:id="rId8"/>
      <w:footerReference w:type="default" r:id="rId9"/>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0F" w:rsidRDefault="00E9020F" w:rsidP="00A96005">
      <w:r>
        <w:separator/>
      </w:r>
    </w:p>
  </w:endnote>
  <w:endnote w:type="continuationSeparator" w:id="0">
    <w:p w:rsidR="00E9020F" w:rsidRDefault="00E9020F" w:rsidP="00A96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75824"/>
      <w:docPartObj>
        <w:docPartGallery w:val="Page Numbers (Bottom of Page)"/>
        <w:docPartUnique/>
      </w:docPartObj>
    </w:sdtPr>
    <w:sdtEndPr>
      <w:rPr>
        <w:rFonts w:ascii="仿宋_GB2312" w:eastAsia="仿宋_GB2312" w:hint="eastAsia"/>
        <w:sz w:val="28"/>
        <w:szCs w:val="28"/>
      </w:rPr>
    </w:sdtEndPr>
    <w:sdtContent>
      <w:p w:rsidR="00A96005" w:rsidRPr="00A96005" w:rsidRDefault="00BD16E2">
        <w:pPr>
          <w:pStyle w:val="a5"/>
          <w:rPr>
            <w:rFonts w:ascii="仿宋_GB2312" w:eastAsia="仿宋_GB2312"/>
            <w:sz w:val="28"/>
            <w:szCs w:val="28"/>
          </w:rPr>
        </w:pPr>
        <w:r w:rsidRPr="00A96005">
          <w:rPr>
            <w:rFonts w:ascii="仿宋_GB2312" w:eastAsia="仿宋_GB2312" w:hint="eastAsia"/>
            <w:sz w:val="28"/>
            <w:szCs w:val="28"/>
          </w:rPr>
          <w:fldChar w:fldCharType="begin"/>
        </w:r>
        <w:r w:rsidR="00A96005"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704224" w:rsidRPr="00704224">
          <w:rPr>
            <w:rFonts w:ascii="仿宋_GB2312" w:eastAsia="仿宋_GB2312"/>
            <w:noProof/>
            <w:sz w:val="28"/>
            <w:szCs w:val="28"/>
            <w:lang w:val="zh-CN"/>
          </w:rPr>
          <w:t>-</w:t>
        </w:r>
        <w:r w:rsidR="00704224">
          <w:rPr>
            <w:rFonts w:ascii="仿宋_GB2312" w:eastAsia="仿宋_GB2312"/>
            <w:noProof/>
            <w:sz w:val="28"/>
            <w:szCs w:val="28"/>
          </w:rPr>
          <w:t xml:space="preserve"> 10 -</w:t>
        </w:r>
        <w:r w:rsidRPr="00A96005">
          <w:rPr>
            <w:rFonts w:ascii="仿宋_GB2312" w:eastAsia="仿宋_GB2312" w:hint="eastAsia"/>
            <w:sz w:val="28"/>
            <w:szCs w:val="28"/>
          </w:rPr>
          <w:fldChar w:fldCharType="end"/>
        </w:r>
      </w:p>
    </w:sdtContent>
  </w:sdt>
  <w:p w:rsidR="00A96005" w:rsidRDefault="00A960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54812"/>
      <w:docPartObj>
        <w:docPartGallery w:val="Page Numbers (Bottom of Page)"/>
        <w:docPartUnique/>
      </w:docPartObj>
    </w:sdtPr>
    <w:sdtEndPr>
      <w:rPr>
        <w:rFonts w:ascii="仿宋_GB2312" w:eastAsia="仿宋_GB2312" w:hint="eastAsia"/>
        <w:sz w:val="28"/>
        <w:szCs w:val="28"/>
      </w:rPr>
    </w:sdtEndPr>
    <w:sdtContent>
      <w:p w:rsidR="00A96005" w:rsidRPr="00A96005" w:rsidRDefault="00BD16E2">
        <w:pPr>
          <w:pStyle w:val="a5"/>
          <w:jc w:val="right"/>
          <w:rPr>
            <w:rFonts w:ascii="仿宋_GB2312" w:eastAsia="仿宋_GB2312"/>
            <w:sz w:val="28"/>
            <w:szCs w:val="28"/>
          </w:rPr>
        </w:pPr>
        <w:r w:rsidRPr="00A96005">
          <w:rPr>
            <w:rFonts w:ascii="仿宋_GB2312" w:eastAsia="仿宋_GB2312" w:hint="eastAsia"/>
            <w:sz w:val="28"/>
            <w:szCs w:val="28"/>
          </w:rPr>
          <w:fldChar w:fldCharType="begin"/>
        </w:r>
        <w:r w:rsidR="00A96005"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704224" w:rsidRPr="00704224">
          <w:rPr>
            <w:rFonts w:ascii="仿宋_GB2312" w:eastAsia="仿宋_GB2312"/>
            <w:noProof/>
            <w:sz w:val="28"/>
            <w:szCs w:val="28"/>
            <w:lang w:val="zh-CN"/>
          </w:rPr>
          <w:t>-</w:t>
        </w:r>
        <w:r w:rsidR="00704224">
          <w:rPr>
            <w:rFonts w:ascii="仿宋_GB2312" w:eastAsia="仿宋_GB2312"/>
            <w:noProof/>
            <w:sz w:val="28"/>
            <w:szCs w:val="28"/>
          </w:rPr>
          <w:t xml:space="preserve"> 9 -</w:t>
        </w:r>
        <w:r w:rsidRPr="00A96005">
          <w:rPr>
            <w:rFonts w:ascii="仿宋_GB2312" w:eastAsia="仿宋_GB2312" w:hint="eastAsia"/>
            <w:sz w:val="28"/>
            <w:szCs w:val="28"/>
          </w:rPr>
          <w:fldChar w:fldCharType="end"/>
        </w:r>
      </w:p>
    </w:sdtContent>
  </w:sdt>
  <w:p w:rsidR="00A96005" w:rsidRDefault="00A960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0F" w:rsidRDefault="00E9020F" w:rsidP="00A96005">
      <w:r>
        <w:separator/>
      </w:r>
    </w:p>
  </w:footnote>
  <w:footnote w:type="continuationSeparator" w:id="0">
    <w:p w:rsidR="00E9020F" w:rsidRDefault="00E9020F" w:rsidP="00A96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3BA"/>
    <w:multiLevelType w:val="hybridMultilevel"/>
    <w:tmpl w:val="4CDE49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473E9D"/>
    <w:multiLevelType w:val="hybridMultilevel"/>
    <w:tmpl w:val="B35EB9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CC27FC"/>
    <w:multiLevelType w:val="hybridMultilevel"/>
    <w:tmpl w:val="316EA9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5A653B"/>
    <w:multiLevelType w:val="hybridMultilevel"/>
    <w:tmpl w:val="9BD6D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9F0214"/>
    <w:multiLevelType w:val="hybridMultilevel"/>
    <w:tmpl w:val="EAC645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A408E4"/>
    <w:multiLevelType w:val="hybridMultilevel"/>
    <w:tmpl w:val="9DE4B1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B43A7F"/>
    <w:multiLevelType w:val="hybridMultilevel"/>
    <w:tmpl w:val="A4561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0F7B7D"/>
    <w:multiLevelType w:val="hybridMultilevel"/>
    <w:tmpl w:val="8CEE1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322631"/>
    <w:multiLevelType w:val="hybridMultilevel"/>
    <w:tmpl w:val="AD949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8"/>
  </w:num>
  <w:num w:numId="5">
    <w:abstractNumId w:val="2"/>
  </w:num>
  <w:num w:numId="6">
    <w:abstractNumId w:val="7"/>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160"/>
    <w:rsid w:val="00070232"/>
    <w:rsid w:val="00084C11"/>
    <w:rsid w:val="000B2506"/>
    <w:rsid w:val="002165DC"/>
    <w:rsid w:val="00381992"/>
    <w:rsid w:val="003D056D"/>
    <w:rsid w:val="005F132B"/>
    <w:rsid w:val="00697160"/>
    <w:rsid w:val="00704224"/>
    <w:rsid w:val="008610E6"/>
    <w:rsid w:val="0099669D"/>
    <w:rsid w:val="009D73C8"/>
    <w:rsid w:val="00A2508A"/>
    <w:rsid w:val="00A81B8A"/>
    <w:rsid w:val="00A96005"/>
    <w:rsid w:val="00BD16E2"/>
    <w:rsid w:val="00DF55BE"/>
    <w:rsid w:val="00E67A60"/>
    <w:rsid w:val="00E9020F"/>
    <w:rsid w:val="661D0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6E2"/>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 w:type="numbering" w:customStyle="1" w:styleId="1">
    <w:name w:val="无列表1"/>
    <w:next w:val="a2"/>
    <w:uiPriority w:val="99"/>
    <w:semiHidden/>
    <w:unhideWhenUsed/>
    <w:rsid w:val="009D73C8"/>
  </w:style>
  <w:style w:type="paragraph" w:styleId="a6">
    <w:name w:val="Date"/>
    <w:basedOn w:val="a"/>
    <w:next w:val="a"/>
    <w:link w:val="Char1"/>
    <w:uiPriority w:val="99"/>
    <w:unhideWhenUsed/>
    <w:rsid w:val="009D73C8"/>
    <w:pPr>
      <w:ind w:leftChars="2500" w:left="100"/>
    </w:pPr>
    <w:rPr>
      <w:rFonts w:ascii="Times New Roman" w:eastAsia="宋体" w:hAnsi="Times New Roman" w:cs="Times New Roman"/>
      <w:szCs w:val="24"/>
    </w:rPr>
  </w:style>
  <w:style w:type="character" w:customStyle="1" w:styleId="Char1">
    <w:name w:val="日期 Char"/>
    <w:basedOn w:val="a0"/>
    <w:link w:val="a6"/>
    <w:uiPriority w:val="99"/>
    <w:rsid w:val="009D73C8"/>
    <w:rPr>
      <w:rFonts w:ascii="Times New Roman" w:eastAsia="宋体" w:hAnsi="Times New Roman" w:cs="Times New Roman"/>
      <w:kern w:val="2"/>
      <w:sz w:val="21"/>
      <w:szCs w:val="24"/>
    </w:rPr>
  </w:style>
  <w:style w:type="character" w:styleId="a7">
    <w:name w:val="page number"/>
    <w:basedOn w:val="a0"/>
    <w:rsid w:val="009D73C8"/>
  </w:style>
  <w:style w:type="paragraph" w:customStyle="1" w:styleId="CharChar1CharCharCharCharCharCharChar">
    <w:name w:val="Char Char1 Char Char Char Char Char Char Char"/>
    <w:basedOn w:val="a"/>
    <w:rsid w:val="009D73C8"/>
    <w:pPr>
      <w:widowControl/>
      <w:spacing w:after="160" w:line="240" w:lineRule="exact"/>
      <w:jc w:val="left"/>
    </w:pPr>
    <w:rPr>
      <w:rFonts w:ascii="Times New Roman" w:eastAsia="Times New Roman" w:hAnsi="Times New Roman" w:cs="Times New Roman"/>
      <w:kern w:val="0"/>
      <w:sz w:val="20"/>
      <w:szCs w:val="20"/>
    </w:rPr>
  </w:style>
  <w:style w:type="paragraph" w:styleId="a8">
    <w:name w:val="List Paragraph"/>
    <w:basedOn w:val="a"/>
    <w:uiPriority w:val="34"/>
    <w:qFormat/>
    <w:rsid w:val="009D73C8"/>
    <w:pPr>
      <w:ind w:firstLineChars="200" w:firstLine="420"/>
    </w:pPr>
    <w:rPr>
      <w:rFonts w:ascii="Times New Roman" w:eastAsia="宋体" w:hAnsi="Times New Roman" w:cs="Times New Roman"/>
      <w:szCs w:val="24"/>
    </w:rPr>
  </w:style>
  <w:style w:type="character" w:styleId="a9">
    <w:name w:val="Hyperlink"/>
    <w:basedOn w:val="a0"/>
    <w:uiPriority w:val="99"/>
    <w:rsid w:val="009D73C8"/>
    <w:rPr>
      <w:color w:val="0000FF"/>
      <w:u w:val="single"/>
    </w:rPr>
  </w:style>
  <w:style w:type="numbering" w:customStyle="1" w:styleId="2">
    <w:name w:val="无列表2"/>
    <w:next w:val="a2"/>
    <w:uiPriority w:val="99"/>
    <w:semiHidden/>
    <w:unhideWhenUsed/>
    <w:rsid w:val="005F132B"/>
  </w:style>
  <w:style w:type="table" w:styleId="aa">
    <w:name w:val="Table Grid"/>
    <w:basedOn w:val="a1"/>
    <w:rsid w:val="005F132B"/>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5F132B"/>
    <w:rPr>
      <w:rFonts w:ascii="Times New Roman" w:eastAsia="宋体" w:hAnsi="Times New Roman" w:cs="Times New Roman"/>
      <w:sz w:val="18"/>
      <w:szCs w:val="18"/>
    </w:rPr>
  </w:style>
  <w:style w:type="character" w:customStyle="1" w:styleId="Char2">
    <w:name w:val="批注框文本 Char"/>
    <w:basedOn w:val="a0"/>
    <w:link w:val="ab"/>
    <w:uiPriority w:val="99"/>
    <w:semiHidden/>
    <w:rsid w:val="005F132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 w:type="numbering" w:customStyle="1" w:styleId="1">
    <w:name w:val="无列表1"/>
    <w:next w:val="a2"/>
    <w:uiPriority w:val="99"/>
    <w:semiHidden/>
    <w:unhideWhenUsed/>
    <w:rsid w:val="009D73C8"/>
  </w:style>
  <w:style w:type="paragraph" w:styleId="a6">
    <w:name w:val="Date"/>
    <w:basedOn w:val="a"/>
    <w:next w:val="a"/>
    <w:link w:val="Char1"/>
    <w:uiPriority w:val="99"/>
    <w:unhideWhenUsed/>
    <w:rsid w:val="009D73C8"/>
    <w:pPr>
      <w:ind w:leftChars="2500" w:left="100"/>
    </w:pPr>
    <w:rPr>
      <w:rFonts w:ascii="Times New Roman" w:eastAsia="宋体" w:hAnsi="Times New Roman" w:cs="Times New Roman"/>
      <w:szCs w:val="24"/>
    </w:rPr>
  </w:style>
  <w:style w:type="character" w:customStyle="1" w:styleId="Char1">
    <w:name w:val="日期 Char"/>
    <w:basedOn w:val="a0"/>
    <w:link w:val="a6"/>
    <w:uiPriority w:val="99"/>
    <w:rsid w:val="009D73C8"/>
    <w:rPr>
      <w:rFonts w:ascii="Times New Roman" w:eastAsia="宋体" w:hAnsi="Times New Roman" w:cs="Times New Roman"/>
      <w:kern w:val="2"/>
      <w:sz w:val="21"/>
      <w:szCs w:val="24"/>
    </w:rPr>
  </w:style>
  <w:style w:type="character" w:styleId="a7">
    <w:name w:val="page number"/>
    <w:basedOn w:val="a0"/>
    <w:rsid w:val="009D73C8"/>
  </w:style>
  <w:style w:type="paragraph" w:customStyle="1" w:styleId="CharChar1CharCharCharCharCharCharChar">
    <w:name w:val="Char Char1 Char Char Char Char Char Char Char"/>
    <w:basedOn w:val="a"/>
    <w:rsid w:val="009D73C8"/>
    <w:pPr>
      <w:widowControl/>
      <w:spacing w:after="160" w:line="240" w:lineRule="exact"/>
      <w:jc w:val="left"/>
    </w:pPr>
    <w:rPr>
      <w:rFonts w:ascii="Times New Roman" w:eastAsia="Times New Roman" w:hAnsi="Times New Roman" w:cs="Times New Roman"/>
      <w:kern w:val="0"/>
      <w:sz w:val="20"/>
      <w:szCs w:val="20"/>
    </w:rPr>
  </w:style>
  <w:style w:type="paragraph" w:styleId="a8">
    <w:name w:val="List Paragraph"/>
    <w:basedOn w:val="a"/>
    <w:uiPriority w:val="34"/>
    <w:qFormat/>
    <w:rsid w:val="009D73C8"/>
    <w:pPr>
      <w:ind w:firstLineChars="200" w:firstLine="420"/>
    </w:pPr>
    <w:rPr>
      <w:rFonts w:ascii="Times New Roman" w:eastAsia="宋体" w:hAnsi="Times New Roman" w:cs="Times New Roman"/>
      <w:szCs w:val="24"/>
    </w:rPr>
  </w:style>
  <w:style w:type="character" w:styleId="a9">
    <w:name w:val="Hyperlink"/>
    <w:basedOn w:val="a0"/>
    <w:uiPriority w:val="99"/>
    <w:rsid w:val="009D73C8"/>
    <w:rPr>
      <w:color w:val="0000FF"/>
      <w:u w:val="single"/>
    </w:rPr>
  </w:style>
  <w:style w:type="numbering" w:customStyle="1" w:styleId="2">
    <w:name w:val="无列表2"/>
    <w:next w:val="a2"/>
    <w:uiPriority w:val="99"/>
    <w:semiHidden/>
    <w:unhideWhenUsed/>
    <w:rsid w:val="005F132B"/>
  </w:style>
  <w:style w:type="table" w:styleId="aa">
    <w:name w:val="Table Grid"/>
    <w:basedOn w:val="a1"/>
    <w:rsid w:val="005F132B"/>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uiPriority w:val="99"/>
    <w:semiHidden/>
    <w:unhideWhenUsed/>
    <w:rsid w:val="005F132B"/>
    <w:rPr>
      <w:rFonts w:ascii="Times New Roman" w:eastAsia="宋体" w:hAnsi="Times New Roman" w:cs="Times New Roman"/>
      <w:sz w:val="18"/>
      <w:szCs w:val="18"/>
    </w:rPr>
  </w:style>
  <w:style w:type="character" w:customStyle="1" w:styleId="Char2">
    <w:name w:val="批注框文本 Char"/>
    <w:basedOn w:val="a0"/>
    <w:link w:val="ab"/>
    <w:uiPriority w:val="99"/>
    <w:semiHidden/>
    <w:rsid w:val="005F132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胜罗</dc:creator>
  <cp:lastModifiedBy>Administrator</cp:lastModifiedBy>
  <cp:revision>8</cp:revision>
  <dcterms:created xsi:type="dcterms:W3CDTF">2017-07-31T13:43:00Z</dcterms:created>
  <dcterms:modified xsi:type="dcterms:W3CDTF">2017-09-05T00:52:00Z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