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2C" w:rsidRDefault="00BF7C2C" w:rsidP="005B15EC">
      <w:pPr>
        <w:tabs>
          <w:tab w:val="left" w:pos="0"/>
        </w:tabs>
        <w:snapToGrid w:val="0"/>
        <w:spacing w:line="360" w:lineRule="auto"/>
        <w:ind w:rightChars="-30" w:right="-60"/>
        <w:jc w:val="center"/>
        <w:rPr>
          <w:rFonts w:ascii="仿宋_GB2312" w:eastAsia="仿宋_GB2312" w:hAnsi="宋体" w:cs="仿宋_GB2312" w:hint="eastAsia"/>
          <w:sz w:val="30"/>
          <w:szCs w:val="30"/>
        </w:rPr>
      </w:pPr>
      <w:bookmarkStart w:id="0" w:name="_GoBack"/>
      <w:bookmarkEnd w:id="0"/>
    </w:p>
    <w:p w:rsidR="005B15EC" w:rsidRDefault="005B15EC" w:rsidP="005B15EC">
      <w:pPr>
        <w:tabs>
          <w:tab w:val="left" w:pos="0"/>
        </w:tabs>
        <w:snapToGrid w:val="0"/>
        <w:spacing w:line="360" w:lineRule="auto"/>
        <w:ind w:rightChars="-30" w:right="-60"/>
        <w:jc w:val="center"/>
        <w:rPr>
          <w:rFonts w:ascii="楷体_GB2312" w:eastAsia="楷体_GB2312" w:hAnsi="宋体"/>
          <w:sz w:val="30"/>
          <w:szCs w:val="30"/>
        </w:rPr>
      </w:pPr>
      <w:r w:rsidRPr="00877776">
        <w:rPr>
          <w:rFonts w:ascii="仿宋_GB2312" w:eastAsia="仿宋_GB2312" w:hAnsi="宋体" w:cs="仿宋_GB2312" w:hint="eastAsia"/>
          <w:sz w:val="30"/>
          <w:szCs w:val="30"/>
        </w:rPr>
        <w:t>中装协〔</w:t>
      </w:r>
      <w:r w:rsidRPr="00877776">
        <w:rPr>
          <w:rFonts w:ascii="仿宋_GB2312" w:eastAsia="仿宋_GB2312" w:hAnsi="宋体" w:cs="仿宋_GB2312"/>
          <w:sz w:val="30"/>
          <w:szCs w:val="30"/>
        </w:rPr>
        <w:t>201</w:t>
      </w:r>
      <w:r>
        <w:rPr>
          <w:rFonts w:ascii="仿宋_GB2312" w:eastAsia="仿宋_GB2312" w:hAnsi="宋体" w:cs="仿宋_GB2312"/>
          <w:sz w:val="30"/>
          <w:szCs w:val="30"/>
        </w:rPr>
        <w:t>7</w:t>
      </w:r>
      <w:r w:rsidRPr="00877776">
        <w:rPr>
          <w:rFonts w:ascii="仿宋_GB2312" w:eastAsia="仿宋_GB2312" w:hAnsi="宋体" w:cs="仿宋_GB2312" w:hint="eastAsia"/>
          <w:sz w:val="30"/>
          <w:szCs w:val="30"/>
        </w:rPr>
        <w:t>〕</w:t>
      </w:r>
      <w:r w:rsidR="00DC2A0D">
        <w:rPr>
          <w:rFonts w:ascii="仿宋_GB2312" w:eastAsia="仿宋_GB2312" w:hAnsi="宋体" w:cs="仿宋_GB2312" w:hint="eastAsia"/>
          <w:sz w:val="30"/>
          <w:szCs w:val="30"/>
        </w:rPr>
        <w:t>6</w:t>
      </w:r>
      <w:r>
        <w:rPr>
          <w:rFonts w:ascii="仿宋_GB2312" w:eastAsia="仿宋_GB2312" w:hAnsi="宋体" w:cs="仿宋_GB2312"/>
          <w:sz w:val="30"/>
          <w:szCs w:val="30"/>
        </w:rPr>
        <w:t>1</w:t>
      </w:r>
      <w:r w:rsidRPr="00877776">
        <w:rPr>
          <w:rFonts w:ascii="仿宋_GB2312" w:eastAsia="仿宋_GB2312" w:hAnsi="宋体" w:cs="仿宋_GB2312" w:hint="eastAsia"/>
          <w:sz w:val="30"/>
          <w:szCs w:val="30"/>
        </w:rPr>
        <w:t>号</w:t>
      </w:r>
      <w:r w:rsidRPr="00877776">
        <w:rPr>
          <w:rFonts w:ascii="宋体" w:hAnsi="宋体" w:cs="宋体"/>
          <w:sz w:val="24"/>
          <w:szCs w:val="24"/>
        </w:rPr>
        <w:t xml:space="preserve">                 </w:t>
      </w:r>
      <w:r w:rsidRPr="00877776">
        <w:rPr>
          <w:rFonts w:ascii="仿宋_GB2312" w:eastAsia="仿宋_GB2312" w:hAnsi="宋体" w:cs="仿宋_GB2312" w:hint="eastAsia"/>
          <w:sz w:val="30"/>
          <w:szCs w:val="30"/>
        </w:rPr>
        <w:t>签发人：</w:t>
      </w:r>
      <w:r w:rsidRPr="00877776"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F15D65" w:rsidRDefault="00F15D65">
      <w:pPr>
        <w:rPr>
          <w:rFonts w:ascii="仿宋_GB2312" w:eastAsia="仿宋_GB2312"/>
          <w:sz w:val="32"/>
          <w:szCs w:val="32"/>
        </w:rPr>
      </w:pPr>
    </w:p>
    <w:p w:rsidR="005B15EC" w:rsidRPr="00BC7DB5" w:rsidRDefault="005B15EC" w:rsidP="00BC7DB5">
      <w:pPr>
        <w:jc w:val="center"/>
        <w:rPr>
          <w:rFonts w:ascii="方正小标宋简体" w:eastAsia="方正小标宋简体"/>
          <w:b/>
          <w:sz w:val="38"/>
          <w:szCs w:val="38"/>
        </w:rPr>
      </w:pPr>
      <w:r w:rsidRPr="00BC7DB5">
        <w:rPr>
          <w:rFonts w:ascii="方正小标宋简体" w:eastAsia="方正小标宋简体" w:hint="eastAsia"/>
          <w:b/>
          <w:sz w:val="38"/>
          <w:szCs w:val="38"/>
        </w:rPr>
        <w:t>关于</w:t>
      </w:r>
      <w:r w:rsidR="00DC2A0D">
        <w:rPr>
          <w:rFonts w:ascii="方正小标宋简体" w:eastAsia="方正小标宋简体" w:hint="eastAsia"/>
          <w:b/>
          <w:sz w:val="38"/>
          <w:szCs w:val="38"/>
        </w:rPr>
        <w:t>汪邦顶等</w:t>
      </w:r>
      <w:r w:rsidRPr="00BC7DB5">
        <w:rPr>
          <w:rFonts w:ascii="方正小标宋简体" w:eastAsia="方正小标宋简体" w:hint="eastAsia"/>
          <w:b/>
          <w:sz w:val="38"/>
          <w:szCs w:val="38"/>
        </w:rPr>
        <w:t>同志任职的通知</w:t>
      </w:r>
    </w:p>
    <w:p w:rsidR="005B15EC" w:rsidRDefault="005B15EC">
      <w:pPr>
        <w:rPr>
          <w:rFonts w:ascii="仿宋_GB2312" w:eastAsia="仿宋_GB2312"/>
          <w:sz w:val="32"/>
          <w:szCs w:val="32"/>
        </w:rPr>
      </w:pPr>
    </w:p>
    <w:p w:rsidR="00BC7DB5" w:rsidRDefault="00BC7DB5" w:rsidP="00BC7DB5">
      <w:pPr>
        <w:ind w:firstLine="648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根据工作需要，经</w:t>
      </w:r>
      <w:r w:rsidR="00916BAE">
        <w:rPr>
          <w:rFonts w:ascii="仿宋_GB2312" w:eastAsia="仿宋_GB2312" w:hint="eastAsia"/>
          <w:sz w:val="32"/>
          <w:szCs w:val="32"/>
        </w:rPr>
        <w:t>协会</w:t>
      </w:r>
      <w:r>
        <w:rPr>
          <w:rFonts w:ascii="仿宋_GB2312" w:eastAsia="仿宋_GB2312" w:hint="eastAsia"/>
          <w:sz w:val="32"/>
          <w:szCs w:val="32"/>
        </w:rPr>
        <w:t>研究决定：</w:t>
      </w:r>
    </w:p>
    <w:p w:rsidR="00BC7DB5" w:rsidRDefault="00C54FA8" w:rsidP="00BC7DB5"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聘</w:t>
      </w:r>
      <w:r w:rsidR="00DC2A0D">
        <w:rPr>
          <w:rFonts w:ascii="仿宋_GB2312" w:eastAsia="仿宋_GB2312" w:hint="eastAsia"/>
          <w:sz w:val="32"/>
          <w:szCs w:val="32"/>
        </w:rPr>
        <w:t>汪邦顶</w:t>
      </w:r>
      <w:r>
        <w:rPr>
          <w:rFonts w:ascii="仿宋_GB2312" w:eastAsia="仿宋_GB2312" w:hint="eastAsia"/>
          <w:sz w:val="32"/>
          <w:szCs w:val="32"/>
        </w:rPr>
        <w:t>同志</w:t>
      </w:r>
      <w:proofErr w:type="gramStart"/>
      <w:r>
        <w:rPr>
          <w:rFonts w:ascii="仿宋_GB2312" w:eastAsia="仿宋_GB2312" w:hint="eastAsia"/>
          <w:sz w:val="32"/>
          <w:szCs w:val="32"/>
        </w:rPr>
        <w:t>任</w:t>
      </w:r>
      <w:r w:rsidR="00DC2A0D">
        <w:rPr>
          <w:rFonts w:ascii="仿宋_GB2312" w:eastAsia="仿宋_GB2312" w:hint="eastAsia"/>
          <w:sz w:val="32"/>
          <w:szCs w:val="32"/>
        </w:rPr>
        <w:t>软装</w:t>
      </w:r>
      <w:proofErr w:type="gramEnd"/>
      <w:r w:rsidR="00DC2A0D">
        <w:rPr>
          <w:rFonts w:ascii="仿宋_GB2312" w:eastAsia="仿宋_GB2312" w:hint="eastAsia"/>
          <w:sz w:val="32"/>
          <w:szCs w:val="32"/>
        </w:rPr>
        <w:t>陈设与装配式分会副</w:t>
      </w:r>
      <w:r>
        <w:rPr>
          <w:rFonts w:ascii="仿宋_GB2312" w:eastAsia="仿宋_GB2312" w:hint="eastAsia"/>
          <w:sz w:val="32"/>
          <w:szCs w:val="32"/>
        </w:rPr>
        <w:t>秘书长。</w:t>
      </w:r>
    </w:p>
    <w:p w:rsidR="00DC2A0D" w:rsidRDefault="00DC2A0D" w:rsidP="00DC2A0D"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聘洪晓鹏同志</w:t>
      </w:r>
      <w:proofErr w:type="gramStart"/>
      <w:r>
        <w:rPr>
          <w:rFonts w:ascii="仿宋_GB2312" w:eastAsia="仿宋_GB2312" w:hint="eastAsia"/>
          <w:sz w:val="32"/>
          <w:szCs w:val="32"/>
        </w:rPr>
        <w:t>任软装</w:t>
      </w:r>
      <w:proofErr w:type="gramEnd"/>
      <w:r>
        <w:rPr>
          <w:rFonts w:ascii="仿宋_GB2312" w:eastAsia="仿宋_GB2312" w:hint="eastAsia"/>
          <w:sz w:val="32"/>
          <w:szCs w:val="32"/>
        </w:rPr>
        <w:t>陈设与装配式分会副秘书长。</w:t>
      </w:r>
    </w:p>
    <w:p w:rsidR="00DC2A0D" w:rsidRDefault="00DC2A0D" w:rsidP="00DC2A0D"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聘肖建国同志</w:t>
      </w:r>
      <w:proofErr w:type="gramStart"/>
      <w:r>
        <w:rPr>
          <w:rFonts w:ascii="仿宋_GB2312" w:eastAsia="仿宋_GB2312" w:hint="eastAsia"/>
          <w:sz w:val="32"/>
          <w:szCs w:val="32"/>
        </w:rPr>
        <w:t>任软装</w:t>
      </w:r>
      <w:proofErr w:type="gramEnd"/>
      <w:r>
        <w:rPr>
          <w:rFonts w:ascii="仿宋_GB2312" w:eastAsia="仿宋_GB2312" w:hint="eastAsia"/>
          <w:sz w:val="32"/>
          <w:szCs w:val="32"/>
        </w:rPr>
        <w:t>陈设与装配式分会副秘书长。</w:t>
      </w:r>
    </w:p>
    <w:p w:rsidR="00DC2A0D" w:rsidRDefault="00DC2A0D" w:rsidP="00DC2A0D"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聘王琳琳同志</w:t>
      </w:r>
      <w:proofErr w:type="gramStart"/>
      <w:r>
        <w:rPr>
          <w:rFonts w:ascii="仿宋_GB2312" w:eastAsia="仿宋_GB2312" w:hint="eastAsia"/>
          <w:sz w:val="32"/>
          <w:szCs w:val="32"/>
        </w:rPr>
        <w:t>任软装</w:t>
      </w:r>
      <w:proofErr w:type="gramEnd"/>
      <w:r>
        <w:rPr>
          <w:rFonts w:ascii="仿宋_GB2312" w:eastAsia="仿宋_GB2312" w:hint="eastAsia"/>
          <w:sz w:val="32"/>
          <w:szCs w:val="32"/>
        </w:rPr>
        <w:t>陈设与装配式分会副秘书长。</w:t>
      </w:r>
    </w:p>
    <w:p w:rsidR="00DC2A0D" w:rsidRDefault="00DC2A0D" w:rsidP="00DC2A0D"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聘孙良财同志</w:t>
      </w:r>
      <w:proofErr w:type="gramStart"/>
      <w:r>
        <w:rPr>
          <w:rFonts w:ascii="仿宋_GB2312" w:eastAsia="仿宋_GB2312" w:hint="eastAsia"/>
          <w:sz w:val="32"/>
          <w:szCs w:val="32"/>
        </w:rPr>
        <w:t>任软装</w:t>
      </w:r>
      <w:proofErr w:type="gramEnd"/>
      <w:r>
        <w:rPr>
          <w:rFonts w:ascii="仿宋_GB2312" w:eastAsia="仿宋_GB2312" w:hint="eastAsia"/>
          <w:sz w:val="32"/>
          <w:szCs w:val="32"/>
        </w:rPr>
        <w:t>陈设与装配式分会副秘书长。</w:t>
      </w:r>
    </w:p>
    <w:p w:rsidR="00DC2A0D" w:rsidRPr="00DC2A0D" w:rsidRDefault="00DC2A0D" w:rsidP="00BC7DB5">
      <w:pPr>
        <w:ind w:firstLine="648"/>
        <w:rPr>
          <w:rFonts w:ascii="仿宋_GB2312" w:eastAsia="仿宋_GB2312"/>
          <w:sz w:val="32"/>
          <w:szCs w:val="32"/>
        </w:rPr>
      </w:pPr>
    </w:p>
    <w:p w:rsidR="005B15EC" w:rsidRDefault="005B15EC">
      <w:pPr>
        <w:rPr>
          <w:rFonts w:ascii="仿宋_GB2312" w:eastAsia="仿宋_GB2312"/>
          <w:sz w:val="32"/>
          <w:szCs w:val="32"/>
        </w:rPr>
      </w:pPr>
    </w:p>
    <w:p w:rsidR="00BC7DB5" w:rsidRDefault="00BC7DB5">
      <w:pPr>
        <w:rPr>
          <w:rFonts w:ascii="仿宋_GB2312" w:eastAsia="仿宋_GB2312"/>
          <w:sz w:val="32"/>
          <w:szCs w:val="32"/>
        </w:rPr>
      </w:pPr>
    </w:p>
    <w:p w:rsidR="00BC7DB5" w:rsidRDefault="00BC7DB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中国建筑装饰协会</w:t>
      </w:r>
    </w:p>
    <w:p w:rsidR="00BC7DB5" w:rsidRPr="00BC7DB5" w:rsidRDefault="00BC7DB5" w:rsidP="008F225F">
      <w:pPr>
        <w:ind w:firstLineChars="26" w:firstLine="8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 w:rsidR="008F225F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2017年</w:t>
      </w:r>
      <w:r w:rsidR="008F225F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 w:rsidR="008F225F">
        <w:rPr>
          <w:rFonts w:ascii="仿宋_GB2312" w:eastAsia="仿宋_GB2312" w:hint="eastAsia"/>
          <w:sz w:val="32"/>
          <w:szCs w:val="32"/>
        </w:rPr>
        <w:t>26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BC7DB5" w:rsidRPr="00BC7DB5" w:rsidSect="0054690B">
      <w:footerReference w:type="default" r:id="rId7"/>
      <w:pgSz w:w="11906" w:h="16838"/>
      <w:pgMar w:top="3686" w:right="1247" w:bottom="187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B2D" w:rsidRDefault="00966B2D" w:rsidP="0054690B">
      <w:r>
        <w:separator/>
      </w:r>
    </w:p>
  </w:endnote>
  <w:endnote w:type="continuationSeparator" w:id="0">
    <w:p w:rsidR="00966B2D" w:rsidRDefault="00966B2D" w:rsidP="0054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297947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54690B" w:rsidRPr="0054690B" w:rsidRDefault="0054690B">
        <w:pPr>
          <w:pStyle w:val="a4"/>
          <w:jc w:val="right"/>
          <w:rPr>
            <w:rFonts w:ascii="仿宋_GB2312" w:eastAsia="仿宋_GB2312"/>
            <w:sz w:val="28"/>
            <w:szCs w:val="28"/>
          </w:rPr>
        </w:pPr>
        <w:r w:rsidRPr="0054690B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54690B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54690B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BF7C2C" w:rsidRPr="00BF7C2C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BF7C2C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54690B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54690B" w:rsidRDefault="005469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B2D" w:rsidRDefault="00966B2D" w:rsidP="0054690B">
      <w:r>
        <w:separator/>
      </w:r>
    </w:p>
  </w:footnote>
  <w:footnote w:type="continuationSeparator" w:id="0">
    <w:p w:rsidR="00966B2D" w:rsidRDefault="00966B2D" w:rsidP="00546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EC"/>
    <w:rsid w:val="001D7B10"/>
    <w:rsid w:val="0054690B"/>
    <w:rsid w:val="005B15EC"/>
    <w:rsid w:val="008F225F"/>
    <w:rsid w:val="00916BAE"/>
    <w:rsid w:val="00966B2D"/>
    <w:rsid w:val="00A85D0F"/>
    <w:rsid w:val="00B8771B"/>
    <w:rsid w:val="00BC7DB5"/>
    <w:rsid w:val="00BF7C2C"/>
    <w:rsid w:val="00C54FA8"/>
    <w:rsid w:val="00DC2A0D"/>
    <w:rsid w:val="00EC7E9C"/>
    <w:rsid w:val="00F1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EC"/>
    <w:rPr>
      <w:rFonts w:ascii="Calibri" w:eastAsia="Calibri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6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690B"/>
    <w:rPr>
      <w:rFonts w:ascii="Calibri" w:eastAsia="Calibri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69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690B"/>
    <w:rPr>
      <w:rFonts w:ascii="Calibri" w:eastAsia="Calibri" w:hAnsi="Calibr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EC"/>
    <w:rPr>
      <w:rFonts w:ascii="Calibri" w:eastAsia="Calibri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6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690B"/>
    <w:rPr>
      <w:rFonts w:ascii="Calibri" w:eastAsia="Calibri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69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690B"/>
    <w:rPr>
      <w:rFonts w:ascii="Calibri" w:eastAsia="Calibri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GYQ</dc:creator>
  <cp:lastModifiedBy>GYQ</cp:lastModifiedBy>
  <cp:revision>6</cp:revision>
  <dcterms:created xsi:type="dcterms:W3CDTF">2017-07-26T03:53:00Z</dcterms:created>
  <dcterms:modified xsi:type="dcterms:W3CDTF">2017-07-27T05:56:00Z</dcterms:modified>
</cp:coreProperties>
</file>