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0B" w:rsidRDefault="00491C0B" w:rsidP="00491C0B">
      <w:pPr>
        <w:rPr>
          <w:rFonts w:hint="eastAsia"/>
          <w:b/>
          <w:kern w:val="0"/>
          <w:sz w:val="28"/>
          <w:szCs w:val="28"/>
        </w:rPr>
      </w:pPr>
      <w:r w:rsidRPr="00C17165">
        <w:rPr>
          <w:rFonts w:hint="eastAsia"/>
          <w:b/>
          <w:sz w:val="28"/>
          <w:szCs w:val="28"/>
          <w:shd w:val="clear" w:color="auto" w:fill="FFFFFF"/>
        </w:rPr>
        <w:t>附件：</w:t>
      </w:r>
      <w:r>
        <w:rPr>
          <w:rFonts w:hint="eastAsia"/>
          <w:b/>
          <w:kern w:val="0"/>
          <w:sz w:val="28"/>
          <w:szCs w:val="28"/>
        </w:rPr>
        <w:t xml:space="preserve"> </w:t>
      </w:r>
    </w:p>
    <w:tbl>
      <w:tblPr>
        <w:tblW w:w="8660" w:type="dxa"/>
        <w:tblInd w:w="95" w:type="dxa"/>
        <w:tblLook w:val="04A0" w:firstRow="1" w:lastRow="0" w:firstColumn="1" w:lastColumn="0" w:noHBand="0" w:noVBand="1"/>
      </w:tblPr>
      <w:tblGrid>
        <w:gridCol w:w="636"/>
        <w:gridCol w:w="1362"/>
        <w:gridCol w:w="6662"/>
      </w:tblGrid>
      <w:tr w:rsidR="00491C0B" w:rsidRPr="009C4F97" w:rsidTr="008060D6">
        <w:trPr>
          <w:trHeight w:val="77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Toc423022349"/>
            <w:bookmarkStart w:id="1" w:name="_GoBack"/>
            <w:r w:rsidRPr="00C17165">
              <w:rPr>
                <w:rFonts w:hint="eastAsia"/>
                <w:b/>
                <w:kern w:val="0"/>
                <w:sz w:val="28"/>
                <w:szCs w:val="28"/>
              </w:rPr>
              <w:t>201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6</w:t>
            </w:r>
            <w:r w:rsidRPr="00C17165">
              <w:rPr>
                <w:rFonts w:hint="eastAsia"/>
                <w:b/>
                <w:kern w:val="0"/>
                <w:sz w:val="28"/>
                <w:szCs w:val="28"/>
              </w:rPr>
              <w:t>中国建材家居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百家品牌企业</w:t>
            </w:r>
            <w:r w:rsidRPr="00C17165">
              <w:rPr>
                <w:rFonts w:hint="eastAsia"/>
                <w:b/>
                <w:kern w:val="0"/>
                <w:sz w:val="28"/>
                <w:szCs w:val="28"/>
              </w:rPr>
              <w:t>榜</w:t>
            </w:r>
            <w:bookmarkEnd w:id="0"/>
            <w:r>
              <w:rPr>
                <w:rFonts w:hint="eastAsia"/>
                <w:b/>
                <w:kern w:val="0"/>
                <w:sz w:val="28"/>
                <w:szCs w:val="28"/>
              </w:rPr>
              <w:t>单</w:t>
            </w:r>
            <w:bookmarkEnd w:id="1"/>
            <w:r w:rsidRPr="009C4F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（排名不分先后）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品类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C4F9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综合类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北新集团建材股份有限公司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装饰板材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浙江升华云峰新材股份有限公司（莫干山）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德华兔宝宝装饰新材股份有限公司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千年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舟投资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集团有限公司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中山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市澳创新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防火木业有限公司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上海丽翔企业发展有限公司（名兔板材）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门窗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梦天木门集团有限公司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王力集团有限公司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TATA木门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福建诚安蓝盾实业有限公司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山东泰森日利木业有限公司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江山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欧派门业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亨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特制造（中国）有限公司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北京东方泰洋投资建设集团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地板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圣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象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集团有限公司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南星家居科技(湖州)有限公司（森林之星）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浙江世友木业有限公司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德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尔未来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科技控股集团股份有限公司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巴洛克木业（中山）有限公司 （生活家地板)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久盛地板有限公司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苏州大卫木业有限公司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佳美斯特江苏木业有限公司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石材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厦门万里石股份有限公司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万峰石材科技股份有限公司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山东赫峰集团有限公司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环球石材（东莞）股份有限公司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高時石材集团有限公司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深圳康利工艺石材有限公司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莱州市华隆石材有限公司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照明电气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欧普照明股份有限公司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惠州雷士光电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科技有限公司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广东三雄极光照明股份有限公司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宁波公牛电器有限公司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西蒙电气（中国）有限公司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西门子（中国）有限公司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上海飞乐音响股份有限公司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佛山电器照明股份有限公司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 xml:space="preserve">浙江正泰建筑电器有限公司 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松下电器（中国）有限公司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湖南深思电工实业有限公司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广东大明拉斐电气有限公司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上海壁虎电器有限公司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水暖管材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武汉金牛经济发展有限公司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爱康企业集团（上海）有限公司（保利管道）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佛山市日丰企业有限公司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浙江伟星新型建材股份有限公司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山东南山暖通新材料有限公司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涂料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广东美涂士建材股份有限公司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紫荆花化工(上海)有限公司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广东华润涂料有限公司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51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立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邦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涂料（中国）有限公司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兰州科天水性科技有限责任公司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浙江传化股份有限公司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深圳市汇益德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环保材料有限公司（好环境硅藻泥）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家居五金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广东坚朗五金制品股份有限公司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广东汇泰龙科技有限公司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 xml:space="preserve">顾家家居股份有限公司 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欧派家居集团股份有限公司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厦门金牌厨柜股份有限公司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广东皮阿诺科学艺术家居股份有限公司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震旦(中国)有限公司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广州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尚品宅配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家居股份有限公司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河南省大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信整体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 xml:space="preserve">厨房科贸有限公司 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广东韩丽家居集团股份有限公司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宁波富邦家具有限公司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北京金其利世纪家居用品有限公司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卫浴洁具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惠达卫浴股份有限公司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四川帝王洁具股份有限公司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贝朗（中国）卫浴有限公司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美标（中国）有限公司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摩恩（上海）厨卫有限公司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浙江飞立堡德卫浴有限公司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佛山市高明</w:t>
            </w:r>
            <w:proofErr w:type="gramStart"/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英皇卫浴</w:t>
            </w:r>
            <w:proofErr w:type="gramEnd"/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佛山</w:t>
            </w:r>
            <w:proofErr w:type="gramStart"/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市法恩洁具</w:t>
            </w:r>
            <w:proofErr w:type="gramEnd"/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开平金牌洁具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吊顶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杭州奥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普卫厨科技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广州金霸建材股份有限公司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78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佛山市巴迪斯新型建材有限公司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浙江友邦集成吊顶股份有限公司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嘉兴</w:t>
            </w:r>
            <w:proofErr w:type="gramStart"/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市今顶电器</w:t>
            </w:r>
            <w:proofErr w:type="gramEnd"/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河北泛金建材有限公司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淋浴房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中山市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朗斯卫浴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中山市伟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莎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卫浴有限公司（玫瑰岛）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陶瓷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广东新中源陶瓷有限公司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杭州诺贝尔陶瓷有限公司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淄博金狮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王科技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陶瓷集团有限公司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东莞市唯美陶瓷工业园有限公司（马可波罗）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广东新明珠陶瓷有限公司（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冠珠陶瓷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蒙娜丽莎集团有限公司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广东鹰牌陶瓷集团有限公司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广东金意陶陶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瓷集团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信益陶瓷（中国）有限公司（冠军磁砖）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广东协进陶瓷有限公司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佛山市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懋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隆陶瓷有限公司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恩平市全圣陶瓷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有限公司（德田陶瓷）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佛山酷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煌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陶瓷有限公司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厨电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杭州老板电器股份有限公司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华帝股份有限公司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杭州德意电器股份有限公司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宁波欧琳厨具有限公司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辅材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佛山市摩奥建材有限公司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福建享家建材有限公司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深圳市隆信德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新材料有限公司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北京纳美联创科技发展有限公司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105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石膏板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星</w:t>
            </w:r>
            <w:proofErr w:type="gramStart"/>
            <w:r w:rsidRPr="009C4F97">
              <w:rPr>
                <w:rFonts w:ascii="宋体" w:hAnsi="宋体" w:cs="宋体" w:hint="eastAsia"/>
                <w:kern w:val="0"/>
                <w:sz w:val="24"/>
              </w:rPr>
              <w:t>牌优时吉</w:t>
            </w:r>
            <w:proofErr w:type="gramEnd"/>
            <w:r w:rsidRPr="009C4F97">
              <w:rPr>
                <w:rFonts w:ascii="宋体" w:hAnsi="宋体" w:cs="宋体" w:hint="eastAsia"/>
                <w:kern w:val="0"/>
                <w:sz w:val="24"/>
              </w:rPr>
              <w:t>建筑材料有限公司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湖北泰尔美建材有限公司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0B" w:rsidRPr="009C4F97" w:rsidRDefault="00491C0B" w:rsidP="00806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新风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森德(中国)暖通设备有限公司</w:t>
            </w:r>
          </w:p>
        </w:tc>
      </w:tr>
      <w:tr w:rsidR="00491C0B" w:rsidRPr="009C4F97" w:rsidTr="008060D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C0B" w:rsidRPr="009C4F97" w:rsidRDefault="00491C0B" w:rsidP="008060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F97">
              <w:rPr>
                <w:rFonts w:ascii="宋体" w:hAnsi="宋体" w:cs="宋体" w:hint="eastAsia"/>
                <w:kern w:val="0"/>
                <w:sz w:val="24"/>
              </w:rPr>
              <w:t>上海湿腾电器有限公司</w:t>
            </w:r>
          </w:p>
        </w:tc>
      </w:tr>
    </w:tbl>
    <w:p w:rsidR="0087050D" w:rsidRPr="00491C0B" w:rsidRDefault="00491C0B"/>
    <w:sectPr w:rsidR="0087050D" w:rsidRPr="00491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0B"/>
    <w:rsid w:val="00491C0B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2017-07-18T08:33:00Z</dcterms:created>
  <dcterms:modified xsi:type="dcterms:W3CDTF">2017-07-18T08:33:00Z</dcterms:modified>
</cp:coreProperties>
</file>