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9B" w:rsidRDefault="00947D9B" w:rsidP="00947D9B">
      <w:pPr>
        <w:spacing w:line="360" w:lineRule="auto"/>
        <w:rPr>
          <w:rFonts w:ascii="宋体" w:hAnsi="宋体" w:cs="宋体" w:hint="eastAsia"/>
          <w:sz w:val="24"/>
        </w:rPr>
      </w:pPr>
      <w:r>
        <w:rPr>
          <w:rFonts w:ascii="宋体" w:hAnsi="宋体" w:cs="宋体" w:hint="eastAsia"/>
          <w:sz w:val="24"/>
        </w:rPr>
        <w:t>附件1：</w:t>
      </w:r>
    </w:p>
    <w:p w:rsidR="00947D9B" w:rsidRDefault="00947D9B" w:rsidP="00947D9B">
      <w:pPr>
        <w:adjustRightInd w:val="0"/>
        <w:spacing w:line="360" w:lineRule="auto"/>
        <w:jc w:val="center"/>
        <w:rPr>
          <w:rFonts w:ascii="宋体" w:hAnsi="宋体" w:cs="宋体" w:hint="eastAsia"/>
          <w:b/>
          <w:sz w:val="24"/>
        </w:rPr>
      </w:pPr>
      <w:bookmarkStart w:id="0" w:name="_GoBack"/>
      <w:r>
        <w:rPr>
          <w:rFonts w:ascii="宋体" w:hAnsi="宋体" w:cs="宋体" w:hint="eastAsia"/>
          <w:b/>
          <w:sz w:val="24"/>
        </w:rPr>
        <w:t>2017第九届“祝融”中国照明应用设计大赛</w:t>
      </w:r>
    </w:p>
    <w:p w:rsidR="00947D9B" w:rsidRDefault="00947D9B" w:rsidP="00947D9B">
      <w:pPr>
        <w:adjustRightInd w:val="0"/>
        <w:spacing w:line="360" w:lineRule="auto"/>
        <w:jc w:val="center"/>
        <w:rPr>
          <w:rFonts w:ascii="宋体" w:hAnsi="宋体" w:cs="宋体" w:hint="eastAsia"/>
          <w:b/>
          <w:sz w:val="24"/>
        </w:rPr>
      </w:pPr>
      <w:r>
        <w:rPr>
          <w:rFonts w:ascii="宋体" w:hAnsi="宋体" w:cs="宋体" w:hint="eastAsia"/>
          <w:b/>
          <w:sz w:val="24"/>
        </w:rPr>
        <w:t>参赛规程</w:t>
      </w:r>
      <w:bookmarkEnd w:id="0"/>
    </w:p>
    <w:p w:rsidR="00947D9B" w:rsidRDefault="00947D9B" w:rsidP="00947D9B">
      <w:pPr>
        <w:spacing w:line="440" w:lineRule="atLeast"/>
        <w:rPr>
          <w:rFonts w:ascii="宋体" w:hAnsi="宋体" w:cs="宋体" w:hint="eastAsia"/>
          <w:color w:val="000000"/>
          <w:sz w:val="24"/>
        </w:rPr>
      </w:pPr>
    </w:p>
    <w:p w:rsidR="00947D9B" w:rsidRDefault="00947D9B" w:rsidP="00947D9B">
      <w:pPr>
        <w:spacing w:line="480" w:lineRule="exact"/>
        <w:jc w:val="center"/>
        <w:rPr>
          <w:rFonts w:ascii="宋体" w:hAnsi="宋体" w:cs="宋体" w:hint="eastAsia"/>
          <w:b/>
          <w:color w:val="000000"/>
          <w:sz w:val="24"/>
        </w:rPr>
      </w:pPr>
      <w:r>
        <w:rPr>
          <w:rFonts w:ascii="宋体" w:hAnsi="宋体" w:cs="宋体" w:hint="eastAsia"/>
          <w:b/>
          <w:color w:val="000000"/>
          <w:sz w:val="24"/>
        </w:rPr>
        <w:t>第一部分   大赛概况</w:t>
      </w:r>
    </w:p>
    <w:p w:rsidR="00947D9B" w:rsidRDefault="00947D9B" w:rsidP="00947D9B">
      <w:pPr>
        <w:spacing w:line="480" w:lineRule="exact"/>
        <w:rPr>
          <w:rFonts w:ascii="宋体" w:hAnsi="宋体" w:cs="宋体" w:hint="eastAsia"/>
          <w:color w:val="000000"/>
          <w:sz w:val="24"/>
        </w:rPr>
      </w:pPr>
      <w:r>
        <w:rPr>
          <w:rFonts w:ascii="宋体" w:hAnsi="宋体" w:cs="宋体" w:hint="eastAsia"/>
          <w:color w:val="000000"/>
          <w:sz w:val="24"/>
        </w:rPr>
        <w:t>一、大赛名称：</w:t>
      </w:r>
      <w:r>
        <w:rPr>
          <w:rFonts w:ascii="宋体" w:hAnsi="宋体" w:cs="宋体" w:hint="eastAsia"/>
          <w:b/>
          <w:color w:val="000000"/>
          <w:sz w:val="24"/>
        </w:rPr>
        <w:t>2017第九届“祝融”中国照明应用设计大赛</w:t>
      </w:r>
    </w:p>
    <w:p w:rsidR="00947D9B" w:rsidRDefault="00947D9B" w:rsidP="00947D9B">
      <w:pPr>
        <w:spacing w:line="480" w:lineRule="exact"/>
        <w:rPr>
          <w:rFonts w:ascii="宋体" w:hAnsi="宋体" w:cs="宋体" w:hint="eastAsia"/>
          <w:color w:val="000000"/>
          <w:sz w:val="24"/>
        </w:rPr>
      </w:pPr>
      <w:r>
        <w:rPr>
          <w:rFonts w:ascii="宋体" w:hAnsi="宋体" w:cs="宋体" w:hint="eastAsia"/>
          <w:color w:val="000000"/>
          <w:sz w:val="24"/>
        </w:rPr>
        <w:t>二、大赛宗旨：推动照明设计专业化，推广照明节能产品</w:t>
      </w:r>
    </w:p>
    <w:p w:rsidR="00947D9B" w:rsidRDefault="00947D9B" w:rsidP="00947D9B">
      <w:pPr>
        <w:spacing w:line="480" w:lineRule="exact"/>
        <w:rPr>
          <w:rFonts w:ascii="宋体" w:hAnsi="宋体" w:cs="宋体" w:hint="eastAsia"/>
          <w:sz w:val="24"/>
        </w:rPr>
      </w:pPr>
      <w:r>
        <w:rPr>
          <w:rFonts w:ascii="宋体" w:hAnsi="宋体" w:cs="宋体" w:hint="eastAsia"/>
          <w:sz w:val="24"/>
        </w:rPr>
        <w:t>三、大赛背景</w:t>
      </w:r>
    </w:p>
    <w:p w:rsidR="00947D9B" w:rsidRDefault="00947D9B" w:rsidP="00947D9B">
      <w:pPr>
        <w:spacing w:line="480" w:lineRule="exact"/>
        <w:ind w:firstLine="435"/>
        <w:rPr>
          <w:rFonts w:ascii="宋体" w:hAnsi="宋体" w:cs="宋体" w:hint="eastAsia"/>
          <w:sz w:val="24"/>
        </w:rPr>
      </w:pPr>
      <w:r>
        <w:rPr>
          <w:rFonts w:ascii="宋体" w:hAnsi="宋体" w:cs="宋体" w:hint="eastAsia"/>
          <w:sz w:val="24"/>
        </w:rPr>
        <w:t>2009年-2016年，八届“祝融”中国照明应用设计大赛，通过在全国几十个城市近百场的巡回举办，在全国建筑和装饰设计师队伍中，对照明设计和节能理念进行了推广和普及，引起广大设计师对照明设计的重视。为进一步强化每一届照明设计大赛成果，更进一步提升设计师对照明设计的认识和了解，检验建筑和装饰设计师在照明设计领域的实践成果，特举办第九届“祝融”中国照明应用设计大赛。</w:t>
      </w:r>
    </w:p>
    <w:p w:rsidR="00947D9B" w:rsidRDefault="00947D9B" w:rsidP="00947D9B">
      <w:pPr>
        <w:spacing w:line="480" w:lineRule="exact"/>
        <w:rPr>
          <w:rFonts w:ascii="宋体" w:hAnsi="宋体" w:cs="宋体" w:hint="eastAsia"/>
          <w:b/>
          <w:sz w:val="24"/>
        </w:rPr>
      </w:pPr>
      <w:r>
        <w:rPr>
          <w:rFonts w:ascii="宋体" w:hAnsi="宋体" w:cs="宋体" w:hint="eastAsia"/>
          <w:b/>
          <w:sz w:val="24"/>
        </w:rPr>
        <w:t>四、组织机构</w:t>
      </w:r>
    </w:p>
    <w:p w:rsidR="00947D9B" w:rsidRDefault="00947D9B" w:rsidP="00947D9B">
      <w:pPr>
        <w:spacing w:line="480" w:lineRule="exact"/>
        <w:ind w:firstLine="435"/>
        <w:rPr>
          <w:rFonts w:ascii="宋体" w:hAnsi="宋体" w:cs="宋体" w:hint="eastAsia"/>
          <w:sz w:val="24"/>
        </w:rPr>
      </w:pPr>
      <w:r>
        <w:rPr>
          <w:rFonts w:ascii="宋体" w:hAnsi="宋体" w:cs="宋体" w:hint="eastAsia"/>
          <w:sz w:val="24"/>
        </w:rPr>
        <w:t>主办单位：中国建筑装饰协会</w:t>
      </w:r>
    </w:p>
    <w:p w:rsidR="00947D9B" w:rsidRDefault="00947D9B" w:rsidP="00947D9B">
      <w:pPr>
        <w:spacing w:line="480" w:lineRule="exact"/>
        <w:ind w:firstLine="435"/>
        <w:rPr>
          <w:rFonts w:ascii="宋体" w:hAnsi="宋体" w:cs="宋体" w:hint="eastAsia"/>
          <w:sz w:val="24"/>
        </w:rPr>
      </w:pPr>
      <w:r>
        <w:rPr>
          <w:rFonts w:ascii="宋体" w:hAnsi="宋体" w:cs="宋体" w:hint="eastAsia"/>
          <w:sz w:val="24"/>
        </w:rPr>
        <w:t>承办单位：中国建筑装饰协会建筑电气分会</w:t>
      </w:r>
    </w:p>
    <w:p w:rsidR="00947D9B" w:rsidRDefault="00947D9B" w:rsidP="00947D9B">
      <w:pPr>
        <w:spacing w:line="480" w:lineRule="exact"/>
        <w:ind w:firstLine="435"/>
        <w:rPr>
          <w:rFonts w:ascii="宋体" w:hAnsi="宋体" w:cs="宋体" w:hint="eastAsia"/>
          <w:sz w:val="24"/>
        </w:rPr>
      </w:pPr>
      <w:r>
        <w:rPr>
          <w:rFonts w:ascii="宋体" w:hAnsi="宋体" w:cs="宋体" w:hint="eastAsia"/>
          <w:sz w:val="24"/>
        </w:rPr>
        <w:t xml:space="preserve">          《照明周刊》</w:t>
      </w:r>
    </w:p>
    <w:p w:rsidR="00947D9B" w:rsidRDefault="00947D9B" w:rsidP="00947D9B">
      <w:pPr>
        <w:spacing w:line="480" w:lineRule="exact"/>
        <w:ind w:left="480"/>
        <w:rPr>
          <w:rFonts w:ascii="宋体" w:hAnsi="宋体" w:cs="宋体" w:hint="eastAsia"/>
          <w:sz w:val="24"/>
        </w:rPr>
      </w:pPr>
      <w:r>
        <w:rPr>
          <w:rFonts w:ascii="宋体" w:hAnsi="宋体" w:cs="宋体" w:hint="eastAsia"/>
          <w:sz w:val="24"/>
        </w:rPr>
        <w:t>协办单位： 北京市建筑装饰协会</w:t>
      </w:r>
    </w:p>
    <w:p w:rsidR="00947D9B" w:rsidRDefault="00947D9B" w:rsidP="00947D9B">
      <w:pPr>
        <w:spacing w:line="480" w:lineRule="exact"/>
        <w:ind w:left="1740"/>
        <w:rPr>
          <w:rFonts w:ascii="宋体" w:hAnsi="宋体" w:cs="宋体" w:hint="eastAsia"/>
          <w:sz w:val="24"/>
        </w:rPr>
      </w:pPr>
      <w:r>
        <w:rPr>
          <w:rFonts w:ascii="宋体" w:hAnsi="宋体" w:cs="宋体" w:hint="eastAsia"/>
          <w:sz w:val="24"/>
        </w:rPr>
        <w:t>上海市装饰装修行业协会</w:t>
      </w:r>
    </w:p>
    <w:p w:rsidR="00947D9B" w:rsidRDefault="00947D9B" w:rsidP="00947D9B">
      <w:pPr>
        <w:spacing w:line="480" w:lineRule="exact"/>
        <w:ind w:left="1740"/>
        <w:rPr>
          <w:rFonts w:ascii="宋体" w:hAnsi="宋体" w:cs="宋体" w:hint="eastAsia"/>
          <w:sz w:val="24"/>
        </w:rPr>
      </w:pPr>
      <w:r>
        <w:rPr>
          <w:rFonts w:ascii="宋体" w:hAnsi="宋体" w:cs="宋体" w:hint="eastAsia"/>
          <w:sz w:val="24"/>
        </w:rPr>
        <w:t>浙江省建筑装饰行业协会</w:t>
      </w:r>
    </w:p>
    <w:p w:rsidR="00947D9B" w:rsidRDefault="00947D9B" w:rsidP="00947D9B">
      <w:pPr>
        <w:spacing w:line="480" w:lineRule="exact"/>
        <w:ind w:left="1740"/>
        <w:rPr>
          <w:rFonts w:ascii="宋体" w:hAnsi="宋体" w:cs="宋体" w:hint="eastAsia"/>
          <w:sz w:val="24"/>
        </w:rPr>
      </w:pPr>
      <w:r>
        <w:rPr>
          <w:rFonts w:ascii="宋体" w:hAnsi="宋体" w:cs="宋体" w:hint="eastAsia"/>
          <w:sz w:val="24"/>
        </w:rPr>
        <w:t>辽宁省装饰协会</w:t>
      </w:r>
    </w:p>
    <w:p w:rsidR="00947D9B" w:rsidRDefault="00947D9B" w:rsidP="00947D9B">
      <w:pPr>
        <w:spacing w:line="480" w:lineRule="exact"/>
        <w:ind w:left="1740"/>
        <w:rPr>
          <w:rFonts w:ascii="宋体" w:hAnsi="宋体" w:cs="宋体" w:hint="eastAsia"/>
          <w:sz w:val="24"/>
        </w:rPr>
      </w:pPr>
      <w:r>
        <w:rPr>
          <w:rFonts w:ascii="宋体" w:hAnsi="宋体" w:cs="宋体" w:hint="eastAsia"/>
          <w:sz w:val="24"/>
        </w:rPr>
        <w:t>武汉建筑装饰协会</w:t>
      </w:r>
    </w:p>
    <w:p w:rsidR="00947D9B" w:rsidRDefault="00947D9B" w:rsidP="00947D9B">
      <w:pPr>
        <w:spacing w:line="480" w:lineRule="exact"/>
        <w:ind w:left="1740"/>
        <w:rPr>
          <w:rFonts w:ascii="宋体" w:hAnsi="宋体" w:cs="宋体" w:hint="eastAsia"/>
          <w:sz w:val="24"/>
        </w:rPr>
      </w:pPr>
      <w:r>
        <w:rPr>
          <w:rFonts w:ascii="宋体" w:hAnsi="宋体" w:cs="宋体" w:hint="eastAsia"/>
          <w:sz w:val="24"/>
        </w:rPr>
        <w:t>广州市建筑装饰行业协会</w:t>
      </w:r>
    </w:p>
    <w:p w:rsidR="00947D9B" w:rsidRDefault="00947D9B" w:rsidP="00947D9B">
      <w:pPr>
        <w:spacing w:line="480" w:lineRule="exact"/>
        <w:ind w:left="1740"/>
        <w:rPr>
          <w:rFonts w:ascii="宋体" w:hAnsi="宋体" w:cs="宋体" w:hint="eastAsia"/>
          <w:sz w:val="24"/>
        </w:rPr>
      </w:pPr>
      <w:r>
        <w:rPr>
          <w:rFonts w:ascii="宋体" w:hAnsi="宋体" w:cs="宋体" w:hint="eastAsia"/>
          <w:sz w:val="24"/>
        </w:rPr>
        <w:t>深圳市装饰行业协会</w:t>
      </w:r>
    </w:p>
    <w:p w:rsidR="00947D9B" w:rsidRDefault="00947D9B" w:rsidP="00947D9B">
      <w:pPr>
        <w:spacing w:line="480" w:lineRule="exact"/>
        <w:ind w:left="1740"/>
        <w:rPr>
          <w:rFonts w:ascii="宋体" w:hAnsi="宋体" w:cs="宋体" w:hint="eastAsia"/>
          <w:sz w:val="24"/>
        </w:rPr>
      </w:pPr>
      <w:r>
        <w:rPr>
          <w:rFonts w:ascii="宋体" w:hAnsi="宋体" w:cs="宋体" w:hint="eastAsia"/>
          <w:sz w:val="24"/>
        </w:rPr>
        <w:t>陕西省建筑装饰协会</w:t>
      </w:r>
    </w:p>
    <w:p w:rsidR="00947D9B" w:rsidRDefault="00947D9B" w:rsidP="00947D9B">
      <w:pPr>
        <w:spacing w:line="480" w:lineRule="exact"/>
        <w:ind w:left="1740"/>
        <w:rPr>
          <w:rFonts w:ascii="宋体" w:hAnsi="宋体" w:cs="宋体" w:hint="eastAsia"/>
          <w:sz w:val="24"/>
        </w:rPr>
      </w:pPr>
      <w:r>
        <w:rPr>
          <w:rFonts w:ascii="宋体" w:hAnsi="宋体" w:cs="宋体" w:hint="eastAsia"/>
          <w:sz w:val="24"/>
        </w:rPr>
        <w:t>厦门市建筑装饰协会</w:t>
      </w:r>
    </w:p>
    <w:p w:rsidR="00947D9B" w:rsidRDefault="00947D9B" w:rsidP="00947D9B">
      <w:pPr>
        <w:spacing w:line="480" w:lineRule="exact"/>
        <w:ind w:left="1740"/>
        <w:rPr>
          <w:rFonts w:ascii="宋体" w:hAnsi="宋体" w:cs="宋体" w:hint="eastAsia"/>
          <w:sz w:val="24"/>
        </w:rPr>
      </w:pPr>
      <w:r>
        <w:rPr>
          <w:rFonts w:ascii="宋体" w:hAnsi="宋体" w:cs="宋体" w:hint="eastAsia"/>
          <w:sz w:val="24"/>
        </w:rPr>
        <w:t xml:space="preserve">成都市建筑装饰协会           </w:t>
      </w:r>
    </w:p>
    <w:p w:rsidR="00947D9B" w:rsidRDefault="00947D9B" w:rsidP="00947D9B">
      <w:pPr>
        <w:spacing w:line="480" w:lineRule="exact"/>
        <w:rPr>
          <w:rFonts w:ascii="宋体" w:hAnsi="宋体" w:cs="宋体" w:hint="eastAsia"/>
          <w:b/>
          <w:sz w:val="24"/>
        </w:rPr>
      </w:pPr>
      <w:r>
        <w:rPr>
          <w:rFonts w:ascii="宋体" w:hAnsi="宋体" w:cs="宋体" w:hint="eastAsia"/>
          <w:b/>
          <w:sz w:val="24"/>
        </w:rPr>
        <w:t>五、参赛对象</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lastRenderedPageBreak/>
        <w:t xml:space="preserve">室内装饰设计师 / 建筑设计师 / 照明设计师  </w:t>
      </w:r>
    </w:p>
    <w:p w:rsidR="00947D9B" w:rsidRDefault="00947D9B" w:rsidP="00947D9B">
      <w:pPr>
        <w:spacing w:line="480" w:lineRule="exact"/>
        <w:rPr>
          <w:rFonts w:ascii="宋体" w:hAnsi="宋体" w:cs="宋体" w:hint="eastAsia"/>
          <w:b/>
          <w:bCs/>
          <w:sz w:val="24"/>
        </w:rPr>
      </w:pPr>
      <w:r>
        <w:rPr>
          <w:rFonts w:ascii="宋体" w:hAnsi="宋体" w:cs="宋体" w:hint="eastAsia"/>
          <w:b/>
          <w:bCs/>
          <w:sz w:val="24"/>
        </w:rPr>
        <w:t>六、参赛作品范围</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商业店铺、宾馆酒店、别墅会所、家庭住宅、样板房、餐饮、办公楼、交通枢纽、展览馆、博物馆、广场、道路景观等建筑室内外的照明设计应用作品。</w:t>
      </w:r>
    </w:p>
    <w:p w:rsidR="00947D9B" w:rsidRDefault="00947D9B" w:rsidP="00947D9B">
      <w:pPr>
        <w:spacing w:line="480" w:lineRule="exact"/>
        <w:ind w:firstLine="480"/>
        <w:rPr>
          <w:rFonts w:ascii="宋体" w:hAnsi="宋体" w:cs="宋体" w:hint="eastAsia"/>
          <w:sz w:val="24"/>
        </w:rPr>
      </w:pPr>
    </w:p>
    <w:p w:rsidR="00947D9B" w:rsidRDefault="00947D9B" w:rsidP="00947D9B">
      <w:pPr>
        <w:spacing w:line="480" w:lineRule="exact"/>
        <w:jc w:val="center"/>
        <w:rPr>
          <w:rFonts w:ascii="宋体" w:hAnsi="宋体" w:cs="宋体" w:hint="eastAsia"/>
          <w:b/>
          <w:sz w:val="24"/>
        </w:rPr>
      </w:pPr>
      <w:r>
        <w:rPr>
          <w:rFonts w:ascii="宋体" w:hAnsi="宋体" w:cs="宋体" w:hint="eastAsia"/>
          <w:b/>
          <w:sz w:val="24"/>
        </w:rPr>
        <w:t>第二部分  报名须知</w:t>
      </w:r>
    </w:p>
    <w:p w:rsidR="00947D9B" w:rsidRDefault="00947D9B" w:rsidP="00947D9B">
      <w:pPr>
        <w:spacing w:line="480" w:lineRule="exact"/>
        <w:rPr>
          <w:rFonts w:ascii="宋体" w:hAnsi="宋体" w:cs="宋体" w:hint="eastAsia"/>
          <w:b/>
          <w:sz w:val="24"/>
        </w:rPr>
      </w:pPr>
      <w:r>
        <w:rPr>
          <w:rFonts w:ascii="宋体" w:hAnsi="宋体" w:cs="宋体" w:hint="eastAsia"/>
          <w:b/>
          <w:sz w:val="24"/>
        </w:rPr>
        <w:t>一、报名时间</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2017年2月10日开始接受报名，报名截止日期按各赛区通知为准。</w:t>
      </w:r>
    </w:p>
    <w:p w:rsidR="00947D9B" w:rsidRDefault="00947D9B" w:rsidP="00947D9B">
      <w:pPr>
        <w:spacing w:line="480" w:lineRule="exact"/>
        <w:ind w:firstLineChars="200" w:firstLine="482"/>
        <w:rPr>
          <w:rFonts w:ascii="宋体" w:hAnsi="宋体" w:cs="宋体" w:hint="eastAsia"/>
          <w:sz w:val="24"/>
        </w:rPr>
      </w:pPr>
      <w:r>
        <w:rPr>
          <w:rFonts w:ascii="宋体" w:hAnsi="宋体" w:cs="宋体" w:hint="eastAsia"/>
          <w:b/>
          <w:sz w:val="24"/>
        </w:rPr>
        <w:t>备注：</w:t>
      </w:r>
      <w:r>
        <w:rPr>
          <w:rFonts w:ascii="宋体" w:hAnsi="宋体" w:cs="宋体" w:hint="eastAsia"/>
          <w:sz w:val="24"/>
        </w:rPr>
        <w:t>参赛作品的工程项目需在报名截止期之前完工。请在作品说明写上工程名称、工程所用产品名称和数量、作者姓名、工作单位、联系方式（地址、邮编、电话）等。</w:t>
      </w:r>
    </w:p>
    <w:p w:rsidR="00947D9B" w:rsidRDefault="00947D9B" w:rsidP="00947D9B">
      <w:pPr>
        <w:spacing w:line="480" w:lineRule="exact"/>
        <w:rPr>
          <w:rFonts w:ascii="宋体" w:hAnsi="宋体" w:cs="宋体" w:hint="eastAsia"/>
          <w:b/>
          <w:sz w:val="24"/>
        </w:rPr>
      </w:pPr>
      <w:r>
        <w:rPr>
          <w:rFonts w:ascii="宋体" w:hAnsi="宋体" w:cs="宋体" w:hint="eastAsia"/>
          <w:b/>
          <w:sz w:val="24"/>
        </w:rPr>
        <w:t>二、报名地址</w:t>
      </w:r>
    </w:p>
    <w:p w:rsidR="00947D9B" w:rsidRDefault="00947D9B" w:rsidP="00947D9B">
      <w:pPr>
        <w:spacing w:line="480" w:lineRule="exact"/>
        <w:ind w:firstLineChars="200" w:firstLine="482"/>
        <w:rPr>
          <w:rFonts w:ascii="宋体" w:hAnsi="宋体" w:cs="宋体" w:hint="eastAsia"/>
          <w:sz w:val="24"/>
        </w:rPr>
      </w:pPr>
      <w:r>
        <w:rPr>
          <w:rFonts w:ascii="宋体" w:hAnsi="宋体" w:cs="宋体" w:hint="eastAsia"/>
          <w:b/>
          <w:sz w:val="24"/>
        </w:rPr>
        <w:t>报名地址</w:t>
      </w:r>
      <w:proofErr w:type="gramStart"/>
      <w:r>
        <w:rPr>
          <w:rFonts w:ascii="宋体" w:hAnsi="宋体" w:cs="宋体" w:hint="eastAsia"/>
          <w:b/>
          <w:sz w:val="24"/>
        </w:rPr>
        <w:t>一</w:t>
      </w:r>
      <w:proofErr w:type="gramEnd"/>
      <w:r>
        <w:rPr>
          <w:rFonts w:ascii="宋体" w:hAnsi="宋体" w:cs="宋体" w:hint="eastAsia"/>
          <w:b/>
          <w:sz w:val="24"/>
        </w:rPr>
        <w:t>：</w:t>
      </w:r>
      <w:r>
        <w:rPr>
          <w:rFonts w:ascii="宋体" w:hAnsi="宋体" w:cs="宋体" w:hint="eastAsia"/>
          <w:sz w:val="24"/>
        </w:rPr>
        <w:t>大赛组委会办公室（</w:t>
      </w:r>
      <w:r>
        <w:rPr>
          <w:rFonts w:ascii="宋体" w:hAnsi="宋体" w:cs="宋体" w:hint="eastAsia"/>
          <w:kern w:val="0"/>
          <w:sz w:val="24"/>
        </w:rPr>
        <w:t>北京市</w:t>
      </w:r>
      <w:proofErr w:type="gramStart"/>
      <w:r>
        <w:rPr>
          <w:rFonts w:ascii="宋体" w:hAnsi="宋体" w:cs="宋体" w:hint="eastAsia"/>
          <w:kern w:val="0"/>
          <w:sz w:val="24"/>
        </w:rPr>
        <w:t>丰台区丰管路</w:t>
      </w:r>
      <w:proofErr w:type="gramEnd"/>
      <w:r>
        <w:rPr>
          <w:rFonts w:ascii="宋体" w:hAnsi="宋体" w:cs="宋体" w:hint="eastAsia"/>
          <w:kern w:val="0"/>
          <w:sz w:val="24"/>
        </w:rPr>
        <w:t>16号院西国贸大厦2056</w:t>
      </w:r>
      <w:r>
        <w:rPr>
          <w:rFonts w:ascii="宋体" w:hAnsi="宋体" w:cs="宋体" w:hint="eastAsia"/>
          <w:sz w:val="24"/>
        </w:rPr>
        <w:t xml:space="preserve"> 邮编：100071，咨询电话：010-83993576）</w:t>
      </w:r>
    </w:p>
    <w:p w:rsidR="00947D9B" w:rsidRDefault="00947D9B" w:rsidP="00947D9B">
      <w:pPr>
        <w:spacing w:line="480" w:lineRule="exact"/>
        <w:ind w:firstLine="480"/>
        <w:rPr>
          <w:rFonts w:ascii="宋体" w:hAnsi="宋体" w:cs="宋体" w:hint="eastAsia"/>
          <w:b/>
          <w:sz w:val="24"/>
        </w:rPr>
      </w:pPr>
      <w:r>
        <w:rPr>
          <w:rFonts w:ascii="宋体" w:hAnsi="宋体" w:cs="宋体" w:hint="eastAsia"/>
          <w:b/>
          <w:sz w:val="24"/>
        </w:rPr>
        <w:t>报名地址二：青藤网（http://www.wolighting.com）网上报名</w:t>
      </w:r>
    </w:p>
    <w:p w:rsidR="00947D9B" w:rsidRDefault="00947D9B" w:rsidP="00947D9B">
      <w:pPr>
        <w:spacing w:line="480" w:lineRule="exact"/>
        <w:ind w:firstLine="480"/>
        <w:rPr>
          <w:rFonts w:ascii="宋体" w:hAnsi="宋体" w:cs="宋体" w:hint="eastAsia"/>
          <w:sz w:val="24"/>
        </w:rPr>
      </w:pPr>
      <w:r>
        <w:rPr>
          <w:rFonts w:ascii="宋体" w:hAnsi="宋体" w:cs="宋体" w:hint="eastAsia"/>
          <w:b/>
          <w:sz w:val="24"/>
        </w:rPr>
        <w:t>报名地址三：</w:t>
      </w:r>
      <w:r>
        <w:rPr>
          <w:rFonts w:ascii="宋体" w:hAnsi="宋体" w:cs="宋体" w:hint="eastAsia"/>
          <w:sz w:val="24"/>
        </w:rPr>
        <w:t>协办的各地建筑装饰协会</w:t>
      </w:r>
    </w:p>
    <w:p w:rsidR="00947D9B" w:rsidRDefault="00947D9B" w:rsidP="00947D9B">
      <w:pPr>
        <w:spacing w:line="480" w:lineRule="exact"/>
        <w:rPr>
          <w:rFonts w:ascii="宋体" w:hAnsi="宋体" w:cs="宋体" w:hint="eastAsia"/>
          <w:b/>
          <w:sz w:val="24"/>
        </w:rPr>
      </w:pPr>
      <w:r>
        <w:rPr>
          <w:rFonts w:ascii="宋体" w:hAnsi="宋体" w:cs="宋体" w:hint="eastAsia"/>
          <w:b/>
          <w:sz w:val="24"/>
        </w:rPr>
        <w:t>三、报名资料索取方式</w:t>
      </w:r>
    </w:p>
    <w:p w:rsidR="00947D9B" w:rsidRDefault="00947D9B" w:rsidP="00947D9B">
      <w:pPr>
        <w:spacing w:line="480" w:lineRule="exact"/>
        <w:ind w:firstLine="480"/>
        <w:rPr>
          <w:rFonts w:ascii="宋体" w:hAnsi="宋体" w:cs="宋体" w:hint="eastAsia"/>
          <w:b/>
          <w:sz w:val="24"/>
        </w:rPr>
      </w:pPr>
      <w:r>
        <w:rPr>
          <w:rFonts w:ascii="宋体" w:hAnsi="宋体" w:cs="宋体" w:hint="eastAsia"/>
          <w:b/>
          <w:sz w:val="24"/>
        </w:rPr>
        <w:t>方式</w:t>
      </w:r>
      <w:proofErr w:type="gramStart"/>
      <w:r>
        <w:rPr>
          <w:rFonts w:ascii="宋体" w:hAnsi="宋体" w:cs="宋体" w:hint="eastAsia"/>
          <w:b/>
          <w:sz w:val="24"/>
        </w:rPr>
        <w:t>一</w:t>
      </w:r>
      <w:proofErr w:type="gramEnd"/>
      <w:r>
        <w:rPr>
          <w:rFonts w:ascii="宋体" w:hAnsi="宋体" w:cs="宋体" w:hint="eastAsia"/>
          <w:b/>
          <w:sz w:val="24"/>
        </w:rPr>
        <w:t>：网上下载。</w:t>
      </w:r>
    </w:p>
    <w:p w:rsidR="00947D9B" w:rsidRDefault="00947D9B" w:rsidP="00947D9B">
      <w:pPr>
        <w:spacing w:line="480" w:lineRule="exact"/>
        <w:ind w:firstLineChars="200" w:firstLine="482"/>
        <w:rPr>
          <w:rFonts w:ascii="宋体" w:hAnsi="宋体" w:cs="宋体" w:hint="eastAsia"/>
          <w:sz w:val="24"/>
        </w:rPr>
      </w:pPr>
      <w:r>
        <w:rPr>
          <w:rFonts w:ascii="宋体" w:hAnsi="宋体" w:cs="宋体" w:hint="eastAsia"/>
          <w:b/>
          <w:sz w:val="24"/>
        </w:rPr>
        <w:t>大赛指定下载网址</w:t>
      </w:r>
      <w:r>
        <w:rPr>
          <w:rFonts w:ascii="宋体" w:hAnsi="宋体" w:cs="宋体" w:hint="eastAsia"/>
          <w:sz w:val="24"/>
        </w:rPr>
        <w:t>：1、青藤网（</w:t>
      </w:r>
      <w:hyperlink r:id="rId6" w:history="1">
        <w:r>
          <w:rPr>
            <w:rStyle w:val="a3"/>
            <w:rFonts w:ascii="宋体" w:hAnsi="宋体" w:cs="宋体" w:hint="eastAsia"/>
            <w:sz w:val="24"/>
          </w:rPr>
          <w:t>http://www.wolighting.com</w:t>
        </w:r>
      </w:hyperlink>
      <w:r>
        <w:rPr>
          <w:rFonts w:ascii="宋体" w:hAnsi="宋体" w:cs="宋体" w:hint="eastAsia"/>
          <w:sz w:val="24"/>
        </w:rPr>
        <w:t xml:space="preserve">）           </w:t>
      </w:r>
    </w:p>
    <w:p w:rsidR="00947D9B" w:rsidRDefault="00947D9B" w:rsidP="00947D9B">
      <w:pPr>
        <w:spacing w:line="480" w:lineRule="exact"/>
        <w:ind w:firstLine="480"/>
        <w:rPr>
          <w:rFonts w:ascii="宋体" w:hAnsi="宋体" w:cs="宋体" w:hint="eastAsia"/>
          <w:b/>
          <w:sz w:val="24"/>
        </w:rPr>
      </w:pPr>
      <w:r>
        <w:rPr>
          <w:rFonts w:ascii="宋体" w:hAnsi="宋体" w:cs="宋体" w:hint="eastAsia"/>
          <w:b/>
          <w:sz w:val="24"/>
        </w:rPr>
        <w:t>方式二：网络传输</w:t>
      </w:r>
    </w:p>
    <w:p w:rsidR="00947D9B" w:rsidRDefault="00947D9B" w:rsidP="00947D9B">
      <w:pPr>
        <w:spacing w:line="480" w:lineRule="exact"/>
        <w:ind w:firstLine="480"/>
        <w:rPr>
          <w:rFonts w:ascii="宋体" w:hAnsi="宋体" w:cs="宋体" w:hint="eastAsia"/>
          <w:sz w:val="24"/>
        </w:rPr>
      </w:pPr>
      <w:r>
        <w:rPr>
          <w:rFonts w:ascii="宋体" w:hAnsi="宋体" w:cs="宋体" w:hint="eastAsia"/>
          <w:b/>
          <w:sz w:val="24"/>
        </w:rPr>
        <w:t>大赛指定网络传输方式</w:t>
      </w:r>
      <w:r>
        <w:rPr>
          <w:rFonts w:ascii="宋体" w:hAnsi="宋体" w:cs="宋体" w:hint="eastAsia"/>
          <w:sz w:val="24"/>
        </w:rPr>
        <w:t>：1、QQ：985375143</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 xml:space="preserve">                      2、E-mail：</w:t>
      </w:r>
      <w:hyperlink r:id="rId7" w:history="1">
        <w:r>
          <w:rPr>
            <w:rStyle w:val="a3"/>
            <w:rFonts w:ascii="宋体" w:hAnsi="宋体" w:cs="宋体"/>
            <w:sz w:val="24"/>
          </w:rPr>
          <w:t>cbda_lighting@163.com</w:t>
        </w:r>
      </w:hyperlink>
    </w:p>
    <w:p w:rsidR="00947D9B" w:rsidRDefault="00947D9B" w:rsidP="00947D9B">
      <w:pPr>
        <w:spacing w:line="480" w:lineRule="exact"/>
        <w:ind w:firstLine="480"/>
        <w:rPr>
          <w:rFonts w:ascii="宋体" w:hAnsi="宋体" w:cs="宋体" w:hint="eastAsia"/>
          <w:b/>
          <w:sz w:val="24"/>
        </w:rPr>
      </w:pPr>
      <w:r>
        <w:rPr>
          <w:rFonts w:ascii="宋体" w:hAnsi="宋体" w:cs="宋体" w:hint="eastAsia"/>
          <w:b/>
          <w:sz w:val="24"/>
        </w:rPr>
        <w:t>方式三：电话索取</w:t>
      </w:r>
    </w:p>
    <w:p w:rsidR="00947D9B" w:rsidRDefault="00947D9B" w:rsidP="00947D9B">
      <w:pPr>
        <w:spacing w:line="480" w:lineRule="exact"/>
        <w:ind w:firstLine="480"/>
        <w:rPr>
          <w:rFonts w:ascii="宋体" w:hAnsi="宋体" w:cs="宋体" w:hint="eastAsia"/>
          <w:sz w:val="24"/>
        </w:rPr>
      </w:pPr>
      <w:r>
        <w:rPr>
          <w:rFonts w:ascii="宋体" w:hAnsi="宋体" w:cs="宋体" w:hint="eastAsia"/>
          <w:b/>
          <w:sz w:val="24"/>
        </w:rPr>
        <w:t>大赛指定电话咨询号码</w:t>
      </w:r>
      <w:r>
        <w:rPr>
          <w:rFonts w:ascii="宋体" w:hAnsi="宋体" w:cs="宋体" w:hint="eastAsia"/>
          <w:sz w:val="24"/>
        </w:rPr>
        <w:t>：</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 xml:space="preserve">华北地区：010-83993576  </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 xml:space="preserve">华南地区：广州  020-38846811                      </w:t>
      </w:r>
    </w:p>
    <w:p w:rsidR="00947D9B" w:rsidRDefault="00947D9B" w:rsidP="00947D9B">
      <w:pPr>
        <w:spacing w:line="480" w:lineRule="exact"/>
        <w:ind w:firstLine="480"/>
        <w:rPr>
          <w:rFonts w:ascii="宋体" w:hAnsi="宋体" w:cs="宋体" w:hint="eastAsia"/>
          <w:b/>
          <w:sz w:val="24"/>
        </w:rPr>
      </w:pPr>
      <w:r>
        <w:rPr>
          <w:rFonts w:ascii="宋体" w:hAnsi="宋体" w:cs="宋体" w:hint="eastAsia"/>
          <w:b/>
          <w:sz w:val="24"/>
        </w:rPr>
        <w:t>方式四：上门索取</w:t>
      </w:r>
    </w:p>
    <w:p w:rsidR="00947D9B" w:rsidRDefault="00947D9B" w:rsidP="00947D9B">
      <w:pPr>
        <w:spacing w:line="480" w:lineRule="exact"/>
        <w:ind w:firstLine="480"/>
        <w:rPr>
          <w:rFonts w:ascii="宋体" w:hAnsi="宋体" w:cs="宋体" w:hint="eastAsia"/>
          <w:sz w:val="24"/>
        </w:rPr>
      </w:pPr>
      <w:r>
        <w:rPr>
          <w:rFonts w:ascii="宋体" w:hAnsi="宋体" w:cs="宋体" w:hint="eastAsia"/>
          <w:b/>
          <w:sz w:val="24"/>
        </w:rPr>
        <w:t>大赛指定报名表索取地址</w:t>
      </w:r>
      <w:r>
        <w:rPr>
          <w:rFonts w:ascii="宋体" w:hAnsi="宋体" w:cs="宋体" w:hint="eastAsia"/>
          <w:sz w:val="24"/>
        </w:rPr>
        <w:t>：</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1、大赛组委会办公室（</w:t>
      </w:r>
      <w:r>
        <w:rPr>
          <w:rFonts w:ascii="宋体" w:hAnsi="宋体" w:cs="宋体" w:hint="eastAsia"/>
          <w:kern w:val="0"/>
          <w:sz w:val="24"/>
        </w:rPr>
        <w:t>北京市</w:t>
      </w:r>
      <w:proofErr w:type="gramStart"/>
      <w:r>
        <w:rPr>
          <w:rFonts w:ascii="宋体" w:hAnsi="宋体" w:cs="宋体" w:hint="eastAsia"/>
          <w:kern w:val="0"/>
          <w:sz w:val="24"/>
        </w:rPr>
        <w:t>丰台区丰管路</w:t>
      </w:r>
      <w:proofErr w:type="gramEnd"/>
      <w:r>
        <w:rPr>
          <w:rFonts w:ascii="宋体" w:hAnsi="宋体" w:cs="宋体" w:hint="eastAsia"/>
          <w:kern w:val="0"/>
          <w:sz w:val="24"/>
        </w:rPr>
        <w:t>16号院西国贸大厦2056</w:t>
      </w:r>
      <w:r>
        <w:rPr>
          <w:rFonts w:ascii="宋体" w:hAnsi="宋体" w:cs="宋体" w:hint="eastAsia"/>
          <w:sz w:val="24"/>
        </w:rPr>
        <w:t>）</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lastRenderedPageBreak/>
        <w:t>2、《照明周刊》新闻中心（广州市天河东路153号富海商业中心四楼D03）</w:t>
      </w:r>
    </w:p>
    <w:p w:rsidR="00947D9B" w:rsidRDefault="00947D9B" w:rsidP="00947D9B">
      <w:pPr>
        <w:spacing w:line="480" w:lineRule="exact"/>
        <w:ind w:firstLine="480"/>
        <w:rPr>
          <w:rFonts w:ascii="宋体" w:hAnsi="宋体" w:cs="宋体" w:hint="eastAsia"/>
          <w:b/>
          <w:sz w:val="24"/>
        </w:rPr>
      </w:pPr>
      <w:r>
        <w:rPr>
          <w:rFonts w:ascii="宋体" w:hAnsi="宋体" w:cs="宋体" w:hint="eastAsia"/>
          <w:b/>
          <w:sz w:val="24"/>
        </w:rPr>
        <w:t>方式五：当地协会</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设有分站赛的各个地区设计师，可到当地装饰协会索取</w:t>
      </w:r>
    </w:p>
    <w:p w:rsidR="00947D9B" w:rsidRDefault="00947D9B" w:rsidP="00947D9B">
      <w:pPr>
        <w:spacing w:line="480" w:lineRule="exact"/>
        <w:rPr>
          <w:rFonts w:ascii="宋体" w:hAnsi="宋体" w:cs="宋体" w:hint="eastAsia"/>
          <w:b/>
          <w:sz w:val="24"/>
        </w:rPr>
      </w:pPr>
      <w:r>
        <w:rPr>
          <w:rFonts w:ascii="宋体" w:hAnsi="宋体" w:cs="宋体" w:hint="eastAsia"/>
          <w:b/>
          <w:sz w:val="24"/>
        </w:rPr>
        <w:t>四、投稿要求</w:t>
      </w:r>
    </w:p>
    <w:p w:rsidR="00947D9B" w:rsidRDefault="00947D9B" w:rsidP="00947D9B">
      <w:pPr>
        <w:spacing w:line="480" w:lineRule="exact"/>
        <w:ind w:firstLineChars="200" w:firstLine="482"/>
        <w:rPr>
          <w:rFonts w:ascii="宋体" w:hAnsi="宋体" w:cs="宋体" w:hint="eastAsia"/>
          <w:sz w:val="24"/>
        </w:rPr>
      </w:pPr>
      <w:r>
        <w:rPr>
          <w:rFonts w:ascii="宋体" w:hAnsi="宋体" w:cs="宋体" w:hint="eastAsia"/>
          <w:b/>
          <w:sz w:val="24"/>
        </w:rPr>
        <w:t>1．制作格式</w:t>
      </w:r>
      <w:r>
        <w:rPr>
          <w:rFonts w:ascii="宋体" w:hAnsi="宋体" w:cs="宋体" w:hint="eastAsia"/>
          <w:sz w:val="24"/>
        </w:rPr>
        <w:t>：交稿时必须统一采用PPT幻灯片或JPG图片格式提交，设计图纸使用AutoCAD格式。</w:t>
      </w:r>
    </w:p>
    <w:p w:rsidR="00947D9B" w:rsidRDefault="00947D9B" w:rsidP="00947D9B">
      <w:pPr>
        <w:spacing w:line="480" w:lineRule="exact"/>
        <w:ind w:firstLineChars="200" w:firstLine="482"/>
        <w:rPr>
          <w:rFonts w:ascii="宋体" w:hAnsi="宋体" w:cs="宋体" w:hint="eastAsia"/>
          <w:b/>
          <w:sz w:val="24"/>
        </w:rPr>
      </w:pPr>
      <w:r>
        <w:rPr>
          <w:rFonts w:ascii="宋体" w:hAnsi="宋体" w:cs="宋体" w:hint="eastAsia"/>
          <w:b/>
          <w:sz w:val="24"/>
        </w:rPr>
        <w:t>2．提交资料：</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⑴效果图一张；</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⑵设计图纸：天花图、立面图、平面图、大样图各一张（CAD格式）；</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⑶实景照片：8-10张，亮灯全景照片1-2张，局部照片5-8张；照片采用JPG图片格式，图片尺寸要求：短边长至少1000点以上。</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说明：提交的资料必须满足以上（1）、（2）、（3）之要求，但不限于以上要求；为了更清晰表达设计理念，请提供更多的相关资料。</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⑷设计师本人亲笔签名的报名表原件一式两份；</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⑸参赛设计师本人身份证复印件一式两份；</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⑹设计师个人简介和彩色高</w:t>
      </w:r>
      <w:proofErr w:type="gramStart"/>
      <w:r>
        <w:rPr>
          <w:rFonts w:ascii="宋体" w:hAnsi="宋体" w:cs="宋体" w:hint="eastAsia"/>
          <w:sz w:val="24"/>
        </w:rPr>
        <w:t>清个人</w:t>
      </w:r>
      <w:proofErr w:type="gramEnd"/>
      <w:r>
        <w:rPr>
          <w:rFonts w:ascii="宋体" w:hAnsi="宋体" w:cs="宋体" w:hint="eastAsia"/>
          <w:sz w:val="24"/>
        </w:rPr>
        <w:t>形象照各两份；</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⑺个人所获得的各种荣誉证书复印件一式两份。</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⑻设计师本人主持的其它优秀案例（参赛作品除外）及说明（限3个以内）</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3．不局限参赛作品的设计软件，可以是手绘稿、3D效果图、PhotoShop效果图等，配合相关文字，重在表达设计理念，以及和最终的实景效果照片相切合。</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4、提交报名文件的形式</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⑴光盘形式：可将所有需要提交的资料刻录成一式两份光盘（证件类资料可扫描），邮寄到指定报名地址；</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⑵电子形式：亦可以将所有需要提交的参赛资料电子版压缩打包后，通过大赛指定QQ或邮箱直接提交到大赛组委会办公室。</w:t>
      </w:r>
    </w:p>
    <w:p w:rsidR="00947D9B" w:rsidRDefault="00947D9B" w:rsidP="00947D9B">
      <w:pPr>
        <w:spacing w:line="480" w:lineRule="exact"/>
        <w:rPr>
          <w:rFonts w:ascii="宋体" w:hAnsi="宋体" w:cs="宋体" w:hint="eastAsia"/>
          <w:sz w:val="24"/>
        </w:rPr>
      </w:pPr>
    </w:p>
    <w:p w:rsidR="00947D9B" w:rsidRDefault="00947D9B" w:rsidP="00947D9B">
      <w:pPr>
        <w:spacing w:line="480" w:lineRule="exact"/>
        <w:jc w:val="center"/>
        <w:rPr>
          <w:rFonts w:ascii="宋体" w:hAnsi="宋体" w:cs="宋体" w:hint="eastAsia"/>
          <w:b/>
          <w:sz w:val="24"/>
        </w:rPr>
      </w:pPr>
      <w:r>
        <w:rPr>
          <w:rFonts w:ascii="宋体" w:hAnsi="宋体" w:cs="宋体" w:hint="eastAsia"/>
          <w:b/>
          <w:sz w:val="24"/>
        </w:rPr>
        <w:t>第三部分  赛程设置</w:t>
      </w:r>
    </w:p>
    <w:p w:rsidR="00947D9B" w:rsidRDefault="00947D9B" w:rsidP="00947D9B">
      <w:pPr>
        <w:spacing w:line="480" w:lineRule="exact"/>
        <w:rPr>
          <w:rFonts w:ascii="宋体" w:hAnsi="宋体" w:cs="宋体" w:hint="eastAsia"/>
          <w:b/>
          <w:sz w:val="24"/>
        </w:rPr>
      </w:pPr>
      <w:r>
        <w:rPr>
          <w:rFonts w:ascii="宋体" w:hAnsi="宋体" w:cs="宋体" w:hint="eastAsia"/>
          <w:b/>
          <w:sz w:val="24"/>
        </w:rPr>
        <w:t>一、大赛程序</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1．信息发布：组委会通过网络、媒体公告等形式发布大赛信息，在规定的</w:t>
      </w:r>
      <w:r>
        <w:rPr>
          <w:rFonts w:ascii="宋体" w:hAnsi="宋体" w:cs="宋体" w:hint="eastAsia"/>
          <w:sz w:val="24"/>
        </w:rPr>
        <w:lastRenderedPageBreak/>
        <w:t>时间段内征集参赛作品、接受参赛报名。</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2．报名参赛：参赛者认为自己符合本活动规则对参赛对象、参赛作品的要求，即可填写报名申请表格报名参赛。</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3．作品评审：大赛专家评审委员会对各个分赛区参赛作品进行评审，并确定获奖作品。</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4．分站赛：本次大赛第一阶段设立10个分赛区，每个分赛区的一、二、三等奖获得者入围进入全国总决赛。</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5．决　赛：评审委员会委员对进入总决赛的作品进行评审，确定获奖作品。</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6．</w:t>
      </w:r>
      <w:proofErr w:type="gramStart"/>
      <w:r>
        <w:rPr>
          <w:rFonts w:ascii="宋体" w:hAnsi="宋体" w:cs="宋体" w:hint="eastAsia"/>
          <w:sz w:val="24"/>
        </w:rPr>
        <w:t>颁</w:t>
      </w:r>
      <w:proofErr w:type="gramEnd"/>
      <w:r>
        <w:rPr>
          <w:rFonts w:ascii="宋体" w:hAnsi="宋体" w:cs="宋体" w:hint="eastAsia"/>
          <w:sz w:val="24"/>
        </w:rPr>
        <w:t xml:space="preserve">　奖：由大赛组委会组织颁奖典礼颁奖。</w:t>
      </w:r>
    </w:p>
    <w:p w:rsidR="00947D9B" w:rsidRDefault="00947D9B" w:rsidP="00947D9B">
      <w:pPr>
        <w:spacing w:line="480" w:lineRule="exact"/>
        <w:rPr>
          <w:rFonts w:ascii="宋体" w:hAnsi="宋体" w:cs="宋体" w:hint="eastAsia"/>
          <w:b/>
          <w:sz w:val="24"/>
        </w:rPr>
      </w:pPr>
      <w:r>
        <w:rPr>
          <w:rFonts w:ascii="宋体" w:hAnsi="宋体" w:cs="宋体" w:hint="eastAsia"/>
          <w:b/>
          <w:sz w:val="24"/>
        </w:rPr>
        <w:t>二、评选原则</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1、原创性：</w:t>
      </w:r>
      <w:proofErr w:type="gramStart"/>
      <w:r>
        <w:rPr>
          <w:rFonts w:ascii="宋体" w:hAnsi="宋体" w:cs="宋体" w:hint="eastAsia"/>
          <w:sz w:val="24"/>
        </w:rPr>
        <w:t>光空间</w:t>
      </w:r>
      <w:proofErr w:type="gramEnd"/>
      <w:r>
        <w:rPr>
          <w:rFonts w:ascii="宋体" w:hAnsi="宋体" w:cs="宋体" w:hint="eastAsia"/>
          <w:sz w:val="24"/>
        </w:rPr>
        <w:t>设计作品应该是参赛设计师的原创作品，营造中国照明设计产业的创新氛围，严谨抄袭、模仿他人设计作品；</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2、高效性：灯光设计与应用应充分考虑和实践照明节能、高效的理念；</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3、忠实性：设计作品应保持设计效果和实际应用效果的忠实性、一致性，最终实施效果与设计理念切合；</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4、功能性：</w:t>
      </w:r>
      <w:proofErr w:type="gramStart"/>
      <w:r>
        <w:rPr>
          <w:rFonts w:ascii="宋体" w:hAnsi="宋体" w:cs="宋体" w:hint="eastAsia"/>
          <w:sz w:val="24"/>
        </w:rPr>
        <w:t>光空间</w:t>
      </w:r>
      <w:proofErr w:type="gramEnd"/>
      <w:r>
        <w:rPr>
          <w:rFonts w:ascii="宋体" w:hAnsi="宋体" w:cs="宋体" w:hint="eastAsia"/>
          <w:sz w:val="24"/>
        </w:rPr>
        <w:t>设计必须充分实现照明的功能性，选择、安排灯具合理，选配光源准确；</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5、创造性：整体光环境设计理念富有创意，灯光运用具有技巧性；</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6、美观性：灯光设计效果应该能充分展示灯光对室内外装饰空间的美化功能和作用，赋予空间美</w:t>
      </w:r>
      <w:proofErr w:type="gramStart"/>
      <w:r>
        <w:rPr>
          <w:rFonts w:ascii="宋体" w:hAnsi="宋体" w:cs="宋体" w:hint="eastAsia"/>
          <w:sz w:val="24"/>
        </w:rPr>
        <w:t>仑</w:t>
      </w:r>
      <w:proofErr w:type="gramEnd"/>
      <w:r>
        <w:rPr>
          <w:rFonts w:ascii="宋体" w:hAnsi="宋体" w:cs="宋体" w:hint="eastAsia"/>
          <w:sz w:val="24"/>
        </w:rPr>
        <w:t>美</w:t>
      </w:r>
      <w:proofErr w:type="gramStart"/>
      <w:r>
        <w:rPr>
          <w:rFonts w:ascii="宋体" w:hAnsi="宋体" w:cs="宋体" w:hint="eastAsia"/>
          <w:sz w:val="24"/>
        </w:rPr>
        <w:t>奂</w:t>
      </w:r>
      <w:proofErr w:type="gramEnd"/>
      <w:r>
        <w:rPr>
          <w:rFonts w:ascii="宋体" w:hAnsi="宋体" w:cs="宋体" w:hint="eastAsia"/>
          <w:sz w:val="24"/>
        </w:rPr>
        <w:t>的功效。</w:t>
      </w:r>
    </w:p>
    <w:p w:rsidR="00947D9B" w:rsidRDefault="00947D9B" w:rsidP="00947D9B">
      <w:pPr>
        <w:spacing w:line="480" w:lineRule="exact"/>
        <w:rPr>
          <w:rFonts w:hint="eastAsia"/>
          <w:b/>
          <w:sz w:val="24"/>
        </w:rPr>
      </w:pPr>
      <w:r>
        <w:rPr>
          <w:rFonts w:hint="eastAsia"/>
          <w:b/>
          <w:sz w:val="24"/>
        </w:rPr>
        <w:t>三、赛区分布</w:t>
      </w:r>
    </w:p>
    <w:p w:rsidR="00947D9B" w:rsidRDefault="00947D9B" w:rsidP="00947D9B">
      <w:pPr>
        <w:spacing w:line="480" w:lineRule="exact"/>
        <w:ind w:firstLine="435"/>
        <w:rPr>
          <w:rFonts w:hint="eastAsia"/>
          <w:sz w:val="24"/>
        </w:rPr>
      </w:pPr>
      <w:r>
        <w:rPr>
          <w:rFonts w:hint="eastAsia"/>
          <w:sz w:val="24"/>
        </w:rPr>
        <w:t>本次大赛分两个阶段进行，第一阶段进行分站赛，第二阶段进行全国总决赛。赛区分布如下：</w:t>
      </w:r>
    </w:p>
    <w:p w:rsidR="00947D9B" w:rsidRDefault="00947D9B" w:rsidP="00947D9B">
      <w:pPr>
        <w:numPr>
          <w:ilvl w:val="0"/>
          <w:numId w:val="1"/>
        </w:numPr>
        <w:spacing w:line="480" w:lineRule="exact"/>
        <w:rPr>
          <w:rFonts w:hint="eastAsia"/>
          <w:sz w:val="24"/>
        </w:rPr>
      </w:pPr>
      <w:r>
        <w:rPr>
          <w:rFonts w:hint="eastAsia"/>
          <w:sz w:val="24"/>
        </w:rPr>
        <w:t>分赛区设立：本次大赛的分赛区按</w:t>
      </w:r>
      <w:r>
        <w:rPr>
          <w:rFonts w:hint="eastAsia"/>
          <w:sz w:val="24"/>
        </w:rPr>
        <w:t>4</w:t>
      </w:r>
      <w:r>
        <w:rPr>
          <w:rFonts w:hint="eastAsia"/>
          <w:sz w:val="24"/>
        </w:rPr>
        <w:t>大区分设</w:t>
      </w:r>
      <w:r>
        <w:rPr>
          <w:rFonts w:hint="eastAsia"/>
          <w:sz w:val="24"/>
        </w:rPr>
        <w:t>10</w:t>
      </w:r>
      <w:r>
        <w:rPr>
          <w:rFonts w:hint="eastAsia"/>
          <w:sz w:val="24"/>
        </w:rPr>
        <w:t>个分赛区。</w:t>
      </w:r>
    </w:p>
    <w:p w:rsidR="00947D9B" w:rsidRDefault="00947D9B" w:rsidP="00947D9B">
      <w:pPr>
        <w:spacing w:line="480" w:lineRule="exact"/>
        <w:ind w:firstLineChars="200" w:firstLine="482"/>
        <w:rPr>
          <w:rFonts w:hint="eastAsia"/>
          <w:b/>
          <w:sz w:val="24"/>
        </w:rPr>
      </w:pPr>
      <w:r>
        <w:rPr>
          <w:rFonts w:hint="eastAsia"/>
          <w:b/>
          <w:sz w:val="24"/>
        </w:rPr>
        <w:t>华北东北区：北京、大连、青岛</w:t>
      </w:r>
    </w:p>
    <w:p w:rsidR="00947D9B" w:rsidRDefault="00947D9B" w:rsidP="00947D9B">
      <w:pPr>
        <w:spacing w:line="480" w:lineRule="exact"/>
        <w:ind w:firstLineChars="200" w:firstLine="480"/>
        <w:rPr>
          <w:rFonts w:hint="eastAsia"/>
          <w:sz w:val="24"/>
        </w:rPr>
      </w:pPr>
      <w:r>
        <w:rPr>
          <w:rFonts w:hint="eastAsia"/>
          <w:sz w:val="24"/>
        </w:rPr>
        <w:t>内蒙古、天津、河北、投稿到北京赛区，吉林、黑龙江、辽宁设计师报名、投稿到大连赛区。</w:t>
      </w:r>
    </w:p>
    <w:p w:rsidR="00947D9B" w:rsidRDefault="00947D9B" w:rsidP="00947D9B">
      <w:pPr>
        <w:spacing w:line="480" w:lineRule="exact"/>
        <w:ind w:firstLineChars="200" w:firstLine="482"/>
        <w:rPr>
          <w:rFonts w:hint="eastAsia"/>
          <w:b/>
          <w:sz w:val="24"/>
        </w:rPr>
      </w:pPr>
      <w:r>
        <w:rPr>
          <w:rFonts w:hint="eastAsia"/>
          <w:b/>
          <w:sz w:val="24"/>
        </w:rPr>
        <w:t>华东分赛区：上海、杭州、厦门</w:t>
      </w:r>
    </w:p>
    <w:p w:rsidR="00947D9B" w:rsidRDefault="00947D9B" w:rsidP="00947D9B">
      <w:pPr>
        <w:spacing w:line="480" w:lineRule="exact"/>
        <w:ind w:firstLineChars="200" w:firstLine="482"/>
        <w:rPr>
          <w:rFonts w:hint="eastAsia"/>
          <w:sz w:val="24"/>
        </w:rPr>
      </w:pPr>
      <w:r>
        <w:rPr>
          <w:rFonts w:hint="eastAsia"/>
          <w:b/>
          <w:sz w:val="24"/>
        </w:rPr>
        <w:t>华中华南区：广州、深圳</w:t>
      </w:r>
    </w:p>
    <w:p w:rsidR="00947D9B" w:rsidRDefault="00947D9B" w:rsidP="00947D9B">
      <w:pPr>
        <w:spacing w:line="480" w:lineRule="exact"/>
        <w:ind w:firstLineChars="200" w:firstLine="480"/>
        <w:rPr>
          <w:rFonts w:hint="eastAsia"/>
          <w:sz w:val="24"/>
        </w:rPr>
      </w:pPr>
      <w:r>
        <w:rPr>
          <w:rFonts w:hint="eastAsia"/>
          <w:sz w:val="24"/>
        </w:rPr>
        <w:lastRenderedPageBreak/>
        <w:t>海南、湖南、广东（深圳除外）设计师报名投稿到广州赛区；</w:t>
      </w:r>
      <w:r>
        <w:rPr>
          <w:rFonts w:hint="eastAsia"/>
          <w:sz w:val="24"/>
        </w:rPr>
        <w:t xml:space="preserve"> </w:t>
      </w:r>
    </w:p>
    <w:p w:rsidR="00947D9B" w:rsidRDefault="00947D9B" w:rsidP="00947D9B">
      <w:pPr>
        <w:spacing w:line="480" w:lineRule="exact"/>
        <w:ind w:firstLineChars="200" w:firstLine="482"/>
        <w:rPr>
          <w:rFonts w:hint="eastAsia"/>
          <w:b/>
          <w:sz w:val="24"/>
        </w:rPr>
      </w:pPr>
      <w:r>
        <w:rPr>
          <w:rFonts w:hint="eastAsia"/>
          <w:b/>
          <w:sz w:val="24"/>
        </w:rPr>
        <w:t>西南西北区：成都、西安。</w:t>
      </w:r>
    </w:p>
    <w:p w:rsidR="00947D9B" w:rsidRDefault="00947D9B" w:rsidP="00947D9B">
      <w:pPr>
        <w:spacing w:line="480" w:lineRule="exact"/>
        <w:ind w:firstLineChars="200" w:firstLine="480"/>
        <w:rPr>
          <w:rFonts w:hint="eastAsia"/>
          <w:sz w:val="24"/>
        </w:rPr>
      </w:pPr>
      <w:r>
        <w:rPr>
          <w:rFonts w:hint="eastAsia"/>
          <w:sz w:val="24"/>
        </w:rPr>
        <w:t>贵阳、昆明设计师报名、投稿到成都赛区；西藏、新疆、宁夏、甘肃、青海设计师报名投稿到西安赛区。</w:t>
      </w:r>
    </w:p>
    <w:p w:rsidR="00947D9B" w:rsidRDefault="00947D9B" w:rsidP="00947D9B">
      <w:pPr>
        <w:spacing w:line="480" w:lineRule="exact"/>
        <w:ind w:firstLine="435"/>
        <w:rPr>
          <w:rFonts w:hint="eastAsia"/>
          <w:sz w:val="24"/>
        </w:rPr>
      </w:pPr>
      <w:r>
        <w:rPr>
          <w:rFonts w:hint="eastAsia"/>
          <w:sz w:val="24"/>
        </w:rPr>
        <w:t>2</w:t>
      </w:r>
      <w:r>
        <w:rPr>
          <w:rFonts w:ascii="Arial" w:hAnsi="Arial" w:cs="Arial" w:hint="eastAsia"/>
          <w:sz w:val="24"/>
        </w:rPr>
        <w:t>．</w:t>
      </w:r>
      <w:r>
        <w:rPr>
          <w:rFonts w:hint="eastAsia"/>
          <w:sz w:val="24"/>
        </w:rPr>
        <w:t>总决赛：全国总决赛（地点待定）。</w:t>
      </w:r>
    </w:p>
    <w:p w:rsidR="00947D9B" w:rsidRDefault="00947D9B" w:rsidP="00947D9B">
      <w:pPr>
        <w:spacing w:line="480" w:lineRule="exact"/>
        <w:rPr>
          <w:rFonts w:ascii="宋体" w:hAnsi="宋体" w:cs="宋体" w:hint="eastAsia"/>
          <w:b/>
          <w:sz w:val="24"/>
        </w:rPr>
      </w:pPr>
      <w:r>
        <w:rPr>
          <w:rFonts w:ascii="宋体" w:hAnsi="宋体" w:cs="宋体" w:hint="eastAsia"/>
          <w:b/>
          <w:sz w:val="24"/>
        </w:rPr>
        <w:t>四、奖项设置</w:t>
      </w:r>
    </w:p>
    <w:p w:rsidR="00947D9B" w:rsidRDefault="00947D9B" w:rsidP="00947D9B">
      <w:pPr>
        <w:spacing w:line="480" w:lineRule="exact"/>
        <w:rPr>
          <w:rFonts w:ascii="宋体" w:hAnsi="宋体" w:cs="宋体" w:hint="eastAsia"/>
          <w:b/>
          <w:sz w:val="24"/>
        </w:rPr>
      </w:pPr>
      <w:r>
        <w:rPr>
          <w:rFonts w:ascii="宋体" w:hAnsi="宋体" w:cs="宋体" w:hint="eastAsia"/>
          <w:b/>
          <w:sz w:val="24"/>
        </w:rPr>
        <w:t>1、分站赛，奖项如下：</w:t>
      </w:r>
    </w:p>
    <w:p w:rsidR="00947D9B" w:rsidRDefault="00947D9B" w:rsidP="00947D9B">
      <w:pPr>
        <w:spacing w:line="440" w:lineRule="atLeast"/>
        <w:rPr>
          <w:rFonts w:ascii="宋体" w:hAnsi="宋体" w:cs="宋体" w:hint="eastAsia"/>
          <w:sz w:val="24"/>
        </w:rPr>
      </w:pPr>
      <w:r>
        <w:rPr>
          <w:rFonts w:ascii="宋体" w:hAnsi="宋体" w:cs="宋体" w:hint="eastAsia"/>
          <w:sz w:val="24"/>
        </w:rPr>
        <w:t>一等奖 1名  获总决赛本人参会往返机票加住宿</w:t>
      </w:r>
    </w:p>
    <w:p w:rsidR="00947D9B" w:rsidRDefault="00947D9B" w:rsidP="00947D9B">
      <w:pPr>
        <w:spacing w:line="440" w:lineRule="atLeast"/>
        <w:rPr>
          <w:rFonts w:ascii="宋体" w:hAnsi="宋体" w:cs="宋体" w:hint="eastAsia"/>
          <w:sz w:val="24"/>
        </w:rPr>
      </w:pPr>
      <w:r>
        <w:rPr>
          <w:rFonts w:ascii="宋体" w:hAnsi="宋体" w:cs="宋体" w:hint="eastAsia"/>
          <w:sz w:val="24"/>
        </w:rPr>
        <w:t>二等奖 2名  获总决赛本人参会往返机票</w:t>
      </w:r>
    </w:p>
    <w:p w:rsidR="00947D9B" w:rsidRDefault="00947D9B" w:rsidP="00947D9B">
      <w:pPr>
        <w:spacing w:line="440" w:lineRule="atLeast"/>
        <w:rPr>
          <w:rFonts w:ascii="宋体" w:hAnsi="宋体" w:cs="宋体" w:hint="eastAsia"/>
          <w:sz w:val="24"/>
        </w:rPr>
      </w:pPr>
      <w:r>
        <w:rPr>
          <w:rFonts w:ascii="宋体" w:hAnsi="宋体" w:cs="宋体" w:hint="eastAsia"/>
          <w:sz w:val="24"/>
        </w:rPr>
        <w:t>三等奖 3名  获总决赛本人参会单程机票</w:t>
      </w:r>
    </w:p>
    <w:p w:rsidR="00947D9B" w:rsidRDefault="00947D9B" w:rsidP="00947D9B">
      <w:pPr>
        <w:spacing w:line="440" w:lineRule="atLeast"/>
        <w:rPr>
          <w:rFonts w:ascii="宋体" w:hAnsi="宋体" w:cs="宋体" w:hint="eastAsia"/>
          <w:sz w:val="24"/>
        </w:rPr>
      </w:pPr>
      <w:r>
        <w:rPr>
          <w:rFonts w:ascii="宋体" w:hAnsi="宋体" w:cs="宋体" w:hint="eastAsia"/>
          <w:sz w:val="24"/>
        </w:rPr>
        <w:t>优胜奖10名  颁发荣誉证书</w:t>
      </w:r>
    </w:p>
    <w:p w:rsidR="00947D9B" w:rsidRDefault="00947D9B" w:rsidP="00947D9B">
      <w:pPr>
        <w:spacing w:line="440" w:lineRule="atLeast"/>
        <w:rPr>
          <w:rFonts w:ascii="宋体" w:hAnsi="宋体" w:cs="宋体" w:hint="eastAsia"/>
          <w:sz w:val="24"/>
        </w:rPr>
      </w:pPr>
      <w:r>
        <w:rPr>
          <w:rFonts w:ascii="宋体" w:hAnsi="宋体" w:cs="宋体" w:hint="eastAsia"/>
          <w:sz w:val="24"/>
        </w:rPr>
        <w:t>佳作奖10名  颁发荣誉证书</w:t>
      </w:r>
    </w:p>
    <w:p w:rsidR="00947D9B" w:rsidRDefault="00947D9B" w:rsidP="00947D9B">
      <w:pPr>
        <w:spacing w:line="440" w:lineRule="atLeast"/>
        <w:rPr>
          <w:rFonts w:ascii="宋体" w:hAnsi="宋体" w:cs="宋体" w:hint="eastAsia"/>
          <w:sz w:val="24"/>
        </w:rPr>
      </w:pPr>
      <w:r>
        <w:rPr>
          <w:rFonts w:ascii="宋体" w:hAnsi="宋体" w:cs="宋体" w:hint="eastAsia"/>
          <w:sz w:val="24"/>
        </w:rPr>
        <w:t>最佳</w:t>
      </w:r>
      <w:proofErr w:type="gramStart"/>
      <w:r>
        <w:rPr>
          <w:rFonts w:ascii="宋体" w:hAnsi="宋体" w:cs="宋体" w:hint="eastAsia"/>
          <w:sz w:val="24"/>
        </w:rPr>
        <w:t>人气奖</w:t>
      </w:r>
      <w:proofErr w:type="gramEnd"/>
      <w:r>
        <w:rPr>
          <w:rFonts w:ascii="宋体" w:hAnsi="宋体" w:cs="宋体" w:hint="eastAsia"/>
          <w:sz w:val="24"/>
        </w:rPr>
        <w:t>1名  颁发荣誉证书</w:t>
      </w:r>
    </w:p>
    <w:p w:rsidR="00947D9B" w:rsidRDefault="00947D9B" w:rsidP="00947D9B">
      <w:pPr>
        <w:spacing w:line="440" w:lineRule="atLeast"/>
        <w:rPr>
          <w:rFonts w:ascii="宋体" w:hAnsi="宋体" w:cs="宋体" w:hint="eastAsia"/>
          <w:sz w:val="24"/>
        </w:rPr>
      </w:pPr>
      <w:r>
        <w:rPr>
          <w:rFonts w:ascii="宋体" w:hAnsi="宋体" w:cs="宋体" w:hint="eastAsia"/>
          <w:sz w:val="24"/>
        </w:rPr>
        <w:t xml:space="preserve">2．全国总决赛大奖，奖项如下： </w:t>
      </w:r>
    </w:p>
    <w:p w:rsidR="00947D9B" w:rsidRDefault="00947D9B" w:rsidP="00947D9B">
      <w:pPr>
        <w:spacing w:line="440" w:lineRule="atLeast"/>
        <w:rPr>
          <w:rFonts w:ascii="宋体" w:hAnsi="宋体" w:cs="宋体" w:hint="eastAsia"/>
          <w:sz w:val="24"/>
        </w:rPr>
      </w:pPr>
      <w:r>
        <w:rPr>
          <w:rFonts w:ascii="宋体" w:hAnsi="宋体" w:cs="宋体" w:hint="eastAsia"/>
          <w:sz w:val="24"/>
        </w:rPr>
        <w:t>单项一等奖1名（5-7个单项）     国内考察之旅往返机票+住宿</w:t>
      </w:r>
    </w:p>
    <w:p w:rsidR="00947D9B" w:rsidRDefault="00947D9B" w:rsidP="00947D9B">
      <w:pPr>
        <w:spacing w:line="440" w:lineRule="atLeast"/>
        <w:rPr>
          <w:rFonts w:ascii="宋体" w:hAnsi="宋体" w:cs="宋体" w:hint="eastAsia"/>
          <w:sz w:val="24"/>
        </w:rPr>
      </w:pPr>
      <w:r>
        <w:rPr>
          <w:rFonts w:ascii="宋体" w:hAnsi="宋体" w:cs="宋体" w:hint="eastAsia"/>
          <w:sz w:val="24"/>
        </w:rPr>
        <w:t>单项二等奖1名（5-7个单项）     国内考察之旅往返机票</w:t>
      </w:r>
    </w:p>
    <w:p w:rsidR="00947D9B" w:rsidRDefault="00947D9B" w:rsidP="00947D9B">
      <w:pPr>
        <w:spacing w:line="440" w:lineRule="atLeast"/>
        <w:rPr>
          <w:rFonts w:ascii="宋体" w:hAnsi="宋体" w:cs="宋体" w:hint="eastAsia"/>
          <w:sz w:val="24"/>
        </w:rPr>
      </w:pPr>
      <w:r>
        <w:rPr>
          <w:rFonts w:ascii="宋体" w:hAnsi="宋体" w:cs="宋体" w:hint="eastAsia"/>
          <w:sz w:val="24"/>
        </w:rPr>
        <w:t>单项三等奖1名（5-7个单项）     国内公益之行单程机票</w:t>
      </w:r>
    </w:p>
    <w:p w:rsidR="00947D9B" w:rsidRDefault="00947D9B" w:rsidP="00947D9B">
      <w:pPr>
        <w:spacing w:line="440" w:lineRule="atLeast"/>
        <w:rPr>
          <w:rFonts w:ascii="宋体" w:hAnsi="宋体" w:cs="宋体" w:hint="eastAsia"/>
          <w:sz w:val="24"/>
        </w:rPr>
      </w:pPr>
      <w:r>
        <w:rPr>
          <w:rFonts w:ascii="宋体" w:hAnsi="宋体" w:cs="宋体" w:hint="eastAsia"/>
          <w:sz w:val="24"/>
        </w:rPr>
        <w:t>最具创意作品奖1名 （5-7个单项） 国内公益之行单程机票</w:t>
      </w:r>
    </w:p>
    <w:p w:rsidR="00947D9B" w:rsidRDefault="00947D9B" w:rsidP="00947D9B">
      <w:pPr>
        <w:spacing w:line="440" w:lineRule="atLeast"/>
        <w:rPr>
          <w:rFonts w:ascii="宋体" w:hAnsi="宋体" w:cs="宋体" w:hint="eastAsia"/>
          <w:sz w:val="24"/>
        </w:rPr>
      </w:pPr>
      <w:r>
        <w:rPr>
          <w:rFonts w:ascii="宋体" w:hAnsi="宋体" w:cs="宋体" w:hint="eastAsia"/>
          <w:sz w:val="24"/>
        </w:rPr>
        <w:t xml:space="preserve">优胜奖10名                     颁发荣誉证书；    </w:t>
      </w:r>
    </w:p>
    <w:p w:rsidR="00947D9B" w:rsidRDefault="00947D9B" w:rsidP="00947D9B">
      <w:pPr>
        <w:spacing w:line="440" w:lineRule="atLeast"/>
        <w:rPr>
          <w:rFonts w:ascii="宋体" w:hAnsi="宋体" w:cs="宋体" w:hint="eastAsia"/>
          <w:sz w:val="24"/>
        </w:rPr>
      </w:pPr>
      <w:r>
        <w:rPr>
          <w:rFonts w:ascii="宋体" w:hAnsi="宋体" w:cs="宋体" w:hint="eastAsia"/>
          <w:sz w:val="24"/>
        </w:rPr>
        <w:t>佳作奖20名                     颁发荣誉证书；</w:t>
      </w:r>
    </w:p>
    <w:p w:rsidR="00947D9B" w:rsidRDefault="00947D9B" w:rsidP="00947D9B">
      <w:pPr>
        <w:spacing w:line="440" w:lineRule="atLeast"/>
        <w:rPr>
          <w:rFonts w:ascii="宋体" w:hAnsi="宋体" w:cs="宋体" w:hint="eastAsia"/>
          <w:sz w:val="24"/>
        </w:rPr>
      </w:pPr>
      <w:r>
        <w:rPr>
          <w:rFonts w:ascii="宋体" w:hAnsi="宋体" w:cs="宋体" w:hint="eastAsia"/>
          <w:sz w:val="24"/>
        </w:rPr>
        <w:t>说明： 1．以上一二三等奖奖项不重复获得</w:t>
      </w:r>
    </w:p>
    <w:p w:rsidR="00947D9B" w:rsidRDefault="00947D9B" w:rsidP="00947D9B">
      <w:pPr>
        <w:spacing w:line="440" w:lineRule="atLeast"/>
        <w:ind w:firstLineChars="350" w:firstLine="840"/>
        <w:rPr>
          <w:rFonts w:ascii="宋体" w:hAnsi="宋体" w:cs="宋体" w:hint="eastAsia"/>
          <w:b/>
          <w:sz w:val="24"/>
        </w:rPr>
      </w:pPr>
      <w:r>
        <w:rPr>
          <w:rFonts w:ascii="宋体" w:hAnsi="宋体" w:cs="宋体" w:hint="eastAsia"/>
          <w:sz w:val="24"/>
        </w:rPr>
        <w:t>2、</w:t>
      </w:r>
      <w:r>
        <w:rPr>
          <w:rFonts w:ascii="宋体" w:hAnsi="宋体" w:cs="宋体" w:hint="eastAsia"/>
          <w:b/>
          <w:color w:val="000000"/>
          <w:sz w:val="24"/>
        </w:rPr>
        <w:t>分站赛和总决赛获奖设计师本人不出席的，取消奖项资格</w:t>
      </w:r>
      <w:r>
        <w:rPr>
          <w:rFonts w:ascii="宋体" w:hAnsi="宋体" w:cs="宋体" w:hint="eastAsia"/>
          <w:b/>
          <w:color w:val="0000FF"/>
          <w:sz w:val="24"/>
        </w:rPr>
        <w:t>。</w:t>
      </w:r>
    </w:p>
    <w:p w:rsidR="00947D9B" w:rsidRDefault="00947D9B" w:rsidP="00947D9B">
      <w:pPr>
        <w:spacing w:line="480" w:lineRule="exact"/>
        <w:rPr>
          <w:rFonts w:ascii="宋体" w:hAnsi="宋体" w:cs="宋体" w:hint="eastAsia"/>
          <w:b/>
          <w:sz w:val="24"/>
        </w:rPr>
      </w:pPr>
    </w:p>
    <w:p w:rsidR="00947D9B" w:rsidRDefault="00947D9B" w:rsidP="00947D9B">
      <w:pPr>
        <w:spacing w:line="480" w:lineRule="exact"/>
        <w:jc w:val="center"/>
        <w:rPr>
          <w:rFonts w:ascii="宋体" w:hAnsi="宋体" w:cs="宋体" w:hint="eastAsia"/>
          <w:b/>
          <w:sz w:val="24"/>
        </w:rPr>
      </w:pPr>
      <w:r>
        <w:rPr>
          <w:rFonts w:ascii="宋体" w:hAnsi="宋体" w:cs="宋体" w:hint="eastAsia"/>
          <w:b/>
          <w:sz w:val="24"/>
        </w:rPr>
        <w:t>第四部分  赛区流程安排</w:t>
      </w:r>
    </w:p>
    <w:p w:rsidR="00947D9B" w:rsidRDefault="00947D9B" w:rsidP="00947D9B">
      <w:pPr>
        <w:spacing w:line="480" w:lineRule="exact"/>
        <w:rPr>
          <w:rFonts w:ascii="宋体" w:hAnsi="宋体" w:cs="宋体" w:hint="eastAsia"/>
          <w:b/>
          <w:sz w:val="24"/>
        </w:rPr>
      </w:pPr>
      <w:r>
        <w:rPr>
          <w:rFonts w:ascii="宋体" w:hAnsi="宋体" w:cs="宋体" w:hint="eastAsia"/>
          <w:b/>
          <w:sz w:val="24"/>
        </w:rPr>
        <w:t>一、分赛区流程安排</w:t>
      </w:r>
    </w:p>
    <w:p w:rsidR="00947D9B" w:rsidRDefault="00947D9B" w:rsidP="00947D9B">
      <w:pPr>
        <w:spacing w:line="480" w:lineRule="exact"/>
        <w:ind w:firstLine="435"/>
        <w:rPr>
          <w:rFonts w:ascii="宋体" w:hAnsi="宋体" w:cs="宋体" w:hint="eastAsia"/>
          <w:sz w:val="24"/>
        </w:rPr>
      </w:pPr>
      <w:r>
        <w:rPr>
          <w:rFonts w:ascii="宋体" w:hAnsi="宋体" w:cs="宋体" w:hint="eastAsia"/>
          <w:sz w:val="24"/>
        </w:rPr>
        <w:t>1、与大师对话（40分钟）</w:t>
      </w:r>
    </w:p>
    <w:p w:rsidR="00947D9B" w:rsidRDefault="00947D9B" w:rsidP="00947D9B">
      <w:pPr>
        <w:spacing w:line="480" w:lineRule="exact"/>
        <w:ind w:firstLine="435"/>
        <w:rPr>
          <w:rFonts w:ascii="宋体" w:hAnsi="宋体" w:cs="宋体" w:hint="eastAsia"/>
          <w:sz w:val="24"/>
        </w:rPr>
      </w:pPr>
      <w:r>
        <w:rPr>
          <w:rFonts w:ascii="宋体" w:hAnsi="宋体" w:cs="宋体" w:hint="eastAsia"/>
          <w:sz w:val="24"/>
        </w:rPr>
        <w:t>2、照明巡回论坛（60分钟）</w:t>
      </w:r>
    </w:p>
    <w:p w:rsidR="00947D9B" w:rsidRDefault="00947D9B" w:rsidP="00947D9B">
      <w:pPr>
        <w:spacing w:line="480" w:lineRule="exact"/>
        <w:ind w:firstLine="435"/>
        <w:rPr>
          <w:rFonts w:ascii="宋体" w:hAnsi="宋体" w:cs="宋体" w:hint="eastAsia"/>
          <w:sz w:val="24"/>
        </w:rPr>
      </w:pPr>
      <w:r>
        <w:rPr>
          <w:rFonts w:ascii="宋体" w:hAnsi="宋体" w:cs="宋体" w:hint="eastAsia"/>
          <w:sz w:val="24"/>
        </w:rPr>
        <w:t>3、颁奖晚宴（100分钟）</w:t>
      </w:r>
    </w:p>
    <w:p w:rsidR="00947D9B" w:rsidRDefault="00947D9B" w:rsidP="00947D9B">
      <w:pPr>
        <w:spacing w:line="480" w:lineRule="exact"/>
        <w:rPr>
          <w:rFonts w:ascii="宋体" w:hAnsi="宋体" w:cs="宋体" w:hint="eastAsia"/>
          <w:b/>
          <w:sz w:val="24"/>
        </w:rPr>
      </w:pPr>
      <w:r>
        <w:rPr>
          <w:rFonts w:ascii="宋体" w:hAnsi="宋体" w:cs="宋体" w:hint="eastAsia"/>
          <w:b/>
          <w:sz w:val="24"/>
        </w:rPr>
        <w:t>二、总决赛流程安排</w:t>
      </w:r>
    </w:p>
    <w:p w:rsidR="00947D9B" w:rsidRDefault="00947D9B" w:rsidP="00947D9B">
      <w:pPr>
        <w:spacing w:line="480" w:lineRule="exact"/>
        <w:ind w:firstLine="435"/>
        <w:rPr>
          <w:rFonts w:ascii="宋体" w:hAnsi="宋体" w:cs="宋体" w:hint="eastAsia"/>
          <w:sz w:val="24"/>
        </w:rPr>
      </w:pPr>
      <w:r>
        <w:rPr>
          <w:rFonts w:ascii="宋体" w:hAnsi="宋体" w:cs="宋体" w:hint="eastAsia"/>
          <w:sz w:val="24"/>
        </w:rPr>
        <w:t>1、酒店/商业/陈设照明设计论坛（半天）</w:t>
      </w:r>
    </w:p>
    <w:p w:rsidR="00947D9B" w:rsidRDefault="00947D9B" w:rsidP="00947D9B">
      <w:pPr>
        <w:spacing w:line="480" w:lineRule="exact"/>
        <w:ind w:firstLine="435"/>
        <w:rPr>
          <w:rFonts w:ascii="宋体" w:hAnsi="宋体" w:cs="宋体" w:hint="eastAsia"/>
          <w:sz w:val="24"/>
        </w:rPr>
      </w:pPr>
      <w:r>
        <w:rPr>
          <w:rFonts w:ascii="宋体" w:hAnsi="宋体" w:cs="宋体" w:hint="eastAsia"/>
          <w:sz w:val="24"/>
        </w:rPr>
        <w:lastRenderedPageBreak/>
        <w:t>2、招待晚宴（100分钟）</w:t>
      </w:r>
    </w:p>
    <w:p w:rsidR="00947D9B" w:rsidRDefault="00947D9B" w:rsidP="00947D9B">
      <w:pPr>
        <w:spacing w:line="480" w:lineRule="exact"/>
        <w:ind w:firstLine="435"/>
        <w:rPr>
          <w:rFonts w:ascii="宋体" w:hAnsi="宋体" w:cs="宋体" w:hint="eastAsia"/>
          <w:sz w:val="24"/>
        </w:rPr>
      </w:pPr>
      <w:r>
        <w:rPr>
          <w:rFonts w:ascii="宋体" w:hAnsi="宋体" w:cs="宋体" w:hint="eastAsia"/>
          <w:sz w:val="24"/>
        </w:rPr>
        <w:t>3、总决赛颁奖晚会（180分钟）</w:t>
      </w:r>
    </w:p>
    <w:p w:rsidR="00947D9B" w:rsidRDefault="00947D9B" w:rsidP="00947D9B">
      <w:pPr>
        <w:spacing w:line="480" w:lineRule="exact"/>
        <w:jc w:val="center"/>
        <w:rPr>
          <w:rFonts w:ascii="宋体" w:hAnsi="宋体" w:cs="宋体" w:hint="eastAsia"/>
          <w:b/>
          <w:sz w:val="24"/>
        </w:rPr>
      </w:pPr>
      <w:r>
        <w:rPr>
          <w:rFonts w:ascii="宋体" w:hAnsi="宋体" w:cs="宋体" w:hint="eastAsia"/>
          <w:b/>
          <w:sz w:val="24"/>
        </w:rPr>
        <w:t>第五部分  参赛规则</w:t>
      </w:r>
    </w:p>
    <w:p w:rsidR="00947D9B" w:rsidRDefault="00947D9B" w:rsidP="00947D9B">
      <w:pPr>
        <w:spacing w:line="480" w:lineRule="exact"/>
        <w:rPr>
          <w:rFonts w:ascii="宋体" w:hAnsi="宋体" w:cs="宋体" w:hint="eastAsia"/>
          <w:sz w:val="24"/>
        </w:rPr>
      </w:pPr>
      <w:r>
        <w:rPr>
          <w:rFonts w:ascii="宋体" w:hAnsi="宋体" w:cs="宋体" w:hint="eastAsia"/>
          <w:b/>
          <w:sz w:val="24"/>
        </w:rPr>
        <w:t>一、参赛者、组委会的权利和义务</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1、所有参赛者享有同等参与评奖的权利。</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2、所有参赛者享有建议的权利，组委会负有听取建议的义务。</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3、凡参赛者自动成为“青藤网”会员，优先享有在青藤网大赛页面的个人作品展示权利。</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4、所有参赛者有义务无偿授权大赛组织机构为大赛需要而复制、使用、传播、展览参赛作品。</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5、所有参赛者不得要求组委会退回所提交的参赛作品及其他参赛资料。</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6、所有参赛者须保证不向大赛主办单位、实施单位及组委会提出任何形式的索偿要求。</w:t>
      </w:r>
    </w:p>
    <w:p w:rsidR="00947D9B" w:rsidRDefault="00947D9B" w:rsidP="00947D9B">
      <w:pPr>
        <w:spacing w:line="480" w:lineRule="exact"/>
        <w:ind w:firstLineChars="200" w:firstLine="480"/>
        <w:rPr>
          <w:rFonts w:ascii="宋体" w:hAnsi="宋体" w:cs="宋体" w:hint="eastAsia"/>
          <w:b/>
          <w:sz w:val="24"/>
        </w:rPr>
      </w:pPr>
      <w:r>
        <w:rPr>
          <w:rFonts w:ascii="宋体" w:hAnsi="宋体" w:cs="宋体" w:hint="eastAsia"/>
          <w:sz w:val="24"/>
        </w:rPr>
        <w:t>7、</w:t>
      </w:r>
      <w:r>
        <w:rPr>
          <w:rFonts w:ascii="宋体" w:hAnsi="宋体" w:cs="宋体" w:hint="eastAsia"/>
          <w:b/>
          <w:sz w:val="24"/>
        </w:rPr>
        <w:t>参赛作品要求原创，如因剽窃作品、窃取商业机密所引起的法律责任由参赛者自负</w:t>
      </w:r>
      <w:r>
        <w:rPr>
          <w:rFonts w:ascii="宋体" w:hAnsi="宋体" w:cs="宋体" w:hint="eastAsia"/>
          <w:sz w:val="24"/>
        </w:rPr>
        <w:t>。作品应符合本届大赛规定的应用空间，曾经参加过其他照明类设计竞赛或为第三</w:t>
      </w:r>
      <w:proofErr w:type="gramStart"/>
      <w:r>
        <w:rPr>
          <w:rFonts w:ascii="宋体" w:hAnsi="宋体" w:cs="宋体" w:hint="eastAsia"/>
          <w:sz w:val="24"/>
        </w:rPr>
        <w:t>方服务</w:t>
      </w:r>
      <w:proofErr w:type="gramEnd"/>
      <w:r>
        <w:rPr>
          <w:rFonts w:ascii="宋体" w:hAnsi="宋体" w:cs="宋体" w:hint="eastAsia"/>
          <w:sz w:val="24"/>
        </w:rPr>
        <w:t>设计的应用方案和曾参评过往届本赛事的作品不得重复参赛。</w:t>
      </w:r>
      <w:r>
        <w:rPr>
          <w:rFonts w:ascii="宋体" w:hAnsi="宋体" w:cs="宋体" w:hint="eastAsia"/>
          <w:b/>
          <w:sz w:val="24"/>
        </w:rPr>
        <w:t>参赛作品的版权归属</w:t>
      </w:r>
      <w:proofErr w:type="gramStart"/>
      <w:r>
        <w:rPr>
          <w:rFonts w:ascii="宋体" w:hAnsi="宋体" w:cs="宋体" w:hint="eastAsia"/>
          <w:b/>
          <w:sz w:val="24"/>
        </w:rPr>
        <w:t>权需无争议</w:t>
      </w:r>
      <w:proofErr w:type="gramEnd"/>
      <w:r>
        <w:rPr>
          <w:rFonts w:ascii="宋体" w:hAnsi="宋体" w:cs="宋体" w:hint="eastAsia"/>
          <w:b/>
          <w:sz w:val="24"/>
        </w:rPr>
        <w:t>，有异议的由参赛者全责负责处理妥当。</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8、</w:t>
      </w:r>
      <w:r>
        <w:rPr>
          <w:rFonts w:ascii="宋体" w:hAnsi="宋体" w:cs="宋体" w:hint="eastAsia"/>
          <w:b/>
          <w:sz w:val="24"/>
        </w:rPr>
        <w:t>获奖者须亲自参加颁奖仪式</w:t>
      </w:r>
      <w:r>
        <w:rPr>
          <w:rFonts w:ascii="宋体" w:hAnsi="宋体" w:cs="宋体" w:hint="eastAsia"/>
          <w:sz w:val="24"/>
        </w:rPr>
        <w:t>，并参加大赛组织机构组织的考察企业活动。如委托他人领奖须以书面形式提前告知组委会；参赛申请表中如以单位名义报名则获奖人为单位及由单位报送的设计者，如以个人名义报名则获奖人为所填写的设计者。</w:t>
      </w:r>
    </w:p>
    <w:p w:rsidR="00947D9B" w:rsidRDefault="00947D9B" w:rsidP="00947D9B">
      <w:pPr>
        <w:spacing w:line="480" w:lineRule="exact"/>
        <w:ind w:firstLineChars="200" w:firstLine="480"/>
        <w:rPr>
          <w:rFonts w:ascii="宋体" w:hAnsi="宋体" w:cs="宋体" w:hint="eastAsia"/>
          <w:b/>
          <w:sz w:val="24"/>
        </w:rPr>
      </w:pPr>
      <w:r>
        <w:rPr>
          <w:rFonts w:ascii="宋体" w:hAnsi="宋体" w:cs="宋体" w:hint="eastAsia"/>
          <w:sz w:val="24"/>
        </w:rPr>
        <w:t>9、大赛承办单位对所有参赛作品拥有展示、出版和宣传的权利。</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10、如未能评选出合适的得奖作品，组委会保留不颁发任何一个奖项的权利。</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11、如发现参赛者、参赛作品有不符合参赛条件的情形，组委会有权在比赛任一阶段取消其参赛资格，收回其所获之奖项。</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12、每个参赛者必须仔细阅读本次大赛规程，凡是投稿参赛者一律视为同意接受本次大赛的所有规则，违反相关规则者，将追究法律责任。</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13、大赛组委会办公室对本届大赛规程保留最终解释权和修改权。</w:t>
      </w:r>
    </w:p>
    <w:p w:rsidR="00947D9B" w:rsidRDefault="00947D9B" w:rsidP="00947D9B">
      <w:pPr>
        <w:spacing w:line="480" w:lineRule="exact"/>
        <w:rPr>
          <w:rFonts w:ascii="宋体" w:hAnsi="宋体" w:cs="宋体" w:hint="eastAsia"/>
          <w:b/>
          <w:sz w:val="24"/>
        </w:rPr>
      </w:pPr>
      <w:r>
        <w:rPr>
          <w:rFonts w:ascii="宋体" w:hAnsi="宋体" w:cs="宋体" w:hint="eastAsia"/>
          <w:b/>
          <w:sz w:val="24"/>
        </w:rPr>
        <w:t>二、争议处理</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lastRenderedPageBreak/>
        <w:t>1、如参赛者之间因为参赛事宜或参赛作品发生任何争议，首先应当协商解决。</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2、大赛组委会仅是提供交流平台，参赛者之间出现任何产权纠纷，组委会不承担任何责任。</w:t>
      </w:r>
    </w:p>
    <w:p w:rsidR="00947D9B" w:rsidRDefault="00947D9B" w:rsidP="00947D9B">
      <w:pPr>
        <w:spacing w:line="480" w:lineRule="exact"/>
        <w:ind w:firstLineChars="200" w:firstLine="480"/>
        <w:rPr>
          <w:rFonts w:ascii="宋体" w:hAnsi="宋体" w:cs="宋体" w:hint="eastAsia"/>
          <w:sz w:val="24"/>
        </w:rPr>
      </w:pPr>
      <w:r>
        <w:rPr>
          <w:rFonts w:ascii="宋体" w:hAnsi="宋体" w:cs="宋体" w:hint="eastAsia"/>
          <w:sz w:val="24"/>
        </w:rPr>
        <w:t>3、如其他方对参赛作品提出知识产权方面的争议，则由参赛者自行处理并承担一切法律责任。</w:t>
      </w:r>
    </w:p>
    <w:p w:rsidR="00947D9B" w:rsidRDefault="00947D9B" w:rsidP="00947D9B">
      <w:pPr>
        <w:spacing w:line="480" w:lineRule="exact"/>
        <w:ind w:firstLineChars="200" w:firstLine="480"/>
        <w:rPr>
          <w:rFonts w:ascii="宋体" w:hAnsi="宋体" w:cs="宋体" w:hint="eastAsia"/>
          <w:sz w:val="24"/>
        </w:rPr>
      </w:pPr>
    </w:p>
    <w:p w:rsidR="00947D9B" w:rsidRDefault="00947D9B" w:rsidP="00947D9B">
      <w:pPr>
        <w:spacing w:line="480" w:lineRule="exact"/>
        <w:jc w:val="center"/>
        <w:rPr>
          <w:rFonts w:ascii="宋体" w:hAnsi="宋体" w:cs="宋体" w:hint="eastAsia"/>
          <w:b/>
          <w:sz w:val="24"/>
        </w:rPr>
      </w:pPr>
      <w:r>
        <w:rPr>
          <w:rFonts w:ascii="宋体" w:hAnsi="宋体" w:cs="宋体" w:hint="eastAsia"/>
          <w:b/>
          <w:sz w:val="24"/>
        </w:rPr>
        <w:t>第六部分   大赛组委会</w:t>
      </w:r>
    </w:p>
    <w:p w:rsidR="00947D9B" w:rsidRDefault="00947D9B" w:rsidP="00947D9B">
      <w:pPr>
        <w:spacing w:line="480" w:lineRule="exact"/>
        <w:rPr>
          <w:rFonts w:ascii="宋体" w:hAnsi="宋体" w:cs="宋体" w:hint="eastAsia"/>
          <w:sz w:val="24"/>
        </w:rPr>
      </w:pPr>
      <w:r>
        <w:rPr>
          <w:rFonts w:ascii="宋体" w:hAnsi="宋体" w:cs="宋体" w:hint="eastAsia"/>
          <w:sz w:val="24"/>
        </w:rPr>
        <w:t xml:space="preserve">    </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组委会名誉主任：刘晓</w:t>
      </w:r>
      <w:proofErr w:type="gramStart"/>
      <w:r>
        <w:rPr>
          <w:rFonts w:ascii="宋体" w:hAnsi="宋体" w:cs="宋体" w:hint="eastAsia"/>
          <w:sz w:val="24"/>
        </w:rPr>
        <w:t>一</w:t>
      </w:r>
      <w:proofErr w:type="gramEnd"/>
      <w:r>
        <w:rPr>
          <w:rFonts w:ascii="宋体" w:hAnsi="宋体" w:cs="宋体" w:hint="eastAsia"/>
          <w:sz w:val="24"/>
        </w:rPr>
        <w:t>（中国建筑装饰协会秘书长）</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 xml:space="preserve">      主    任：</w:t>
      </w:r>
      <w:proofErr w:type="gramStart"/>
      <w:r>
        <w:rPr>
          <w:rFonts w:ascii="宋体" w:hAnsi="宋体" w:cs="宋体" w:hint="eastAsia"/>
          <w:sz w:val="24"/>
        </w:rPr>
        <w:t>艾鹤鸣</w:t>
      </w:r>
      <w:proofErr w:type="gramEnd"/>
      <w:r>
        <w:rPr>
          <w:rFonts w:ascii="宋体" w:hAnsi="宋体" w:cs="宋体" w:hint="eastAsia"/>
          <w:sz w:val="24"/>
        </w:rPr>
        <w:t>（中国建筑装饰协会副秘书长）</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 xml:space="preserve">      副 主 任：张玉峰（中国建筑装饰协会电气分会秘书长）</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 xml:space="preserve">      成    员：各省市地方装饰协会负责人</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综合办公室主任：张玉峰（兼）</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 xml:space="preserve">      副 主 任：朱晓岚、</w:t>
      </w:r>
      <w:proofErr w:type="gramStart"/>
      <w:r>
        <w:rPr>
          <w:rFonts w:ascii="宋体" w:hAnsi="宋体" w:cs="宋体" w:hint="eastAsia"/>
          <w:sz w:val="24"/>
        </w:rPr>
        <w:t>谈秋宏</w:t>
      </w:r>
      <w:proofErr w:type="gramEnd"/>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评审委员会主任：张玉峰（兼）</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 xml:space="preserve">      副 主 任：詹庆旋（清华大学教授、博士生导师）</w:t>
      </w:r>
    </w:p>
    <w:p w:rsidR="00947D9B" w:rsidRDefault="00947D9B" w:rsidP="00947D9B">
      <w:pPr>
        <w:spacing w:line="480" w:lineRule="exact"/>
        <w:ind w:firstLine="480"/>
        <w:rPr>
          <w:rFonts w:ascii="宋体" w:hAnsi="宋体" w:cs="宋体" w:hint="eastAsia"/>
          <w:sz w:val="24"/>
        </w:rPr>
      </w:pPr>
      <w:r>
        <w:rPr>
          <w:rFonts w:ascii="宋体" w:hAnsi="宋体" w:cs="宋体" w:hint="eastAsia"/>
          <w:sz w:val="24"/>
        </w:rPr>
        <w:t xml:space="preserve">      委    员：由中装协电气分会专家组资深专家组成</w:t>
      </w:r>
    </w:p>
    <w:p w:rsidR="00947D9B" w:rsidRDefault="00947D9B" w:rsidP="00947D9B">
      <w:pPr>
        <w:spacing w:line="360" w:lineRule="auto"/>
        <w:rPr>
          <w:rFonts w:ascii="宋体" w:hAnsi="宋体" w:cs="宋体" w:hint="eastAsia"/>
          <w:sz w:val="30"/>
          <w:szCs w:val="30"/>
        </w:rPr>
      </w:pPr>
    </w:p>
    <w:p w:rsidR="00947D9B" w:rsidRDefault="00947D9B" w:rsidP="00947D9B">
      <w:pPr>
        <w:spacing w:line="360" w:lineRule="auto"/>
        <w:rPr>
          <w:rFonts w:ascii="宋体" w:hAnsi="宋体" w:cs="宋体" w:hint="eastAsia"/>
          <w:sz w:val="30"/>
          <w:szCs w:val="30"/>
        </w:rPr>
      </w:pPr>
    </w:p>
    <w:p w:rsidR="00947D9B" w:rsidRDefault="00947D9B" w:rsidP="00947D9B">
      <w:pPr>
        <w:spacing w:line="360" w:lineRule="auto"/>
        <w:rPr>
          <w:rFonts w:ascii="宋体" w:hAnsi="宋体" w:cs="宋体" w:hint="eastAsia"/>
          <w:sz w:val="30"/>
          <w:szCs w:val="30"/>
        </w:rPr>
      </w:pPr>
    </w:p>
    <w:p w:rsidR="00947D9B" w:rsidRDefault="00947D9B" w:rsidP="00947D9B">
      <w:pPr>
        <w:spacing w:line="360" w:lineRule="auto"/>
        <w:rPr>
          <w:rFonts w:ascii="宋体" w:hAnsi="宋体" w:cs="宋体" w:hint="eastAsia"/>
          <w:sz w:val="30"/>
          <w:szCs w:val="30"/>
        </w:rPr>
      </w:pPr>
    </w:p>
    <w:p w:rsidR="00947D9B" w:rsidRDefault="00947D9B" w:rsidP="00947D9B">
      <w:pPr>
        <w:spacing w:line="360" w:lineRule="auto"/>
        <w:rPr>
          <w:rFonts w:ascii="宋体" w:hAnsi="宋体" w:cs="宋体" w:hint="eastAsia"/>
          <w:sz w:val="30"/>
          <w:szCs w:val="30"/>
        </w:rPr>
      </w:pPr>
    </w:p>
    <w:p w:rsidR="00947D9B" w:rsidRDefault="00947D9B" w:rsidP="00947D9B">
      <w:pPr>
        <w:spacing w:line="360" w:lineRule="auto"/>
        <w:rPr>
          <w:rFonts w:ascii="宋体" w:hAnsi="宋体" w:cs="宋体" w:hint="eastAsia"/>
          <w:sz w:val="30"/>
          <w:szCs w:val="30"/>
        </w:rPr>
      </w:pPr>
    </w:p>
    <w:p w:rsidR="00947D9B" w:rsidRDefault="00947D9B" w:rsidP="00947D9B">
      <w:pPr>
        <w:spacing w:line="360" w:lineRule="auto"/>
        <w:rPr>
          <w:rFonts w:ascii="宋体" w:hAnsi="宋体" w:cs="宋体" w:hint="eastAsia"/>
          <w:sz w:val="30"/>
          <w:szCs w:val="30"/>
        </w:rPr>
      </w:pPr>
    </w:p>
    <w:p w:rsidR="00CD7529" w:rsidRPr="00947D9B" w:rsidRDefault="00CD7529"/>
    <w:sectPr w:rsidR="00CD7529" w:rsidRPr="00947D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2143E"/>
    <w:multiLevelType w:val="multilevel"/>
    <w:tmpl w:val="7E82143E"/>
    <w:lvl w:ilvl="0">
      <w:start w:val="1"/>
      <w:numFmt w:val="decimal"/>
      <w:lvlText w:val="%1．"/>
      <w:lvlJc w:val="left"/>
      <w:pPr>
        <w:tabs>
          <w:tab w:val="num" w:pos="795"/>
        </w:tabs>
        <w:ind w:left="795" w:hanging="375"/>
      </w:pPr>
      <w:rPr>
        <w:rFonts w:ascii="Arial" w:hAnsi="Arial" w:cs="Arial"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9B"/>
    <w:rsid w:val="00005489"/>
    <w:rsid w:val="00031A57"/>
    <w:rsid w:val="00040FBB"/>
    <w:rsid w:val="00071AB0"/>
    <w:rsid w:val="00083BD8"/>
    <w:rsid w:val="000A0EC0"/>
    <w:rsid w:val="000F2906"/>
    <w:rsid w:val="00146F5E"/>
    <w:rsid w:val="001624A3"/>
    <w:rsid w:val="001C66FC"/>
    <w:rsid w:val="001D5688"/>
    <w:rsid w:val="001D6E13"/>
    <w:rsid w:val="001E5AD2"/>
    <w:rsid w:val="00233A15"/>
    <w:rsid w:val="002D3E49"/>
    <w:rsid w:val="002E1E6B"/>
    <w:rsid w:val="002F2DB4"/>
    <w:rsid w:val="002F6341"/>
    <w:rsid w:val="00311684"/>
    <w:rsid w:val="00342DBE"/>
    <w:rsid w:val="00373302"/>
    <w:rsid w:val="00374DFC"/>
    <w:rsid w:val="003863EF"/>
    <w:rsid w:val="003A071A"/>
    <w:rsid w:val="003B5EE2"/>
    <w:rsid w:val="003F4DCE"/>
    <w:rsid w:val="004013D6"/>
    <w:rsid w:val="00432BB5"/>
    <w:rsid w:val="00447A71"/>
    <w:rsid w:val="00451564"/>
    <w:rsid w:val="004564BE"/>
    <w:rsid w:val="004916CF"/>
    <w:rsid w:val="004A1EBF"/>
    <w:rsid w:val="00532B84"/>
    <w:rsid w:val="005364BD"/>
    <w:rsid w:val="005374CB"/>
    <w:rsid w:val="00562B2D"/>
    <w:rsid w:val="005811D2"/>
    <w:rsid w:val="00584C0A"/>
    <w:rsid w:val="005B02D3"/>
    <w:rsid w:val="005D3DE6"/>
    <w:rsid w:val="00602019"/>
    <w:rsid w:val="00620989"/>
    <w:rsid w:val="00646975"/>
    <w:rsid w:val="006470F6"/>
    <w:rsid w:val="00692E2D"/>
    <w:rsid w:val="006B16EB"/>
    <w:rsid w:val="006D3E23"/>
    <w:rsid w:val="006F0E9E"/>
    <w:rsid w:val="007044F5"/>
    <w:rsid w:val="00715480"/>
    <w:rsid w:val="00720805"/>
    <w:rsid w:val="00742845"/>
    <w:rsid w:val="007624C9"/>
    <w:rsid w:val="007852CA"/>
    <w:rsid w:val="0078675B"/>
    <w:rsid w:val="007A09AB"/>
    <w:rsid w:val="007A72FF"/>
    <w:rsid w:val="007D4576"/>
    <w:rsid w:val="007E1743"/>
    <w:rsid w:val="00807958"/>
    <w:rsid w:val="008153C0"/>
    <w:rsid w:val="00832CD0"/>
    <w:rsid w:val="00847022"/>
    <w:rsid w:val="00875E0B"/>
    <w:rsid w:val="00890251"/>
    <w:rsid w:val="008A153D"/>
    <w:rsid w:val="008B4DB4"/>
    <w:rsid w:val="008D1BEF"/>
    <w:rsid w:val="009058BC"/>
    <w:rsid w:val="00925F2B"/>
    <w:rsid w:val="009314BD"/>
    <w:rsid w:val="0093581A"/>
    <w:rsid w:val="00943BA1"/>
    <w:rsid w:val="00947D9B"/>
    <w:rsid w:val="00987648"/>
    <w:rsid w:val="009B27C4"/>
    <w:rsid w:val="009B655A"/>
    <w:rsid w:val="009B7D4E"/>
    <w:rsid w:val="009E4D3A"/>
    <w:rsid w:val="009F66C3"/>
    <w:rsid w:val="00A268BB"/>
    <w:rsid w:val="00A7147B"/>
    <w:rsid w:val="00A71B32"/>
    <w:rsid w:val="00A83650"/>
    <w:rsid w:val="00A93B27"/>
    <w:rsid w:val="00AC0BEA"/>
    <w:rsid w:val="00AE2937"/>
    <w:rsid w:val="00B6662F"/>
    <w:rsid w:val="00B720BC"/>
    <w:rsid w:val="00B7291C"/>
    <w:rsid w:val="00B91FF0"/>
    <w:rsid w:val="00BB15AA"/>
    <w:rsid w:val="00BB7F0B"/>
    <w:rsid w:val="00BF66B6"/>
    <w:rsid w:val="00C07B7C"/>
    <w:rsid w:val="00C47034"/>
    <w:rsid w:val="00C525DA"/>
    <w:rsid w:val="00C857BD"/>
    <w:rsid w:val="00C91512"/>
    <w:rsid w:val="00C97AF4"/>
    <w:rsid w:val="00CB1C7B"/>
    <w:rsid w:val="00CC7759"/>
    <w:rsid w:val="00CD7529"/>
    <w:rsid w:val="00CE5919"/>
    <w:rsid w:val="00D17A80"/>
    <w:rsid w:val="00D26861"/>
    <w:rsid w:val="00D43084"/>
    <w:rsid w:val="00D607DE"/>
    <w:rsid w:val="00D747DB"/>
    <w:rsid w:val="00D749EC"/>
    <w:rsid w:val="00DA4EBE"/>
    <w:rsid w:val="00DC72AD"/>
    <w:rsid w:val="00DD3FEA"/>
    <w:rsid w:val="00DD54B3"/>
    <w:rsid w:val="00E1227B"/>
    <w:rsid w:val="00E33F5F"/>
    <w:rsid w:val="00E34B25"/>
    <w:rsid w:val="00EA2461"/>
    <w:rsid w:val="00EA70BE"/>
    <w:rsid w:val="00EB2FA0"/>
    <w:rsid w:val="00EB4E15"/>
    <w:rsid w:val="00ED3675"/>
    <w:rsid w:val="00EF2B25"/>
    <w:rsid w:val="00F412F4"/>
    <w:rsid w:val="00F63527"/>
    <w:rsid w:val="00F702DF"/>
    <w:rsid w:val="00F96CED"/>
    <w:rsid w:val="00FB0985"/>
    <w:rsid w:val="00FC2D4D"/>
    <w:rsid w:val="00FD0B70"/>
    <w:rsid w:val="00FE4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7D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7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bda_lighting@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light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2017-01-18T02:01:00Z</dcterms:created>
  <dcterms:modified xsi:type="dcterms:W3CDTF">2017-01-18T02:01:00Z</dcterms:modified>
</cp:coreProperties>
</file>