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27" w:rsidRPr="00356757" w:rsidRDefault="00FD6A27" w:rsidP="00FD6A27">
      <w:pPr>
        <w:pStyle w:val="a3"/>
        <w:spacing w:before="0" w:after="0" w:line="480" w:lineRule="auto"/>
        <w:jc w:val="both"/>
        <w:rPr>
          <w:rFonts w:ascii="宋体" w:hAnsi="宋体"/>
          <w:b w:val="0"/>
          <w:sz w:val="28"/>
          <w:szCs w:val="28"/>
        </w:rPr>
      </w:pPr>
      <w:r w:rsidRPr="00356757">
        <w:rPr>
          <w:rFonts w:ascii="宋体" w:hAnsi="宋体" w:hint="eastAsia"/>
          <w:b w:val="0"/>
          <w:sz w:val="28"/>
          <w:szCs w:val="28"/>
        </w:rPr>
        <w:t>附件3</w:t>
      </w:r>
    </w:p>
    <w:p w:rsidR="00FD6A27" w:rsidRPr="008D22B4" w:rsidRDefault="00FD6A27" w:rsidP="00FD6A27">
      <w:pPr>
        <w:widowControl/>
        <w:shd w:val="clear" w:color="auto" w:fill="FFFFFF"/>
        <w:spacing w:line="480" w:lineRule="auto"/>
        <w:jc w:val="center"/>
        <w:rPr>
          <w:rFonts w:ascii="方正小标宋简体" w:eastAsia="方正小标宋简体"/>
          <w:color w:val="333333"/>
          <w:spacing w:val="20"/>
          <w:kern w:val="0"/>
          <w:sz w:val="18"/>
          <w:szCs w:val="18"/>
        </w:rPr>
      </w:pPr>
    </w:p>
    <w:p w:rsidR="00FD6A27" w:rsidRPr="008D22B4" w:rsidRDefault="00FD6A27" w:rsidP="00FD6A27">
      <w:pPr>
        <w:widowControl/>
        <w:shd w:val="clear" w:color="auto" w:fill="FFFFFF"/>
        <w:spacing w:line="480" w:lineRule="auto"/>
        <w:jc w:val="center"/>
        <w:rPr>
          <w:rFonts w:ascii="方正小标宋简体" w:eastAsia="方正小标宋简体"/>
          <w:color w:val="333333"/>
          <w:spacing w:val="20"/>
          <w:kern w:val="0"/>
          <w:sz w:val="36"/>
          <w:szCs w:val="36"/>
        </w:rPr>
      </w:pPr>
      <w:r w:rsidRPr="008D22B4">
        <w:rPr>
          <w:rFonts w:ascii="方正小标宋简体" w:eastAsia="方正小标宋简体" w:hint="eastAsia"/>
          <w:color w:val="333333"/>
          <w:spacing w:val="20"/>
          <w:kern w:val="0"/>
          <w:sz w:val="36"/>
          <w:szCs w:val="36"/>
        </w:rPr>
        <w:t>中国绿色建筑装饰示范工程资料清单</w:t>
      </w:r>
    </w:p>
    <w:p w:rsidR="00FD6A27" w:rsidRPr="008D22B4" w:rsidRDefault="00FD6A27" w:rsidP="00FD6A27">
      <w:pPr>
        <w:widowControl/>
        <w:shd w:val="clear" w:color="auto" w:fill="FFFFFF"/>
        <w:spacing w:line="288" w:lineRule="auto"/>
        <w:jc w:val="center"/>
        <w:rPr>
          <w:rFonts w:ascii="方正小标宋简体" w:eastAsia="方正小标宋简体"/>
          <w:color w:val="333333"/>
          <w:spacing w:val="20"/>
          <w:kern w:val="0"/>
          <w:sz w:val="18"/>
          <w:szCs w:val="1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275"/>
        <w:gridCol w:w="5245"/>
        <w:gridCol w:w="1276"/>
        <w:gridCol w:w="1134"/>
      </w:tblGrid>
      <w:tr w:rsidR="00FD6A27" w:rsidRPr="008D22B4" w:rsidTr="00304FE9">
        <w:trPr>
          <w:trHeight w:val="392"/>
        </w:trPr>
        <w:tc>
          <w:tcPr>
            <w:tcW w:w="852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  <w:rPr>
                <w:b/>
              </w:rPr>
            </w:pPr>
            <w:r w:rsidRPr="008D22B4">
              <w:rPr>
                <w:rFonts w:hint="eastAsia"/>
                <w:b/>
              </w:rPr>
              <w:t>章 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  <w:rPr>
                <w:b/>
              </w:rPr>
            </w:pPr>
            <w:r w:rsidRPr="008D22B4">
              <w:rPr>
                <w:rFonts w:hint="eastAsia"/>
                <w:b/>
              </w:rPr>
              <w:t>类型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  <w:rPr>
                <w:b/>
              </w:rPr>
            </w:pPr>
            <w:r w:rsidRPr="008D22B4">
              <w:rPr>
                <w:rFonts w:hint="eastAsia"/>
                <w:b/>
              </w:rPr>
              <w:t>申报材料名称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  <w:rPr>
                <w:b/>
              </w:rPr>
            </w:pPr>
            <w:r w:rsidRPr="008D22B4">
              <w:rPr>
                <w:rFonts w:hint="eastAsia"/>
                <w:b/>
              </w:rPr>
              <w:t>是</w:t>
            </w:r>
            <w:r w:rsidRPr="008D22B4">
              <w:rPr>
                <w:b/>
              </w:rPr>
              <w:t>否提供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  <w:rPr>
                <w:b/>
              </w:rPr>
            </w:pPr>
            <w:r w:rsidRPr="008D22B4">
              <w:rPr>
                <w:rFonts w:hint="eastAsia"/>
                <w:b/>
              </w:rPr>
              <w:t>报送方式</w:t>
            </w:r>
          </w:p>
        </w:tc>
      </w:tr>
      <w:tr w:rsidR="00FD6A27" w:rsidRPr="008D22B4" w:rsidTr="00304FE9">
        <w:trPr>
          <w:trHeight w:val="392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基本</w:t>
            </w:r>
          </w:p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资料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申报单位及申报工程相关必备材料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《绿色建筑装饰</w:t>
            </w:r>
            <w:r w:rsidRPr="008D22B4">
              <w:t>示范工程</w:t>
            </w:r>
            <w:r w:rsidRPr="008D22B4">
              <w:rPr>
                <w:rFonts w:hint="eastAsia"/>
              </w:rPr>
              <w:t>申报表》二份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纸质及电子文件</w:t>
            </w:r>
          </w:p>
        </w:tc>
      </w:tr>
      <w:tr w:rsidR="00FD6A27" w:rsidRPr="008D22B4" w:rsidTr="00304FE9">
        <w:trPr>
          <w:trHeight w:val="392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中国建筑装饰协会会员证书复印件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纸 质</w:t>
            </w:r>
          </w:p>
        </w:tc>
      </w:tr>
      <w:tr w:rsidR="00FD6A27" w:rsidRPr="008D22B4" w:rsidTr="00304FE9">
        <w:trPr>
          <w:trHeight w:val="392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营业执照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392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资质证书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392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安全生产许可证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392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工程立项文件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392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开工文件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392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工程施工合同书（只需合同的主要部分，如首页合同签署方、合同承建范围、开、竣工时间、工程造价、有乙方项目经理页及签字盖章页）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392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工程施工许可证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392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工程竣工验收合格文件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392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消防验收合格文件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392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室内环境污染检测合格证明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392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工程项目经理资质证书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392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设计师职称证书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392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境外工程业主方同意推荐并同意复查的函件，工程立项、开工、竣工验收文件，业主国（地区）消防部门的验收文件，工程监理单位的推荐文件，我国涉外机构出具的批准文件（所有资料均应翻译成中文）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392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绿色装饰设计专篇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392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绿色装饰施工专篇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392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绿色装饰材料专篇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322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绿色</w:t>
            </w:r>
          </w:p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设计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图纸等设计文  件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建筑施工图等设计文件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装饰装修施工图等设计文件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消防施工图等设计文件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给排水施工图等设计文件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暖通</w:t>
            </w:r>
            <w:r w:rsidRPr="008D22B4">
              <w:t>空调</w:t>
            </w:r>
            <w:r w:rsidRPr="008D22B4">
              <w:rPr>
                <w:rFonts w:hint="eastAsia"/>
              </w:rPr>
              <w:t>施工图等设计文件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电气照明施工图等设计文件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弱电施工图等设计文件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81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lastRenderedPageBreak/>
              <w:t>材料采购与检测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装饰装修工程概预算材料清单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D6A27" w:rsidRPr="008D22B4" w:rsidRDefault="00FD6A27" w:rsidP="00304FE9">
            <w:r w:rsidRPr="008D22B4">
              <w:rPr>
                <w:rFonts w:hint="eastAsia"/>
              </w:rPr>
              <w:t>材料汇总表（主要软装、硬装材料，列明材料品牌、厂家、型号、联系人、联系方式）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255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材料检测</w:t>
            </w:r>
          </w:p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报  告</w:t>
            </w: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所有主要控制材料污染物特性检测报告（包括但不限于以下材料种类污染物特性检测报告：人造板及其制品、内墙涂料、溶剂型木器涂料、胶粘剂、地毯及地毯用胶粘剂、壁纸、木家具、聚氯乙烯卷材地板类污染物特性检测报告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备  查</w:t>
            </w:r>
          </w:p>
        </w:tc>
      </w:tr>
      <w:tr w:rsidR="00FD6A27" w:rsidRPr="008D22B4" w:rsidTr="00304FE9">
        <w:trPr>
          <w:trHeight w:val="255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所有无机非金属装修材料放射性核素限量检测报告（包括但不限于以下无机非金属装修材料：石材、建筑卫生陶瓷、石膏板、吊顶材料、无机瓷质砖粘结材料等）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89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产品合格证书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150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产品认证证书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30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出厂检测报告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160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型式检测报告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80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批次检测报告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55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主控材料抽查复检报告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55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见证检测报告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55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材料报验记录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55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进口</w:t>
            </w:r>
            <w:r w:rsidRPr="008D22B4">
              <w:t>材料和产</w:t>
            </w:r>
            <w:r w:rsidRPr="008D22B4">
              <w:rPr>
                <w:rFonts w:hint="eastAsia"/>
              </w:rPr>
              <w:t>品</w:t>
            </w:r>
            <w:r w:rsidRPr="008D22B4">
              <w:t>出入境</w:t>
            </w:r>
            <w:r w:rsidRPr="008D22B4">
              <w:rPr>
                <w:rFonts w:hint="eastAsia"/>
              </w:rPr>
              <w:t>商品</w:t>
            </w:r>
            <w:r w:rsidRPr="008D22B4">
              <w:t>检验报告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备  查</w:t>
            </w:r>
          </w:p>
        </w:tc>
      </w:tr>
      <w:tr w:rsidR="00FD6A27" w:rsidRPr="008D22B4" w:rsidTr="00304FE9">
        <w:trPr>
          <w:trHeight w:val="255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材料采购管控体系文件</w:t>
            </w: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材料采购流程（材料采购质量管控文件、材料采购组织流程图）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255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材料检测流程（复检材料种类、材料抽样比例说明、取样流程、检测参数要求说明等）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55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绿色</w:t>
            </w:r>
          </w:p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施工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施工管控</w:t>
            </w:r>
          </w:p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体系文件</w:t>
            </w: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ISO 9000质量管理体系证书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255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ISO 14000环境管理体系证书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255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OSHAS 18000职业健康和安全管理体系证书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255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绿色施工组织设计（包括</w:t>
            </w:r>
            <w:r w:rsidRPr="008D22B4">
              <w:t>但不限于</w:t>
            </w:r>
            <w:r w:rsidRPr="008D22B4">
              <w:rPr>
                <w:rFonts w:hint="eastAsia"/>
              </w:rPr>
              <w:t>以</w:t>
            </w:r>
            <w:r w:rsidRPr="008D22B4">
              <w:t>下内容：技术方案、组织结构、</w:t>
            </w:r>
            <w:r w:rsidRPr="008D22B4">
              <w:rPr>
                <w:rFonts w:hint="eastAsia"/>
              </w:rPr>
              <w:t>管理</w:t>
            </w:r>
            <w:r w:rsidRPr="008D22B4">
              <w:t>制度、</w:t>
            </w:r>
            <w:r w:rsidRPr="008D22B4">
              <w:rPr>
                <w:rFonts w:hint="eastAsia"/>
              </w:rPr>
              <w:t>法律</w:t>
            </w:r>
            <w:r w:rsidRPr="008D22B4">
              <w:t>法</w:t>
            </w:r>
            <w:r w:rsidRPr="008D22B4">
              <w:rPr>
                <w:rFonts w:hint="eastAsia"/>
              </w:rPr>
              <w:t>规</w:t>
            </w:r>
            <w:r w:rsidRPr="008D22B4">
              <w:t>依据、文明施工措施、</w:t>
            </w:r>
            <w:r w:rsidRPr="008D22B4">
              <w:rPr>
                <w:rFonts w:hint="eastAsia"/>
              </w:rPr>
              <w:t>施工</w:t>
            </w:r>
            <w:r w:rsidRPr="008D22B4">
              <w:t>质量保障措施</w:t>
            </w:r>
            <w:r w:rsidRPr="008D22B4">
              <w:rPr>
                <w:rFonts w:hint="eastAsia"/>
              </w:rPr>
              <w:t>等</w:t>
            </w:r>
            <w:r w:rsidRPr="008D22B4"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255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质量验收</w:t>
            </w:r>
          </w:p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记  录</w:t>
            </w: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隐蔽工程验收记录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备  查</w:t>
            </w:r>
          </w:p>
        </w:tc>
      </w:tr>
      <w:tr w:rsidR="00FD6A27" w:rsidRPr="008D22B4" w:rsidTr="00304FE9">
        <w:trPr>
          <w:trHeight w:val="280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施工日记、监理</w:t>
            </w:r>
            <w:r w:rsidRPr="008D22B4">
              <w:t>日记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370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分部</w:t>
            </w:r>
            <w:r w:rsidRPr="008D22B4">
              <w:t>、子分部、分项工程和检测质量验收记录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340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施工现场管理检查记录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190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现场</w:t>
            </w:r>
            <w:r w:rsidRPr="008D22B4">
              <w:t>施工</w:t>
            </w:r>
            <w:r w:rsidRPr="008D22B4">
              <w:rPr>
                <w:rFonts w:hint="eastAsia"/>
              </w:rPr>
              <w:t>噪声</w:t>
            </w:r>
            <w:r w:rsidRPr="008D22B4">
              <w:t>监测</w:t>
            </w:r>
            <w:r w:rsidRPr="008D22B4">
              <w:rPr>
                <w:rFonts w:hint="eastAsia"/>
              </w:rPr>
              <w:t>记录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36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现场</w:t>
            </w:r>
            <w:r w:rsidRPr="008D22B4">
              <w:t>施工</w:t>
            </w:r>
            <w:r w:rsidRPr="008D22B4">
              <w:rPr>
                <w:rFonts w:hint="eastAsia"/>
              </w:rPr>
              <w:t>能耗</w:t>
            </w:r>
            <w:r w:rsidRPr="008D22B4">
              <w:t>监测</w:t>
            </w:r>
            <w:r w:rsidRPr="008D22B4">
              <w:rPr>
                <w:rFonts w:hint="eastAsia"/>
              </w:rPr>
              <w:t>记录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110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现场</w:t>
            </w:r>
            <w:r w:rsidRPr="008D22B4">
              <w:t>施工</w:t>
            </w:r>
            <w:r w:rsidRPr="008D22B4">
              <w:rPr>
                <w:rFonts w:hint="eastAsia"/>
              </w:rPr>
              <w:t>水耗</w:t>
            </w:r>
            <w:r w:rsidRPr="008D22B4">
              <w:t>监测</w:t>
            </w:r>
            <w:r w:rsidRPr="008D22B4">
              <w:rPr>
                <w:rFonts w:hint="eastAsia"/>
              </w:rPr>
              <w:t>记录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132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机电</w:t>
            </w:r>
            <w:r w:rsidRPr="008D22B4">
              <w:t>系统</w:t>
            </w:r>
            <w:r w:rsidRPr="008D22B4">
              <w:rPr>
                <w:rFonts w:hint="eastAsia"/>
              </w:rPr>
              <w:t>综合调试</w:t>
            </w:r>
            <w:r w:rsidRPr="008D22B4">
              <w:t>和联合试运转</w:t>
            </w:r>
            <w:r w:rsidRPr="008D22B4">
              <w:rPr>
                <w:rFonts w:hint="eastAsia"/>
              </w:rPr>
              <w:t>记录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374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竣工</w:t>
            </w:r>
          </w:p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验收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图纸等竣工</w:t>
            </w:r>
          </w:p>
          <w:p w:rsidR="00FD6A27" w:rsidRPr="008D22B4" w:rsidRDefault="00FD6A27" w:rsidP="00304FE9">
            <w:pPr>
              <w:jc w:val="center"/>
            </w:pPr>
            <w:r w:rsidRPr="008D22B4">
              <w:t>文</w:t>
            </w:r>
            <w:r w:rsidRPr="008D22B4">
              <w:rPr>
                <w:rFonts w:hint="eastAsia"/>
              </w:rPr>
              <w:t xml:space="preserve">  </w:t>
            </w:r>
            <w:r w:rsidRPr="008D22B4">
              <w:t>件</w:t>
            </w: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绿色装饰装修施工过程中的设计变更（严格</w:t>
            </w:r>
            <w:r w:rsidRPr="008D22B4">
              <w:t>控制设计变更，避免出现降低绿色建筑装饰</w:t>
            </w:r>
            <w:r w:rsidRPr="008D22B4">
              <w:rPr>
                <w:rFonts w:hint="eastAsia"/>
              </w:rPr>
              <w:t>性能的重大</w:t>
            </w:r>
            <w:r w:rsidRPr="008D22B4">
              <w:t>变更）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备  查</w:t>
            </w:r>
          </w:p>
        </w:tc>
      </w:tr>
      <w:tr w:rsidR="00FD6A27" w:rsidRPr="008D22B4" w:rsidTr="00304FE9">
        <w:trPr>
          <w:trHeight w:val="374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建筑竣工图等竣工文件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装饰装修竣工图等竣工文件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消防竣工图等竣工文件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lastRenderedPageBreak/>
              <w:t>竣工</w:t>
            </w:r>
          </w:p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验收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图纸等竣工</w:t>
            </w:r>
            <w:r w:rsidRPr="008D22B4">
              <w:t>文</w:t>
            </w:r>
            <w:r w:rsidRPr="008D22B4">
              <w:rPr>
                <w:rFonts w:hint="eastAsia"/>
              </w:rPr>
              <w:t xml:space="preserve">  </w:t>
            </w:r>
            <w:r w:rsidRPr="008D22B4">
              <w:t>件</w:t>
            </w: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给排水竣工图等竣工文件（包括</w:t>
            </w:r>
            <w:r w:rsidRPr="008D22B4">
              <w:t>产品说明</w:t>
            </w:r>
            <w:r w:rsidRPr="008D22B4">
              <w:rPr>
                <w:rFonts w:hint="eastAsia"/>
              </w:rPr>
              <w:t>书</w:t>
            </w:r>
            <w:r w:rsidRPr="008D22B4">
              <w:t>、产品</w:t>
            </w:r>
            <w:r w:rsidRPr="008D22B4">
              <w:rPr>
                <w:rFonts w:hint="eastAsia"/>
              </w:rPr>
              <w:t>型式</w:t>
            </w:r>
            <w:r w:rsidRPr="008D22B4">
              <w:t>检验</w:t>
            </w:r>
            <w:r w:rsidRPr="008D22B4">
              <w:rPr>
                <w:rFonts w:hint="eastAsia"/>
              </w:rPr>
              <w:t>报告</w:t>
            </w:r>
            <w:r w:rsidRPr="008D22B4">
              <w:t>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备  查</w:t>
            </w: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暖通</w:t>
            </w:r>
            <w:r w:rsidRPr="008D22B4">
              <w:t>空调</w:t>
            </w:r>
            <w:r w:rsidRPr="008D22B4">
              <w:rPr>
                <w:rFonts w:hint="eastAsia"/>
              </w:rPr>
              <w:t>竣工图等竣工文件（包括</w:t>
            </w:r>
            <w:r w:rsidRPr="008D22B4">
              <w:t>产品说明</w:t>
            </w:r>
            <w:r w:rsidRPr="008D22B4">
              <w:rPr>
                <w:rFonts w:hint="eastAsia"/>
              </w:rPr>
              <w:t>书</w:t>
            </w:r>
            <w:r w:rsidRPr="008D22B4">
              <w:t>、产品</w:t>
            </w:r>
            <w:r w:rsidRPr="008D22B4">
              <w:rPr>
                <w:rFonts w:hint="eastAsia"/>
              </w:rPr>
              <w:t>型式</w:t>
            </w:r>
            <w:r w:rsidRPr="008D22B4">
              <w:t>检验</w:t>
            </w:r>
            <w:r w:rsidRPr="008D22B4">
              <w:rPr>
                <w:rFonts w:hint="eastAsia"/>
              </w:rPr>
              <w:t>报告</w:t>
            </w:r>
            <w:r w:rsidRPr="008D22B4">
              <w:t>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电气照明竣工图等竣工文件（包括</w:t>
            </w:r>
            <w:r w:rsidRPr="008D22B4">
              <w:t>产品说明</w:t>
            </w:r>
            <w:r w:rsidRPr="008D22B4">
              <w:rPr>
                <w:rFonts w:hint="eastAsia"/>
              </w:rPr>
              <w:t>书</w:t>
            </w:r>
            <w:r w:rsidRPr="008D22B4">
              <w:t>、产品</w:t>
            </w:r>
            <w:r w:rsidRPr="008D22B4">
              <w:rPr>
                <w:rFonts w:hint="eastAsia"/>
              </w:rPr>
              <w:t>型式</w:t>
            </w:r>
            <w:r w:rsidRPr="008D22B4">
              <w:t>检验</w:t>
            </w:r>
            <w:r w:rsidRPr="008D22B4">
              <w:rPr>
                <w:rFonts w:hint="eastAsia"/>
              </w:rPr>
              <w:t>报告</w:t>
            </w:r>
            <w:r w:rsidRPr="008D22B4">
              <w:t>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弱电竣工图等竣工计文件（包括</w:t>
            </w:r>
            <w:r w:rsidRPr="008D22B4">
              <w:t>产品说明</w:t>
            </w:r>
            <w:r w:rsidRPr="008D22B4">
              <w:rPr>
                <w:rFonts w:hint="eastAsia"/>
              </w:rPr>
              <w:t>书</w:t>
            </w:r>
            <w:r w:rsidRPr="008D22B4">
              <w:t>、产品</w:t>
            </w:r>
            <w:r w:rsidRPr="008D22B4">
              <w:rPr>
                <w:rFonts w:hint="eastAsia"/>
              </w:rPr>
              <w:t>型式</w:t>
            </w:r>
            <w:r w:rsidRPr="008D22B4">
              <w:t>检验</w:t>
            </w:r>
            <w:r w:rsidRPr="008D22B4">
              <w:rPr>
                <w:rFonts w:hint="eastAsia"/>
              </w:rPr>
              <w:t>报告</w:t>
            </w:r>
            <w:r w:rsidRPr="008D22B4">
              <w:t>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地面辐射供暖分项工程竣工图等竣工文件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管道直饮水系统竣工图等竣工文件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运营</w:t>
            </w:r>
          </w:p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管理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物业管理</w:t>
            </w:r>
          </w:p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制  度</w:t>
            </w: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节能管理模式、收费模式等节能管理制度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用水原则和节水方案等节水管理制度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设备、系统的维护制度和耗材管理制度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化学药品的规范使用等绿化管理制度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吸烟管理制度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垃圾管理制度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物业日常</w:t>
            </w:r>
          </w:p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管理记录</w:t>
            </w: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水系统运行和</w:t>
            </w:r>
            <w:r w:rsidRPr="008D22B4">
              <w:t>水质检测</w:t>
            </w:r>
            <w:r w:rsidRPr="008D22B4">
              <w:rPr>
                <w:rFonts w:hint="eastAsia"/>
              </w:rPr>
              <w:t>记录及分析文件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备  查</w:t>
            </w: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采暖空调系统运行和</w:t>
            </w:r>
            <w:r w:rsidRPr="008D22B4">
              <w:t>清洗</w:t>
            </w:r>
            <w:r w:rsidRPr="008D22B4">
              <w:rPr>
                <w:rFonts w:hint="eastAsia"/>
              </w:rPr>
              <w:t>记录及分析文件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照明系统运行、维护</w:t>
            </w:r>
            <w:r w:rsidRPr="008D22B4">
              <w:t>管理</w:t>
            </w:r>
            <w:r w:rsidRPr="008D22B4">
              <w:rPr>
                <w:rFonts w:hint="eastAsia"/>
              </w:rPr>
              <w:t>记录及分析文件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垃圾</w:t>
            </w:r>
            <w:r w:rsidRPr="008D22B4">
              <w:t>和有害物质分类处理记录和分析文件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证  书</w:t>
            </w: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ISO 14001环境管理体系认证证书；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ISO 9001质量管理体系认证证书。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能源管理体系认证证书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报  告</w:t>
            </w: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拆除回收循环使用废弃物的分析计算预测报告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“以旧换新”和“回收再利用”的评估报告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171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室内环境污染物浓度检测报告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122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其  他</w:t>
            </w: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租赁合同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备  查</w:t>
            </w: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用户</w:t>
            </w:r>
            <w:r w:rsidRPr="008D22B4">
              <w:t>使用承诺书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创新与本地化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国家和地方绿色建筑标识证书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电子文件</w:t>
            </w: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/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/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室内热湿环境计算分析报告或</w:t>
            </w:r>
            <w:r w:rsidRPr="008D22B4">
              <w:t>评估报告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/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/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室</w:t>
            </w:r>
            <w:r w:rsidRPr="008D22B4">
              <w:t>内空气污染</w:t>
            </w:r>
            <w:r w:rsidRPr="008D22B4">
              <w:rPr>
                <w:rFonts w:hint="eastAsia"/>
              </w:rPr>
              <w:t>浓度</w:t>
            </w:r>
            <w:r w:rsidRPr="008D22B4">
              <w:t>在线监测报告（</w:t>
            </w:r>
            <w:r w:rsidRPr="008D22B4">
              <w:rPr>
                <w:rFonts w:hint="eastAsia"/>
              </w:rPr>
              <w:t>180天</w:t>
            </w:r>
            <w:r w:rsidRPr="008D22B4"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/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/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BIM技术应用报告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/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/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环境产品声明（EPD）认证报告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/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/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绿色建材认证证书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/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/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碳排放计算分析和</w:t>
            </w:r>
            <w:r w:rsidRPr="008D22B4">
              <w:t>减排措施报告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  <w:tr w:rsidR="00FD6A27" w:rsidRPr="008D22B4" w:rsidTr="00304FE9">
        <w:trPr>
          <w:trHeight w:val="270"/>
        </w:trPr>
        <w:tc>
          <w:tcPr>
            <w:tcW w:w="852" w:type="dxa"/>
            <w:vMerge/>
            <w:shd w:val="clear" w:color="auto" w:fill="auto"/>
          </w:tcPr>
          <w:p w:rsidR="00FD6A27" w:rsidRPr="008D22B4" w:rsidRDefault="00FD6A27" w:rsidP="00304FE9"/>
        </w:tc>
        <w:tc>
          <w:tcPr>
            <w:tcW w:w="1275" w:type="dxa"/>
            <w:vMerge/>
            <w:shd w:val="clear" w:color="auto" w:fill="auto"/>
          </w:tcPr>
          <w:p w:rsidR="00FD6A27" w:rsidRPr="008D22B4" w:rsidRDefault="00FD6A27" w:rsidP="00304FE9"/>
        </w:tc>
        <w:tc>
          <w:tcPr>
            <w:tcW w:w="5245" w:type="dxa"/>
            <w:shd w:val="clear" w:color="auto" w:fill="auto"/>
          </w:tcPr>
          <w:p w:rsidR="00FD6A27" w:rsidRPr="008D22B4" w:rsidRDefault="00FD6A27" w:rsidP="00304FE9">
            <w:r w:rsidRPr="008D22B4">
              <w:rPr>
                <w:rFonts w:hint="eastAsia"/>
              </w:rPr>
              <w:t>本地化技术</w:t>
            </w:r>
            <w:r w:rsidRPr="008D22B4">
              <w:t>措施</w:t>
            </w:r>
            <w:r w:rsidRPr="008D22B4">
              <w:rPr>
                <w:rFonts w:hint="eastAsia"/>
              </w:rPr>
              <w:t>的分析论证报告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  <w:r w:rsidRPr="008D22B4">
              <w:rPr>
                <w:rFonts w:hint="eastAsia"/>
              </w:rPr>
              <w:t>□是 □否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A27" w:rsidRPr="008D22B4" w:rsidRDefault="00FD6A27" w:rsidP="00304FE9">
            <w:pPr>
              <w:jc w:val="center"/>
            </w:pPr>
          </w:p>
        </w:tc>
      </w:tr>
    </w:tbl>
    <w:p w:rsidR="00FD6A27" w:rsidRPr="00155139" w:rsidRDefault="00FD6A27" w:rsidP="00FD6A27">
      <w:pPr>
        <w:rPr>
          <w:b/>
        </w:rPr>
      </w:pPr>
      <w:r w:rsidRPr="00155139">
        <w:rPr>
          <w:rFonts w:hint="eastAsia"/>
          <w:b/>
        </w:rPr>
        <w:t>说明</w:t>
      </w:r>
      <w:r w:rsidRPr="00155139">
        <w:rPr>
          <w:b/>
        </w:rPr>
        <w:t>：</w:t>
      </w:r>
    </w:p>
    <w:p w:rsidR="00FD6A27" w:rsidRPr="00155139" w:rsidRDefault="00FD6A27" w:rsidP="00FD6A27">
      <w:pPr>
        <w:ind w:firstLineChars="200" w:firstLine="420"/>
        <w:rPr>
          <w:rFonts w:ascii="方正楷体简体" w:eastAsia="方正楷体简体"/>
        </w:rPr>
      </w:pPr>
      <w:r>
        <w:rPr>
          <w:rFonts w:ascii="方正楷体简体" w:eastAsia="方正楷体简体" w:hint="eastAsia"/>
        </w:rPr>
        <w:t>1．</w:t>
      </w:r>
      <w:r w:rsidRPr="00155139">
        <w:rPr>
          <w:rFonts w:ascii="方正楷体简体" w:eastAsia="方正楷体简体" w:hint="eastAsia"/>
        </w:rPr>
        <w:t>申报单位根据项目自身特点和具备条件，</w:t>
      </w:r>
      <w:r>
        <w:rPr>
          <w:rFonts w:ascii="方正楷体简体" w:eastAsia="方正楷体简体" w:hint="eastAsia"/>
        </w:rPr>
        <w:t>按照</w:t>
      </w:r>
      <w:r w:rsidRPr="00155139">
        <w:rPr>
          <w:rFonts w:ascii="方正楷体简体" w:eastAsia="方正楷体简体" w:hint="eastAsia"/>
        </w:rPr>
        <w:t>本资料清单要求提供相关</w:t>
      </w:r>
      <w:r>
        <w:rPr>
          <w:rFonts w:ascii="方正楷体简体" w:eastAsia="方正楷体简体" w:hint="eastAsia"/>
        </w:rPr>
        <w:t>资料</w:t>
      </w:r>
      <w:r w:rsidRPr="00155139">
        <w:rPr>
          <w:rFonts w:ascii="方正楷体简体" w:eastAsia="方正楷体简体" w:hint="eastAsia"/>
        </w:rPr>
        <w:t>。基本资料类别必须全部提供，所提供的资料将</w:t>
      </w:r>
      <w:r>
        <w:rPr>
          <w:rFonts w:ascii="方正楷体简体" w:eastAsia="方正楷体简体" w:hint="eastAsia"/>
        </w:rPr>
        <w:t>作为评审</w:t>
      </w:r>
      <w:r w:rsidRPr="00155139">
        <w:rPr>
          <w:rFonts w:ascii="方正楷体简体" w:eastAsia="方正楷体简体" w:hint="eastAsia"/>
        </w:rPr>
        <w:t>依据和证明；</w:t>
      </w:r>
    </w:p>
    <w:p w:rsidR="00FD6A27" w:rsidRPr="00155139" w:rsidRDefault="00FD6A27" w:rsidP="00FD6A27">
      <w:pPr>
        <w:ind w:firstLineChars="200" w:firstLine="420"/>
        <w:rPr>
          <w:rFonts w:ascii="方正楷体简体" w:eastAsia="方正楷体简体"/>
        </w:rPr>
      </w:pPr>
      <w:r>
        <w:rPr>
          <w:rFonts w:ascii="方正楷体简体" w:eastAsia="方正楷体简体" w:hint="eastAsia"/>
        </w:rPr>
        <w:t>2．报送方式</w:t>
      </w:r>
      <w:r w:rsidRPr="00155139">
        <w:rPr>
          <w:rFonts w:ascii="方正楷体简体" w:eastAsia="方正楷体简体" w:hint="eastAsia"/>
        </w:rPr>
        <w:t>分为纸质、电子文件、备查三种。纸质为A4纸打印的书面材料；电子文件文字类提供word文件，图纸类提供DWG文件，其余电子文件提供分辨率为1280*1024的JGP文件(电子文件汇总刻成光盘，与纸质文件一并报送我会)；</w:t>
      </w:r>
      <w:r>
        <w:rPr>
          <w:rFonts w:ascii="方正楷体简体" w:eastAsia="方正楷体简体" w:hint="eastAsia"/>
        </w:rPr>
        <w:t>备查为专家组现场检查</w:t>
      </w:r>
      <w:r w:rsidRPr="00155139">
        <w:rPr>
          <w:rFonts w:ascii="方正楷体简体" w:eastAsia="方正楷体简体" w:hint="eastAsia"/>
        </w:rPr>
        <w:t>时需查阅的材料</w:t>
      </w:r>
      <w:r>
        <w:rPr>
          <w:rFonts w:ascii="方正楷体简体" w:eastAsia="方正楷体简体" w:hint="eastAsia"/>
        </w:rPr>
        <w:t>，申报时不需报送</w:t>
      </w:r>
      <w:r w:rsidRPr="00155139">
        <w:rPr>
          <w:rFonts w:ascii="方正楷体简体" w:eastAsia="方正楷体简体" w:hint="eastAsia"/>
        </w:rPr>
        <w:t>。</w:t>
      </w:r>
    </w:p>
    <w:p w:rsidR="00FD6A27" w:rsidRPr="00155139" w:rsidRDefault="00FD6A27" w:rsidP="00FD6A27">
      <w:pPr>
        <w:ind w:firstLineChars="200" w:firstLine="420"/>
        <w:rPr>
          <w:rFonts w:ascii="方正楷体简体" w:eastAsia="方正楷体简体"/>
        </w:rPr>
      </w:pPr>
      <w:r>
        <w:rPr>
          <w:rFonts w:ascii="方正楷体简体" w:eastAsia="方正楷体简体" w:hint="eastAsia"/>
        </w:rPr>
        <w:lastRenderedPageBreak/>
        <w:t>3．</w:t>
      </w:r>
      <w:proofErr w:type="gramStart"/>
      <w:r w:rsidRPr="00155139">
        <w:rPr>
          <w:rFonts w:ascii="方正楷体简体" w:eastAsia="方正楷体简体" w:hint="eastAsia"/>
        </w:rPr>
        <w:t>“</w:t>
      </w:r>
      <w:proofErr w:type="gramEnd"/>
      <w:r w:rsidRPr="00155139">
        <w:rPr>
          <w:rFonts w:ascii="方正楷体简体" w:eastAsia="方正楷体简体" w:hint="eastAsia"/>
        </w:rPr>
        <w:t>绿色装饰设计专篇“可从照度及照明功率密度、墙窗面积比、室内灵活配电系统、给水系统分区设计、采暖空调独立启停、空气能量回收系统、成品化部品部件、自然采光通风</w:t>
      </w:r>
      <w:r>
        <w:rPr>
          <w:rFonts w:ascii="方正楷体简体" w:eastAsia="方正楷体简体" w:hint="eastAsia"/>
        </w:rPr>
        <w:t>、室内降噪隔声措施、室内主要材料、家具和饰品污染特性控制</w:t>
      </w:r>
      <w:r w:rsidRPr="00155139">
        <w:rPr>
          <w:rFonts w:ascii="方正楷体简体" w:eastAsia="方正楷体简体" w:hint="eastAsia"/>
        </w:rPr>
        <w:t>等</w:t>
      </w:r>
      <w:r>
        <w:rPr>
          <w:rFonts w:ascii="方正楷体简体" w:eastAsia="方正楷体简体" w:hint="eastAsia"/>
        </w:rPr>
        <w:t>方面</w:t>
      </w:r>
      <w:r w:rsidRPr="00155139">
        <w:rPr>
          <w:rFonts w:ascii="方正楷体简体" w:eastAsia="方正楷体简体" w:hint="eastAsia"/>
        </w:rPr>
        <w:t>，详细阐述设计方案中采取了哪些方式方法，取得了哪些效益效果。</w:t>
      </w:r>
    </w:p>
    <w:p w:rsidR="00FD6A27" w:rsidRPr="00155139" w:rsidRDefault="00FD6A27" w:rsidP="00FD6A27">
      <w:pPr>
        <w:ind w:firstLineChars="200" w:firstLine="420"/>
        <w:rPr>
          <w:rFonts w:ascii="方正楷体简体" w:eastAsia="方正楷体简体"/>
        </w:rPr>
      </w:pPr>
      <w:r>
        <w:rPr>
          <w:rFonts w:ascii="方正楷体简体" w:eastAsia="方正楷体简体" w:hint="eastAsia"/>
        </w:rPr>
        <w:t>4．</w:t>
      </w:r>
      <w:proofErr w:type="gramStart"/>
      <w:r w:rsidRPr="00155139">
        <w:rPr>
          <w:rFonts w:ascii="方正楷体简体" w:eastAsia="方正楷体简体" w:hint="eastAsia"/>
        </w:rPr>
        <w:t>“</w:t>
      </w:r>
      <w:proofErr w:type="gramEnd"/>
      <w:r w:rsidRPr="00155139">
        <w:rPr>
          <w:rFonts w:ascii="方正楷体简体" w:eastAsia="方正楷体简体" w:hint="eastAsia"/>
        </w:rPr>
        <w:t>绿色装饰施工专篇“可从防尘、大气污染防治、噪声防治、光污染防治、污水排放、废弃物治理、施工期间室内空气防毒害职业病、新材料、新技术、新工艺、</w:t>
      </w:r>
      <w:r>
        <w:rPr>
          <w:rFonts w:ascii="方正楷体简体" w:eastAsia="方正楷体简体" w:hint="eastAsia"/>
        </w:rPr>
        <w:t>新工法等</w:t>
      </w:r>
      <w:r w:rsidRPr="00155139">
        <w:rPr>
          <w:rFonts w:ascii="方正楷体简体" w:eastAsia="方正楷体简体" w:hint="eastAsia"/>
        </w:rPr>
        <w:t>绿色创新成果等</w:t>
      </w:r>
      <w:r>
        <w:rPr>
          <w:rFonts w:ascii="方正楷体简体" w:eastAsia="方正楷体简体" w:hint="eastAsia"/>
        </w:rPr>
        <w:t>方面</w:t>
      </w:r>
      <w:r w:rsidRPr="00155139">
        <w:rPr>
          <w:rFonts w:ascii="方正楷体简体" w:eastAsia="方正楷体简体" w:hint="eastAsia"/>
        </w:rPr>
        <w:t>，详细阐述施工中采取了哪些方式方法，取得了哪些效益效果。</w:t>
      </w:r>
    </w:p>
    <w:p w:rsidR="00FD6A27" w:rsidRPr="00155139" w:rsidRDefault="00FD6A27" w:rsidP="00FD6A27">
      <w:pPr>
        <w:ind w:firstLineChars="200" w:firstLine="420"/>
        <w:rPr>
          <w:rFonts w:ascii="方正楷体简体" w:eastAsia="方正楷体简体"/>
        </w:rPr>
      </w:pPr>
      <w:r>
        <w:rPr>
          <w:rFonts w:ascii="方正楷体简体" w:eastAsia="方正楷体简体" w:hint="eastAsia"/>
        </w:rPr>
        <w:t>5．</w:t>
      </w:r>
      <w:proofErr w:type="gramStart"/>
      <w:r w:rsidRPr="00155139">
        <w:rPr>
          <w:rFonts w:ascii="方正楷体简体" w:eastAsia="方正楷体简体" w:hint="eastAsia"/>
        </w:rPr>
        <w:t>“</w:t>
      </w:r>
      <w:proofErr w:type="gramEnd"/>
      <w:r w:rsidRPr="00155139">
        <w:rPr>
          <w:rFonts w:ascii="方正楷体简体" w:eastAsia="方正楷体简体" w:hint="eastAsia"/>
        </w:rPr>
        <w:t>绿色装饰材料专篇“可从材料损耗率控制、本地化、可移动可重复使用墙顶地部件、可再循环利用材料</w:t>
      </w:r>
      <w:r>
        <w:rPr>
          <w:rFonts w:ascii="方正楷体简体" w:eastAsia="方正楷体简体" w:hint="eastAsia"/>
        </w:rPr>
        <w:t>、室内装饰材料附加环境功能</w:t>
      </w:r>
      <w:r w:rsidRPr="00155139">
        <w:rPr>
          <w:rFonts w:ascii="方正楷体简体" w:eastAsia="方正楷体简体" w:hint="eastAsia"/>
        </w:rPr>
        <w:t>等</w:t>
      </w:r>
      <w:r>
        <w:rPr>
          <w:rFonts w:ascii="方正楷体简体" w:eastAsia="方正楷体简体" w:hint="eastAsia"/>
        </w:rPr>
        <w:t>方面</w:t>
      </w:r>
      <w:r w:rsidRPr="00155139">
        <w:rPr>
          <w:rFonts w:ascii="方正楷体简体" w:eastAsia="方正楷体简体" w:hint="eastAsia"/>
        </w:rPr>
        <w:t>，阐述工程中采用了哪些绿色材料，取得了哪些效益效果。</w:t>
      </w:r>
    </w:p>
    <w:p w:rsidR="00FD6A27" w:rsidRPr="00155139" w:rsidRDefault="00FD6A27" w:rsidP="00FD6A27">
      <w:pPr>
        <w:ind w:firstLineChars="200" w:firstLine="420"/>
        <w:rPr>
          <w:rFonts w:ascii="方正楷体简体" w:eastAsia="方正楷体简体"/>
        </w:rPr>
      </w:pPr>
      <w:r>
        <w:rPr>
          <w:rFonts w:ascii="方正楷体简体" w:eastAsia="方正楷体简体" w:hint="eastAsia"/>
        </w:rPr>
        <w:t>6．</w:t>
      </w:r>
      <w:r w:rsidRPr="00155139">
        <w:rPr>
          <w:rFonts w:ascii="方正楷体简体" w:eastAsia="方正楷体简体" w:hint="eastAsia"/>
        </w:rPr>
        <w:t>运营管理类资料为申请“运营管理”</w:t>
      </w:r>
      <w:r>
        <w:rPr>
          <w:rFonts w:ascii="方正楷体简体" w:eastAsia="方正楷体简体" w:hint="eastAsia"/>
        </w:rPr>
        <w:t>类别项目</w:t>
      </w:r>
      <w:r w:rsidRPr="00155139">
        <w:rPr>
          <w:rFonts w:ascii="方正楷体简体" w:eastAsia="方正楷体简体" w:hint="eastAsia"/>
        </w:rPr>
        <w:t>提交</w:t>
      </w:r>
      <w:r>
        <w:rPr>
          <w:rFonts w:ascii="方正楷体简体" w:eastAsia="方正楷体简体" w:hint="eastAsia"/>
        </w:rPr>
        <w:t>的</w:t>
      </w:r>
      <w:r w:rsidRPr="00155139">
        <w:rPr>
          <w:rFonts w:ascii="方正楷体简体" w:eastAsia="方正楷体简体" w:hint="eastAsia"/>
        </w:rPr>
        <w:t>资料，“竣工验收”类项目不需提交。</w:t>
      </w:r>
    </w:p>
    <w:p w:rsidR="00FD6A27" w:rsidRPr="008D22B4" w:rsidRDefault="00FD6A27" w:rsidP="00FD6A27">
      <w:pPr>
        <w:ind w:firstLineChars="200" w:firstLine="420"/>
        <w:rPr>
          <w:color w:val="333333"/>
          <w:spacing w:val="20"/>
          <w:kern w:val="0"/>
          <w:sz w:val="24"/>
          <w:szCs w:val="24"/>
        </w:rPr>
      </w:pPr>
      <w:r>
        <w:rPr>
          <w:rFonts w:ascii="方正楷体简体" w:eastAsia="方正楷体简体" w:hint="eastAsia"/>
        </w:rPr>
        <w:t>7．</w:t>
      </w:r>
      <w:r w:rsidRPr="00155139">
        <w:rPr>
          <w:rFonts w:ascii="方正楷体简体" w:eastAsia="方正楷体简体" w:hint="eastAsia"/>
        </w:rPr>
        <w:t>本申报材料汇总清单未尽事宜，评审机构另行通知补充。</w:t>
      </w:r>
    </w:p>
    <w:p w:rsidR="00FD6A27" w:rsidRPr="00C04F66" w:rsidRDefault="00FD6A27" w:rsidP="00FD6A27">
      <w:pPr>
        <w:snapToGrid w:val="0"/>
        <w:spacing w:line="360" w:lineRule="auto"/>
        <w:rPr>
          <w:rFonts w:hint="eastAsia"/>
          <w:sz w:val="32"/>
          <w:szCs w:val="32"/>
        </w:rPr>
      </w:pPr>
    </w:p>
    <w:p w:rsidR="00A24FAD" w:rsidRPr="00FD6A27" w:rsidRDefault="00A24FAD" w:rsidP="00FD6A27">
      <w:bookmarkStart w:id="0" w:name="_GoBack"/>
      <w:bookmarkEnd w:id="0"/>
    </w:p>
    <w:sectPr w:rsidR="00A24FAD" w:rsidRPr="00FD6A27" w:rsidSect="002037A0">
      <w:footerReference w:type="even" r:id="rId5"/>
      <w:footerReference w:type="default" r:id="rId6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华文中宋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A0" w:rsidRDefault="00FD6A27" w:rsidP="000B5A7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7A0" w:rsidRDefault="00FD6A27" w:rsidP="002037A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A0" w:rsidRPr="002037A0" w:rsidRDefault="00FD6A27" w:rsidP="000B5A75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 w:rsidRPr="002037A0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2037A0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2037A0"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- 4 -</w:t>
    </w:r>
    <w:r w:rsidRPr="002037A0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2037A0" w:rsidRDefault="00FD6A27" w:rsidP="002037A0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99"/>
    <w:rsid w:val="005A62C0"/>
    <w:rsid w:val="00A24FAD"/>
    <w:rsid w:val="00BF6299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F6299"/>
    <w:pPr>
      <w:spacing w:before="240" w:after="60"/>
      <w:jc w:val="center"/>
      <w:outlineLvl w:val="0"/>
    </w:pPr>
    <w:rPr>
      <w:rFonts w:ascii="Calibri Light" w:eastAsia="宋体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F6299"/>
    <w:rPr>
      <w:rFonts w:ascii="Calibri Light" w:eastAsia="宋体" w:hAnsi="Calibri Light" w:cs="Times New Roman"/>
      <w:b/>
      <w:bCs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FD6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A27"/>
    <w:rPr>
      <w:rFonts w:ascii="等线" w:eastAsia="等线" w:hAnsi="等线" w:cs="Times New Roman"/>
      <w:sz w:val="18"/>
      <w:szCs w:val="18"/>
    </w:rPr>
  </w:style>
  <w:style w:type="character" w:styleId="a5">
    <w:name w:val="page number"/>
    <w:basedOn w:val="a0"/>
    <w:rsid w:val="00FD6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F6299"/>
    <w:pPr>
      <w:spacing w:before="240" w:after="60"/>
      <w:jc w:val="center"/>
      <w:outlineLvl w:val="0"/>
    </w:pPr>
    <w:rPr>
      <w:rFonts w:ascii="Calibri Light" w:eastAsia="宋体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F6299"/>
    <w:rPr>
      <w:rFonts w:ascii="Calibri Light" w:eastAsia="宋体" w:hAnsi="Calibri Light" w:cs="Times New Roman"/>
      <w:b/>
      <w:bCs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FD6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A27"/>
    <w:rPr>
      <w:rFonts w:ascii="等线" w:eastAsia="等线" w:hAnsi="等线" w:cs="Times New Roman"/>
      <w:sz w:val="18"/>
      <w:szCs w:val="18"/>
    </w:rPr>
  </w:style>
  <w:style w:type="character" w:styleId="a5">
    <w:name w:val="page number"/>
    <w:basedOn w:val="a0"/>
    <w:rsid w:val="00FD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2016-04-11T03:02:00Z</dcterms:created>
  <dcterms:modified xsi:type="dcterms:W3CDTF">2016-04-11T03:02:00Z</dcterms:modified>
</cp:coreProperties>
</file>