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57" w:rsidRDefault="00E32157" w:rsidP="00E32157">
      <w:pPr>
        <w:tabs>
          <w:tab w:val="left" w:pos="900"/>
        </w:tabs>
        <w:snapToGrid w:val="0"/>
        <w:spacing w:line="360" w:lineRule="auto"/>
        <w:ind w:rightChars="-30" w:right="31680"/>
        <w:jc w:val="center"/>
        <w:rPr>
          <w:rFonts w:ascii="楷体_GB2312" w:eastAsia="楷体_GB2312" w:hAnsi="宋体"/>
          <w:sz w:val="30"/>
          <w:szCs w:val="30"/>
        </w:rPr>
      </w:pPr>
      <w:r>
        <w:rPr>
          <w:rFonts w:ascii="仿宋_GB2312" w:eastAsia="仿宋_GB2312" w:hAnsi="宋体" w:cs="仿宋_GB2312" w:hint="eastAsia"/>
          <w:sz w:val="30"/>
          <w:szCs w:val="30"/>
        </w:rPr>
        <w:t>中装协〔</w:t>
      </w:r>
      <w:r>
        <w:rPr>
          <w:rFonts w:ascii="仿宋_GB2312" w:eastAsia="仿宋_GB2312" w:hAnsi="宋体" w:cs="仿宋_GB2312"/>
          <w:sz w:val="30"/>
          <w:szCs w:val="30"/>
        </w:rPr>
        <w:t>2015</w:t>
      </w:r>
      <w:r>
        <w:rPr>
          <w:rFonts w:ascii="仿宋_GB2312" w:eastAsia="仿宋_GB2312" w:hAnsi="宋体" w:cs="仿宋_GB2312" w:hint="eastAsia"/>
          <w:sz w:val="30"/>
          <w:szCs w:val="30"/>
        </w:rPr>
        <w:t>〕</w:t>
      </w:r>
      <w:r>
        <w:rPr>
          <w:rFonts w:ascii="仿宋_GB2312" w:eastAsia="仿宋_GB2312" w:hAnsi="宋体" w:cs="仿宋_GB2312"/>
          <w:sz w:val="30"/>
          <w:szCs w:val="30"/>
        </w:rPr>
        <w:t xml:space="preserve">87 </w:t>
      </w:r>
      <w:r>
        <w:rPr>
          <w:rFonts w:ascii="仿宋_GB2312" w:eastAsia="仿宋_GB2312" w:hAnsi="宋体" w:cs="仿宋_GB2312" w:hint="eastAsia"/>
          <w:sz w:val="30"/>
          <w:szCs w:val="30"/>
        </w:rPr>
        <w:t>号</w:t>
      </w:r>
      <w:r>
        <w:rPr>
          <w:rFonts w:ascii="宋体" w:hAnsi="宋体" w:cs="宋体"/>
          <w:sz w:val="24"/>
          <w:szCs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E32157" w:rsidRPr="00E05BCC" w:rsidRDefault="00E32157" w:rsidP="00E05BCC">
      <w:pPr>
        <w:snapToGrid w:val="0"/>
        <w:spacing w:line="360" w:lineRule="auto"/>
        <w:rPr>
          <w:rFonts w:ascii="方正小标宋简体" w:eastAsia="方正小标宋简体"/>
          <w:b/>
          <w:bCs/>
          <w:sz w:val="38"/>
          <w:szCs w:val="38"/>
        </w:rPr>
      </w:pPr>
    </w:p>
    <w:p w:rsidR="00E32157" w:rsidRPr="00E05BCC" w:rsidRDefault="00E32157" w:rsidP="00E05BCC">
      <w:pPr>
        <w:snapToGrid w:val="0"/>
        <w:spacing w:line="360" w:lineRule="auto"/>
        <w:jc w:val="center"/>
        <w:rPr>
          <w:rFonts w:ascii="方正小标宋简体" w:eastAsia="方正小标宋简体"/>
          <w:b/>
          <w:bCs/>
          <w:sz w:val="38"/>
          <w:szCs w:val="38"/>
        </w:rPr>
      </w:pPr>
      <w:r w:rsidRPr="00E05BCC">
        <w:rPr>
          <w:rFonts w:ascii="方正小标宋简体" w:eastAsia="方正小标宋简体" w:hAnsi="宋体" w:cs="方正小标宋简体" w:hint="eastAsia"/>
          <w:b/>
          <w:bCs/>
          <w:sz w:val="38"/>
          <w:szCs w:val="38"/>
        </w:rPr>
        <w:t>关于召开中国建筑装饰协会地产分会成立大会</w:t>
      </w:r>
    </w:p>
    <w:p w:rsidR="00E32157" w:rsidRDefault="00E32157" w:rsidP="00E05BCC">
      <w:pPr>
        <w:snapToGrid w:val="0"/>
        <w:spacing w:line="360" w:lineRule="auto"/>
        <w:jc w:val="center"/>
        <w:rPr>
          <w:rFonts w:ascii="方正小标宋简体" w:eastAsia="方正小标宋简体" w:hAnsi="宋体"/>
          <w:b/>
          <w:bCs/>
          <w:sz w:val="38"/>
          <w:szCs w:val="38"/>
        </w:rPr>
      </w:pPr>
      <w:r w:rsidRPr="00E05BCC">
        <w:rPr>
          <w:rFonts w:ascii="方正小标宋简体" w:eastAsia="方正小标宋简体" w:hAnsi="宋体" w:cs="方正小标宋简体" w:hint="eastAsia"/>
          <w:b/>
          <w:bCs/>
          <w:sz w:val="38"/>
          <w:szCs w:val="38"/>
        </w:rPr>
        <w:t>暨新常态下地产精装修产业链整合论坛</w:t>
      </w:r>
    </w:p>
    <w:p w:rsidR="00E32157" w:rsidRPr="00E05BCC" w:rsidRDefault="00E32157" w:rsidP="00E05BCC">
      <w:pPr>
        <w:snapToGrid w:val="0"/>
        <w:spacing w:line="360" w:lineRule="auto"/>
        <w:jc w:val="center"/>
        <w:rPr>
          <w:rFonts w:ascii="方正小标宋简体" w:eastAsia="方正小标宋简体"/>
          <w:b/>
          <w:bCs/>
          <w:sz w:val="38"/>
          <w:szCs w:val="38"/>
        </w:rPr>
      </w:pPr>
      <w:r w:rsidRPr="00E05BCC">
        <w:rPr>
          <w:rFonts w:ascii="方正小标宋简体" w:eastAsia="方正小标宋简体" w:hAnsi="宋体" w:cs="方正小标宋简体" w:hint="eastAsia"/>
          <w:b/>
          <w:bCs/>
          <w:sz w:val="38"/>
          <w:szCs w:val="38"/>
        </w:rPr>
        <w:t>的通知</w:t>
      </w:r>
    </w:p>
    <w:p w:rsidR="00E32157" w:rsidRPr="00E05BCC" w:rsidRDefault="00E32157" w:rsidP="00E05BCC">
      <w:pPr>
        <w:snapToGrid w:val="0"/>
        <w:spacing w:line="360" w:lineRule="auto"/>
        <w:rPr>
          <w:rFonts w:ascii="方正小标宋简体" w:eastAsia="方正小标宋简体" w:hAnsi="仿宋"/>
          <w:sz w:val="38"/>
          <w:szCs w:val="38"/>
        </w:rPr>
      </w:pPr>
    </w:p>
    <w:p w:rsidR="00E32157" w:rsidRPr="00E05BCC" w:rsidRDefault="00E32157" w:rsidP="00E05BCC">
      <w:pPr>
        <w:snapToGrid w:val="0"/>
        <w:spacing w:line="360" w:lineRule="auto"/>
        <w:rPr>
          <w:rFonts w:ascii="仿宋_GB2312" w:eastAsia="仿宋_GB2312" w:hAnsi="仿宋"/>
          <w:b/>
          <w:bCs/>
          <w:sz w:val="32"/>
          <w:szCs w:val="32"/>
        </w:rPr>
      </w:pPr>
      <w:r w:rsidRPr="00E05BCC">
        <w:rPr>
          <w:rFonts w:ascii="仿宋_GB2312" w:eastAsia="仿宋_GB2312" w:hAnsi="仿宋" w:cs="仿宋_GB2312" w:hint="eastAsia"/>
          <w:b/>
          <w:bCs/>
          <w:sz w:val="32"/>
          <w:szCs w:val="32"/>
        </w:rPr>
        <w:t>各地方建筑装饰协会，地产精装修产业链各地产商、建筑装饰、装饰设计、建材部品等相关单位及个人：</w:t>
      </w:r>
    </w:p>
    <w:p w:rsidR="00E32157" w:rsidRPr="00E05BCC" w:rsidRDefault="00E32157" w:rsidP="00E05BCC">
      <w:pPr>
        <w:spacing w:line="360" w:lineRule="auto"/>
        <w:ind w:firstLineChars="200" w:firstLine="31680"/>
        <w:rPr>
          <w:rFonts w:ascii="仿宋_GB2312" w:eastAsia="仿宋_GB2312" w:hAnsi="华文仿宋"/>
          <w:sz w:val="32"/>
          <w:szCs w:val="32"/>
        </w:rPr>
      </w:pPr>
      <w:r w:rsidRPr="00E05BCC">
        <w:rPr>
          <w:rFonts w:ascii="仿宋_GB2312" w:eastAsia="仿宋_GB2312" w:hAnsi="华文仿宋" w:cs="仿宋_GB2312" w:hint="eastAsia"/>
          <w:sz w:val="32"/>
          <w:szCs w:val="32"/>
        </w:rPr>
        <w:t>为推动地产精装修产业的良序发展，搭建产业链间更具效率的交流合作渠道，中国建筑装饰协会决定成立中国建筑装饰协会地产分会（详见中装协</w:t>
      </w:r>
      <w:r w:rsidRPr="00E05BCC">
        <w:rPr>
          <w:rFonts w:ascii="仿宋_GB2312" w:eastAsia="仿宋_GB2312" w:hAnsi="华文仿宋" w:cs="仿宋_GB2312"/>
          <w:sz w:val="32"/>
          <w:szCs w:val="32"/>
        </w:rPr>
        <w:t>[2015]39</w:t>
      </w:r>
      <w:r w:rsidRPr="00E05BCC">
        <w:rPr>
          <w:rFonts w:ascii="仿宋_GB2312" w:eastAsia="仿宋_GB2312" w:hAnsi="华文仿宋" w:cs="仿宋_GB2312" w:hint="eastAsia"/>
          <w:sz w:val="32"/>
          <w:szCs w:val="32"/>
        </w:rPr>
        <w:t>号文）。</w:t>
      </w:r>
    </w:p>
    <w:p w:rsidR="00E32157" w:rsidRPr="00E05BCC" w:rsidRDefault="00E32157" w:rsidP="00E05BCC">
      <w:pPr>
        <w:spacing w:line="360" w:lineRule="auto"/>
        <w:ind w:firstLineChars="200" w:firstLine="31680"/>
        <w:rPr>
          <w:rFonts w:ascii="仿宋_GB2312" w:eastAsia="仿宋_GB2312" w:hAnsi="华文仿宋"/>
          <w:sz w:val="32"/>
          <w:szCs w:val="32"/>
        </w:rPr>
      </w:pPr>
      <w:r w:rsidRPr="00E05BCC">
        <w:rPr>
          <w:rFonts w:ascii="仿宋_GB2312" w:eastAsia="仿宋_GB2312" w:hAnsi="华文仿宋" w:cs="仿宋_GB2312" w:hint="eastAsia"/>
          <w:sz w:val="32"/>
          <w:szCs w:val="32"/>
        </w:rPr>
        <w:t>经过近半年时间的组织，地产分会已完成筹建工作，并将于近期召开中国建筑装饰协会地产分会成立大会暨新常态下地产精装修产业链整合论坛。</w:t>
      </w:r>
    </w:p>
    <w:p w:rsidR="00E32157" w:rsidRPr="00E05BCC" w:rsidRDefault="00E32157" w:rsidP="00E05BCC">
      <w:pPr>
        <w:snapToGrid w:val="0"/>
        <w:spacing w:line="360" w:lineRule="auto"/>
        <w:ind w:firstLineChars="200" w:firstLine="31680"/>
        <w:rPr>
          <w:rFonts w:ascii="仿宋_GB2312" w:eastAsia="仿宋_GB2312" w:hAnsi="仿宋"/>
          <w:b/>
          <w:bCs/>
          <w:sz w:val="32"/>
          <w:szCs w:val="32"/>
        </w:rPr>
      </w:pPr>
      <w:r w:rsidRPr="00E05BCC">
        <w:rPr>
          <w:rFonts w:ascii="仿宋_GB2312" w:eastAsia="仿宋_GB2312" w:hAnsi="仿宋" w:cs="仿宋_GB2312" w:hint="eastAsia"/>
          <w:b/>
          <w:bCs/>
          <w:sz w:val="32"/>
          <w:szCs w:val="32"/>
        </w:rPr>
        <w:t>相关事项通知如下：</w:t>
      </w:r>
    </w:p>
    <w:p w:rsidR="00E32157" w:rsidRPr="00E05BCC" w:rsidRDefault="00E32157" w:rsidP="00E05BCC">
      <w:pPr>
        <w:snapToGrid w:val="0"/>
        <w:spacing w:line="360" w:lineRule="auto"/>
        <w:ind w:firstLineChars="200" w:firstLine="31680"/>
        <w:rPr>
          <w:rFonts w:ascii="仿宋_GB2312" w:eastAsia="仿宋_GB2312" w:hAnsi="仿宋"/>
          <w:sz w:val="32"/>
          <w:szCs w:val="32"/>
        </w:rPr>
      </w:pPr>
      <w:r w:rsidRPr="00E05BCC">
        <w:rPr>
          <w:rFonts w:ascii="仿宋_GB2312" w:eastAsia="仿宋_GB2312" w:hAnsi="仿宋" w:cs="仿宋_GB2312" w:hint="eastAsia"/>
          <w:sz w:val="32"/>
          <w:szCs w:val="32"/>
        </w:rPr>
        <w:t>一、会议时间：</w:t>
      </w:r>
      <w:r w:rsidRPr="00E05BCC">
        <w:rPr>
          <w:rFonts w:ascii="仿宋_GB2312" w:eastAsia="仿宋_GB2312" w:hAnsi="仿宋" w:cs="仿宋_GB2312"/>
          <w:sz w:val="32"/>
          <w:szCs w:val="32"/>
        </w:rPr>
        <w:t>2015</w:t>
      </w:r>
      <w:r w:rsidRPr="00E05BCC">
        <w:rPr>
          <w:rFonts w:ascii="仿宋_GB2312" w:eastAsia="仿宋_GB2312" w:hAnsi="仿宋" w:cs="仿宋_GB2312" w:hint="eastAsia"/>
          <w:sz w:val="32"/>
          <w:szCs w:val="32"/>
        </w:rPr>
        <w:t>年</w:t>
      </w:r>
      <w:r w:rsidRPr="00E05BCC">
        <w:rPr>
          <w:rFonts w:ascii="仿宋_GB2312" w:eastAsia="仿宋_GB2312" w:hAnsi="仿宋" w:cs="仿宋_GB2312"/>
          <w:sz w:val="32"/>
          <w:szCs w:val="32"/>
        </w:rPr>
        <w:t>12</w:t>
      </w:r>
      <w:r w:rsidRPr="00E05BCC">
        <w:rPr>
          <w:rFonts w:ascii="仿宋_GB2312" w:eastAsia="仿宋_GB2312" w:hAnsi="仿宋" w:cs="仿宋_GB2312" w:hint="eastAsia"/>
          <w:sz w:val="32"/>
          <w:szCs w:val="32"/>
        </w:rPr>
        <w:t>月</w:t>
      </w:r>
      <w:r w:rsidRPr="00E05BCC">
        <w:rPr>
          <w:rFonts w:ascii="仿宋_GB2312" w:eastAsia="仿宋_GB2312" w:hAnsi="仿宋" w:cs="仿宋_GB2312"/>
          <w:sz w:val="32"/>
          <w:szCs w:val="32"/>
        </w:rPr>
        <w:t>23</w:t>
      </w:r>
      <w:r w:rsidRPr="00E05BCC">
        <w:rPr>
          <w:rFonts w:ascii="仿宋_GB2312" w:eastAsia="仿宋_GB2312" w:hAnsi="仿宋" w:cs="仿宋_GB2312" w:hint="eastAsia"/>
          <w:sz w:val="32"/>
          <w:szCs w:val="32"/>
        </w:rPr>
        <w:t>日</w:t>
      </w:r>
    </w:p>
    <w:p w:rsidR="00E32157" w:rsidRDefault="00E32157" w:rsidP="00E05BCC">
      <w:pPr>
        <w:snapToGrid w:val="0"/>
        <w:spacing w:line="360" w:lineRule="auto"/>
        <w:ind w:firstLineChars="200" w:firstLine="31680"/>
        <w:rPr>
          <w:rFonts w:ascii="仿宋_GB2312" w:eastAsia="仿宋_GB2312" w:hAnsi="仿宋"/>
          <w:sz w:val="32"/>
          <w:szCs w:val="32"/>
        </w:rPr>
        <w:sectPr w:rsidR="00E32157" w:rsidSect="00F731AE">
          <w:footerReference w:type="default" r:id="rId6"/>
          <w:pgSz w:w="11906" w:h="16838"/>
          <w:pgMar w:top="3686" w:right="1247" w:bottom="1871" w:left="1588" w:header="851" w:footer="992" w:gutter="0"/>
          <w:pgNumType w:fmt="numberInDash"/>
          <w:cols w:space="425"/>
          <w:docGrid w:type="lines" w:linePitch="312"/>
        </w:sectPr>
      </w:pPr>
    </w:p>
    <w:p w:rsidR="00E32157" w:rsidRPr="00E05BCC" w:rsidRDefault="00E32157" w:rsidP="00E05BCC">
      <w:pPr>
        <w:snapToGrid w:val="0"/>
        <w:spacing w:line="360" w:lineRule="auto"/>
        <w:ind w:firstLineChars="200" w:firstLine="31680"/>
        <w:rPr>
          <w:rFonts w:ascii="仿宋_GB2312" w:eastAsia="仿宋_GB2312" w:hAnsi="仿宋" w:cs="仿宋_GB2312"/>
          <w:sz w:val="32"/>
          <w:szCs w:val="32"/>
        </w:rPr>
      </w:pPr>
      <w:r w:rsidRPr="00E05BCC">
        <w:rPr>
          <w:rFonts w:ascii="仿宋_GB2312" w:eastAsia="仿宋_GB2312" w:hAnsi="仿宋" w:cs="仿宋_GB2312" w:hint="eastAsia"/>
          <w:sz w:val="32"/>
          <w:szCs w:val="32"/>
        </w:rPr>
        <w:t>二、会议地点：北京春晖园温泉度假酒店</w:t>
      </w:r>
      <w:r w:rsidRPr="00E05BCC">
        <w:rPr>
          <w:rFonts w:ascii="仿宋_GB2312" w:eastAsia="仿宋_GB2312" w:hAnsi="仿宋" w:cs="仿宋_GB2312"/>
          <w:sz w:val="32"/>
          <w:szCs w:val="32"/>
        </w:rPr>
        <w:t>(</w:t>
      </w:r>
      <w:r w:rsidRPr="00E05BCC">
        <w:rPr>
          <w:rFonts w:ascii="仿宋_GB2312" w:eastAsia="仿宋_GB2312" w:hAnsi="仿宋" w:cs="仿宋_GB2312" w:hint="eastAsia"/>
          <w:sz w:val="32"/>
          <w:szCs w:val="32"/>
        </w:rPr>
        <w:t>北京市顺义区高丽营于庄段</w:t>
      </w:r>
      <w:r w:rsidRPr="00E05BCC">
        <w:rPr>
          <w:rFonts w:ascii="仿宋_GB2312" w:eastAsia="仿宋_GB2312" w:hAnsi="仿宋" w:cs="仿宋_GB2312"/>
          <w:sz w:val="32"/>
          <w:szCs w:val="32"/>
        </w:rPr>
        <w:t>37</w:t>
      </w:r>
      <w:r w:rsidRPr="00E05BCC">
        <w:rPr>
          <w:rFonts w:ascii="仿宋_GB2312" w:eastAsia="仿宋_GB2312" w:hAnsi="仿宋" w:cs="仿宋_GB2312" w:hint="eastAsia"/>
          <w:sz w:val="32"/>
          <w:szCs w:val="32"/>
        </w:rPr>
        <w:t>号</w:t>
      </w:r>
      <w:r w:rsidRPr="00E05BCC">
        <w:rPr>
          <w:rFonts w:ascii="仿宋_GB2312" w:eastAsia="仿宋_GB2312" w:hAnsi="仿宋" w:cs="仿宋_GB2312"/>
          <w:sz w:val="32"/>
          <w:szCs w:val="32"/>
        </w:rPr>
        <w:t>)</w:t>
      </w:r>
    </w:p>
    <w:p w:rsidR="00E32157" w:rsidRPr="00E05BCC" w:rsidRDefault="00E32157" w:rsidP="00E05BCC">
      <w:pPr>
        <w:snapToGrid w:val="0"/>
        <w:spacing w:line="360" w:lineRule="auto"/>
        <w:ind w:firstLineChars="200" w:firstLine="31680"/>
        <w:rPr>
          <w:rFonts w:ascii="仿宋_GB2312" w:eastAsia="仿宋_GB2312" w:hAnsi="仿宋"/>
          <w:sz w:val="32"/>
          <w:szCs w:val="32"/>
        </w:rPr>
      </w:pPr>
      <w:r w:rsidRPr="00E05BCC">
        <w:rPr>
          <w:rFonts w:ascii="仿宋_GB2312" w:eastAsia="仿宋_GB2312" w:hAnsi="仿宋" w:cs="仿宋_GB2312" w:hint="eastAsia"/>
          <w:sz w:val="32"/>
          <w:szCs w:val="32"/>
        </w:rPr>
        <w:t>三、会议内容：审议并通过地产分会章程；提议并选举产生地产分会第一届领导成员；分会成员就分会发展建言献策；举办“新常态下地产精装修产业链整合论坛”</w:t>
      </w:r>
      <w:bookmarkStart w:id="0" w:name="_GoBack"/>
      <w:bookmarkEnd w:id="0"/>
      <w:r w:rsidRPr="00E05BCC">
        <w:rPr>
          <w:rFonts w:ascii="仿宋_GB2312" w:eastAsia="仿宋_GB2312" w:hAnsi="仿宋" w:cs="仿宋_GB2312" w:hint="eastAsia"/>
          <w:sz w:val="32"/>
          <w:szCs w:val="32"/>
        </w:rPr>
        <w:t>。</w:t>
      </w:r>
    </w:p>
    <w:p w:rsidR="00E32157" w:rsidRPr="00E05BCC" w:rsidRDefault="00E32157" w:rsidP="00E05BCC">
      <w:pPr>
        <w:snapToGrid w:val="0"/>
        <w:spacing w:line="360" w:lineRule="auto"/>
        <w:ind w:firstLineChars="200" w:firstLine="31680"/>
        <w:rPr>
          <w:rFonts w:ascii="仿宋_GB2312" w:eastAsia="仿宋_GB2312" w:hAnsi="仿宋"/>
          <w:sz w:val="32"/>
          <w:szCs w:val="32"/>
        </w:rPr>
      </w:pPr>
      <w:r w:rsidRPr="00E05BCC">
        <w:rPr>
          <w:rFonts w:ascii="仿宋_GB2312" w:eastAsia="仿宋_GB2312" w:hAnsi="仿宋" w:cs="仿宋_GB2312" w:hint="eastAsia"/>
          <w:sz w:val="32"/>
          <w:szCs w:val="32"/>
        </w:rPr>
        <w:t>四、会议议程：</w:t>
      </w:r>
    </w:p>
    <w:p w:rsidR="00E32157" w:rsidRPr="00E05BCC" w:rsidRDefault="00E32157" w:rsidP="00E05BCC">
      <w:pPr>
        <w:snapToGrid w:val="0"/>
        <w:spacing w:line="360" w:lineRule="auto"/>
        <w:ind w:firstLineChars="250" w:firstLine="31680"/>
        <w:rPr>
          <w:rFonts w:ascii="仿宋_GB2312" w:eastAsia="仿宋_GB2312" w:hAnsi="仿宋"/>
          <w:sz w:val="32"/>
          <w:szCs w:val="32"/>
        </w:rPr>
      </w:pPr>
      <w:r>
        <w:rPr>
          <w:rFonts w:ascii="仿宋_GB2312" w:eastAsia="仿宋_GB2312" w:hAnsi="仿宋" w:cs="仿宋_GB2312"/>
          <w:sz w:val="32"/>
          <w:szCs w:val="32"/>
        </w:rPr>
        <w:t xml:space="preserve">9:00-14:00  </w:t>
      </w:r>
      <w:r w:rsidRPr="00E05BCC">
        <w:rPr>
          <w:rFonts w:ascii="仿宋_GB2312" w:eastAsia="仿宋_GB2312" w:hAnsi="仿宋" w:cs="仿宋_GB2312" w:hint="eastAsia"/>
          <w:sz w:val="32"/>
          <w:szCs w:val="32"/>
        </w:rPr>
        <w:t>签到</w:t>
      </w:r>
    </w:p>
    <w:p w:rsidR="00E32157" w:rsidRPr="00E05BCC" w:rsidRDefault="00E32157" w:rsidP="00E05BCC">
      <w:pPr>
        <w:snapToGrid w:val="0"/>
        <w:spacing w:line="360" w:lineRule="auto"/>
        <w:ind w:firstLineChars="200" w:firstLine="31680"/>
        <w:rPr>
          <w:rFonts w:ascii="仿宋_GB2312" w:eastAsia="仿宋_GB2312" w:hAnsi="仿宋"/>
          <w:sz w:val="32"/>
          <w:szCs w:val="32"/>
        </w:rPr>
      </w:pPr>
      <w:r w:rsidRPr="00E05BCC">
        <w:rPr>
          <w:rFonts w:ascii="仿宋_GB2312" w:eastAsia="仿宋_GB2312" w:hAnsi="仿宋" w:cs="仿宋_GB2312"/>
          <w:sz w:val="32"/>
          <w:szCs w:val="32"/>
        </w:rPr>
        <w:t xml:space="preserve">14:00-15:00  </w:t>
      </w:r>
      <w:r w:rsidRPr="00E05BCC">
        <w:rPr>
          <w:rFonts w:ascii="仿宋_GB2312" w:eastAsia="仿宋_GB2312" w:hAnsi="仿宋" w:cs="仿宋_GB2312" w:hint="eastAsia"/>
          <w:sz w:val="32"/>
          <w:szCs w:val="32"/>
        </w:rPr>
        <w:t>中国建筑装饰协会地产分会成立大会</w:t>
      </w:r>
    </w:p>
    <w:p w:rsidR="00E32157" w:rsidRPr="00E05BCC" w:rsidRDefault="00E32157" w:rsidP="00E05BCC">
      <w:pPr>
        <w:snapToGrid w:val="0"/>
        <w:spacing w:line="360" w:lineRule="auto"/>
        <w:ind w:firstLineChars="200" w:firstLine="31680"/>
        <w:rPr>
          <w:rFonts w:ascii="仿宋_GB2312" w:eastAsia="仿宋_GB2312" w:hAnsi="仿宋"/>
          <w:sz w:val="32"/>
          <w:szCs w:val="32"/>
        </w:rPr>
      </w:pPr>
      <w:r w:rsidRPr="00E05BCC">
        <w:rPr>
          <w:rFonts w:ascii="仿宋_GB2312" w:eastAsia="仿宋_GB2312" w:hAnsi="仿宋" w:cs="仿宋_GB2312"/>
          <w:sz w:val="32"/>
          <w:szCs w:val="32"/>
        </w:rPr>
        <w:t xml:space="preserve">15:00-17:30  </w:t>
      </w:r>
      <w:r w:rsidRPr="00E05BCC">
        <w:rPr>
          <w:rFonts w:ascii="仿宋_GB2312" w:eastAsia="仿宋_GB2312" w:hAnsi="仿宋" w:cs="仿宋_GB2312" w:hint="eastAsia"/>
          <w:sz w:val="32"/>
          <w:szCs w:val="32"/>
        </w:rPr>
        <w:t>新常态下地产精装修产业链整合论坛</w:t>
      </w:r>
    </w:p>
    <w:p w:rsidR="00E32157" w:rsidRPr="00E05BCC" w:rsidRDefault="00E32157" w:rsidP="00E05BCC">
      <w:pPr>
        <w:snapToGrid w:val="0"/>
        <w:spacing w:line="360" w:lineRule="auto"/>
        <w:ind w:firstLineChars="200" w:firstLine="31680"/>
        <w:rPr>
          <w:rFonts w:ascii="仿宋_GB2312" w:eastAsia="仿宋_GB2312" w:hAnsi="仿宋"/>
          <w:sz w:val="32"/>
          <w:szCs w:val="32"/>
        </w:rPr>
      </w:pPr>
      <w:r w:rsidRPr="00E05BCC">
        <w:rPr>
          <w:rFonts w:ascii="仿宋_GB2312" w:eastAsia="仿宋_GB2312" w:hAnsi="仿宋" w:cs="仿宋_GB2312"/>
          <w:sz w:val="32"/>
          <w:szCs w:val="32"/>
        </w:rPr>
        <w:t xml:space="preserve">17:30-18:00  </w:t>
      </w:r>
      <w:r w:rsidRPr="00E05BCC">
        <w:rPr>
          <w:rFonts w:ascii="仿宋_GB2312" w:eastAsia="仿宋_GB2312" w:hAnsi="仿宋" w:cs="仿宋_GB2312" w:hint="eastAsia"/>
          <w:sz w:val="32"/>
          <w:szCs w:val="32"/>
        </w:rPr>
        <w:t>自由交流</w:t>
      </w:r>
    </w:p>
    <w:p w:rsidR="00E32157" w:rsidRPr="00E05BCC" w:rsidRDefault="00E32157" w:rsidP="00E05BCC">
      <w:pPr>
        <w:snapToGrid w:val="0"/>
        <w:spacing w:line="360" w:lineRule="auto"/>
        <w:ind w:firstLineChars="200" w:firstLine="31680"/>
        <w:rPr>
          <w:rFonts w:ascii="仿宋_GB2312" w:eastAsia="仿宋_GB2312" w:hAnsi="仿宋"/>
          <w:sz w:val="32"/>
          <w:szCs w:val="32"/>
        </w:rPr>
      </w:pPr>
      <w:r w:rsidRPr="00E05BCC">
        <w:rPr>
          <w:rFonts w:ascii="仿宋_GB2312" w:eastAsia="仿宋_GB2312" w:hAnsi="仿宋" w:cs="仿宋_GB2312"/>
          <w:sz w:val="32"/>
          <w:szCs w:val="32"/>
        </w:rPr>
        <w:t xml:space="preserve">18:00-20:00  </w:t>
      </w:r>
      <w:r w:rsidRPr="00E05BCC">
        <w:rPr>
          <w:rFonts w:ascii="仿宋_GB2312" w:eastAsia="仿宋_GB2312" w:hAnsi="仿宋" w:cs="仿宋_GB2312" w:hint="eastAsia"/>
          <w:sz w:val="32"/>
          <w:szCs w:val="32"/>
        </w:rPr>
        <w:t>晚餐</w:t>
      </w:r>
    </w:p>
    <w:p w:rsidR="00E32157" w:rsidRPr="00E05BCC" w:rsidRDefault="00E32157" w:rsidP="00E05BCC">
      <w:pPr>
        <w:snapToGrid w:val="0"/>
        <w:spacing w:line="360" w:lineRule="auto"/>
        <w:ind w:firstLine="560"/>
        <w:rPr>
          <w:rFonts w:ascii="仿宋_GB2312" w:eastAsia="仿宋_GB2312" w:hAnsi="仿宋"/>
          <w:sz w:val="32"/>
          <w:szCs w:val="32"/>
        </w:rPr>
      </w:pPr>
      <w:r w:rsidRPr="00E05BCC">
        <w:rPr>
          <w:rFonts w:ascii="仿宋_GB2312" w:eastAsia="仿宋_GB2312" w:hAnsi="仿宋" w:cs="仿宋_GB2312" w:hint="eastAsia"/>
          <w:sz w:val="32"/>
          <w:szCs w:val="32"/>
        </w:rPr>
        <w:t>五、会务费用：</w:t>
      </w:r>
    </w:p>
    <w:p w:rsidR="00E32157" w:rsidRPr="00E05BCC" w:rsidRDefault="00E32157" w:rsidP="00E05BCC">
      <w:pPr>
        <w:spacing w:line="360" w:lineRule="auto"/>
        <w:ind w:firstLine="555"/>
        <w:rPr>
          <w:rFonts w:ascii="仿宋_GB2312" w:eastAsia="仿宋_GB2312" w:hAnsi="仿宋"/>
          <w:sz w:val="32"/>
          <w:szCs w:val="32"/>
        </w:rPr>
      </w:pPr>
      <w:r w:rsidRPr="00E05BCC">
        <w:rPr>
          <w:rFonts w:ascii="仿宋_GB2312" w:eastAsia="仿宋_GB2312" w:hAnsi="仿宋" w:cs="仿宋_GB2312" w:hint="eastAsia"/>
          <w:sz w:val="32"/>
          <w:szCs w:val="32"/>
        </w:rPr>
        <w:t>参会企业免交会务费，交通自理。食宿统一安排，费用自理。</w:t>
      </w:r>
    </w:p>
    <w:p w:rsidR="00E32157" w:rsidRPr="00E05BCC" w:rsidRDefault="00E32157" w:rsidP="00E05BCC">
      <w:pPr>
        <w:snapToGrid w:val="0"/>
        <w:spacing w:line="360" w:lineRule="auto"/>
        <w:ind w:firstLineChars="200" w:firstLine="31680"/>
        <w:rPr>
          <w:rFonts w:ascii="仿宋_GB2312" w:eastAsia="仿宋_GB2312" w:hAnsi="仿宋"/>
          <w:sz w:val="32"/>
          <w:szCs w:val="32"/>
        </w:rPr>
      </w:pPr>
      <w:r w:rsidRPr="00E05BCC">
        <w:rPr>
          <w:rFonts w:ascii="仿宋_GB2312" w:eastAsia="仿宋_GB2312" w:hAnsi="仿宋" w:cs="仿宋_GB2312" w:hint="eastAsia"/>
          <w:sz w:val="32"/>
          <w:szCs w:val="32"/>
        </w:rPr>
        <w:t>六、联系方式：</w:t>
      </w:r>
    </w:p>
    <w:p w:rsidR="00E32157" w:rsidRPr="00E05BCC" w:rsidRDefault="00E32157" w:rsidP="00E05BCC">
      <w:pPr>
        <w:snapToGrid w:val="0"/>
        <w:spacing w:line="360" w:lineRule="auto"/>
        <w:ind w:firstLineChars="200" w:firstLine="31680"/>
        <w:rPr>
          <w:rFonts w:ascii="仿宋_GB2312" w:eastAsia="仿宋_GB2312" w:hAnsi="仿宋"/>
          <w:sz w:val="32"/>
          <w:szCs w:val="32"/>
        </w:rPr>
      </w:pPr>
      <w:r w:rsidRPr="00E05BCC">
        <w:rPr>
          <w:rFonts w:ascii="仿宋_GB2312" w:eastAsia="仿宋_GB2312" w:hAnsi="仿宋" w:cs="仿宋_GB2312" w:hint="eastAsia"/>
          <w:sz w:val="32"/>
          <w:szCs w:val="32"/>
        </w:rPr>
        <w:t>联系人：闫瑶</w:t>
      </w:r>
    </w:p>
    <w:p w:rsidR="00E32157" w:rsidRPr="00E05BCC" w:rsidRDefault="00E32157" w:rsidP="00E05BCC">
      <w:pPr>
        <w:snapToGrid w:val="0"/>
        <w:spacing w:line="360" w:lineRule="auto"/>
        <w:ind w:firstLineChars="200" w:firstLine="31680"/>
        <w:rPr>
          <w:rFonts w:ascii="仿宋_GB2312" w:eastAsia="仿宋_GB2312" w:hAnsi="仿宋" w:cs="仿宋_GB2312"/>
          <w:sz w:val="32"/>
          <w:szCs w:val="32"/>
        </w:rPr>
      </w:pPr>
      <w:r w:rsidRPr="00E05BCC">
        <w:rPr>
          <w:rFonts w:ascii="仿宋_GB2312" w:eastAsia="仿宋_GB2312" w:hAnsi="仿宋" w:cs="仿宋_GB2312" w:hint="eastAsia"/>
          <w:sz w:val="32"/>
          <w:szCs w:val="32"/>
        </w:rPr>
        <w:t>电</w:t>
      </w:r>
      <w:r w:rsidRPr="00E05BCC">
        <w:rPr>
          <w:rFonts w:ascii="仿宋_GB2312" w:eastAsia="仿宋_GB2312" w:hAnsi="仿宋" w:cs="仿宋_GB2312"/>
          <w:sz w:val="32"/>
          <w:szCs w:val="32"/>
        </w:rPr>
        <w:t xml:space="preserve">  </w:t>
      </w:r>
      <w:r w:rsidRPr="00E05BCC">
        <w:rPr>
          <w:rFonts w:ascii="仿宋_GB2312" w:eastAsia="仿宋_GB2312" w:hAnsi="仿宋" w:cs="仿宋_GB2312" w:hint="eastAsia"/>
          <w:sz w:val="32"/>
          <w:szCs w:val="32"/>
        </w:rPr>
        <w:t>话：</w:t>
      </w:r>
      <w:r w:rsidRPr="00E05BCC">
        <w:rPr>
          <w:rFonts w:ascii="仿宋_GB2312" w:eastAsia="仿宋_GB2312" w:hAnsi="仿宋" w:cs="仿宋_GB2312"/>
          <w:sz w:val="32"/>
          <w:szCs w:val="32"/>
        </w:rPr>
        <w:t xml:space="preserve">010-56030942  </w:t>
      </w:r>
    </w:p>
    <w:p w:rsidR="00E32157" w:rsidRPr="00E05BCC" w:rsidRDefault="00E32157" w:rsidP="00E05BCC">
      <w:pPr>
        <w:snapToGrid w:val="0"/>
        <w:spacing w:line="360" w:lineRule="auto"/>
        <w:ind w:firstLineChars="200" w:firstLine="31680"/>
        <w:rPr>
          <w:rFonts w:ascii="仿宋_GB2312" w:eastAsia="仿宋_GB2312" w:hAnsi="仿宋" w:cs="仿宋_GB2312"/>
          <w:sz w:val="32"/>
          <w:szCs w:val="32"/>
        </w:rPr>
      </w:pPr>
      <w:r w:rsidRPr="00E05BCC">
        <w:rPr>
          <w:rFonts w:ascii="仿宋_GB2312" w:eastAsia="仿宋_GB2312" w:hAnsi="仿宋" w:cs="仿宋_GB2312" w:hint="eastAsia"/>
          <w:sz w:val="32"/>
          <w:szCs w:val="32"/>
        </w:rPr>
        <w:t>传</w:t>
      </w:r>
      <w:r w:rsidRPr="00E05BCC">
        <w:rPr>
          <w:rFonts w:ascii="仿宋_GB2312" w:eastAsia="仿宋_GB2312" w:hAnsi="仿宋" w:cs="仿宋_GB2312"/>
          <w:sz w:val="32"/>
          <w:szCs w:val="32"/>
        </w:rPr>
        <w:t xml:space="preserve">  </w:t>
      </w:r>
      <w:r w:rsidRPr="00E05BCC">
        <w:rPr>
          <w:rFonts w:ascii="仿宋_GB2312" w:eastAsia="仿宋_GB2312" w:hAnsi="仿宋" w:cs="仿宋_GB2312" w:hint="eastAsia"/>
          <w:sz w:val="32"/>
          <w:szCs w:val="32"/>
        </w:rPr>
        <w:t>真：</w:t>
      </w:r>
      <w:r w:rsidRPr="00E05BCC">
        <w:rPr>
          <w:rFonts w:ascii="仿宋_GB2312" w:eastAsia="仿宋_GB2312" w:hAnsi="仿宋" w:cs="仿宋_GB2312"/>
          <w:sz w:val="32"/>
          <w:szCs w:val="32"/>
        </w:rPr>
        <w:t>010-88136497</w:t>
      </w:r>
    </w:p>
    <w:p w:rsidR="00E32157" w:rsidRPr="00E05BCC" w:rsidRDefault="00E32157" w:rsidP="00E05BCC">
      <w:pPr>
        <w:snapToGrid w:val="0"/>
        <w:spacing w:line="360" w:lineRule="auto"/>
        <w:ind w:firstLineChars="200" w:firstLine="31680"/>
        <w:rPr>
          <w:rFonts w:ascii="仿宋_GB2312" w:eastAsia="仿宋_GB2312" w:hAnsi="仿宋" w:cs="仿宋_GB2312"/>
          <w:sz w:val="32"/>
          <w:szCs w:val="32"/>
        </w:rPr>
      </w:pPr>
      <w:r w:rsidRPr="00E05BCC">
        <w:rPr>
          <w:rFonts w:ascii="仿宋_GB2312" w:eastAsia="仿宋_GB2312" w:hAnsi="仿宋" w:cs="仿宋_GB2312" w:hint="eastAsia"/>
          <w:sz w:val="32"/>
          <w:szCs w:val="32"/>
        </w:rPr>
        <w:t>地</w:t>
      </w:r>
      <w:r w:rsidRPr="00E05BCC">
        <w:rPr>
          <w:rFonts w:ascii="仿宋_GB2312" w:eastAsia="仿宋_GB2312" w:hAnsi="仿宋" w:cs="仿宋_GB2312"/>
          <w:sz w:val="32"/>
          <w:szCs w:val="32"/>
        </w:rPr>
        <w:t xml:space="preserve">  </w:t>
      </w:r>
      <w:r w:rsidRPr="00E05BCC">
        <w:rPr>
          <w:rFonts w:ascii="仿宋_GB2312" w:eastAsia="仿宋_GB2312" w:hAnsi="仿宋" w:cs="仿宋_GB2312" w:hint="eastAsia"/>
          <w:sz w:val="32"/>
          <w:szCs w:val="32"/>
        </w:rPr>
        <w:t>址：北京市南四环西路</w:t>
      </w:r>
      <w:r w:rsidRPr="00E05BCC">
        <w:rPr>
          <w:rFonts w:ascii="仿宋_GB2312" w:eastAsia="仿宋_GB2312" w:hAnsi="仿宋" w:cs="仿宋_GB2312"/>
          <w:sz w:val="32"/>
          <w:szCs w:val="32"/>
        </w:rPr>
        <w:t>128</w:t>
      </w:r>
      <w:r w:rsidRPr="00E05BCC">
        <w:rPr>
          <w:rFonts w:ascii="仿宋_GB2312" w:eastAsia="仿宋_GB2312" w:hAnsi="仿宋" w:cs="仿宋_GB2312" w:hint="eastAsia"/>
          <w:sz w:val="32"/>
          <w:szCs w:val="32"/>
        </w:rPr>
        <w:t>号院诺德中心</w:t>
      </w:r>
      <w:r w:rsidRPr="00E05BCC">
        <w:rPr>
          <w:rFonts w:ascii="仿宋_GB2312" w:eastAsia="仿宋_GB2312" w:hAnsi="仿宋" w:cs="仿宋_GB2312"/>
          <w:sz w:val="32"/>
          <w:szCs w:val="32"/>
        </w:rPr>
        <w:t>3</w:t>
      </w:r>
      <w:r w:rsidRPr="00E05BCC">
        <w:rPr>
          <w:rFonts w:ascii="仿宋_GB2312" w:eastAsia="仿宋_GB2312" w:hAnsi="仿宋" w:cs="仿宋_GB2312" w:hint="eastAsia"/>
          <w:sz w:val="32"/>
          <w:szCs w:val="32"/>
        </w:rPr>
        <w:t>号楼</w:t>
      </w:r>
      <w:r w:rsidRPr="00E05BCC">
        <w:rPr>
          <w:rFonts w:ascii="仿宋_GB2312" w:eastAsia="仿宋_GB2312" w:hAnsi="仿宋" w:cs="仿宋_GB2312"/>
          <w:sz w:val="32"/>
          <w:szCs w:val="32"/>
        </w:rPr>
        <w:t>1508-1510</w:t>
      </w:r>
    </w:p>
    <w:p w:rsidR="00E32157" w:rsidRPr="00E05BCC" w:rsidRDefault="00E32157" w:rsidP="00E05BCC">
      <w:pPr>
        <w:snapToGrid w:val="0"/>
        <w:spacing w:line="360" w:lineRule="auto"/>
        <w:ind w:firstLineChars="200" w:firstLine="31680"/>
        <w:rPr>
          <w:rFonts w:ascii="仿宋_GB2312" w:eastAsia="仿宋_GB2312" w:hAnsi="仿宋" w:cs="仿宋_GB2312"/>
          <w:sz w:val="32"/>
          <w:szCs w:val="32"/>
        </w:rPr>
      </w:pPr>
      <w:r w:rsidRPr="00E05BCC">
        <w:rPr>
          <w:rFonts w:ascii="仿宋_GB2312" w:eastAsia="仿宋_GB2312" w:hAnsi="仿宋" w:cs="仿宋_GB2312" w:hint="eastAsia"/>
          <w:sz w:val="32"/>
          <w:szCs w:val="32"/>
        </w:rPr>
        <w:t>邮</w:t>
      </w:r>
      <w:r w:rsidRPr="00E05BCC">
        <w:rPr>
          <w:rFonts w:ascii="仿宋_GB2312" w:eastAsia="仿宋_GB2312" w:hAnsi="仿宋" w:cs="仿宋_GB2312"/>
          <w:sz w:val="32"/>
          <w:szCs w:val="32"/>
        </w:rPr>
        <w:t xml:space="preserve">  </w:t>
      </w:r>
      <w:r w:rsidRPr="00E05BCC">
        <w:rPr>
          <w:rFonts w:ascii="仿宋_GB2312" w:eastAsia="仿宋_GB2312" w:hAnsi="仿宋" w:cs="仿宋_GB2312" w:hint="eastAsia"/>
          <w:sz w:val="32"/>
          <w:szCs w:val="32"/>
        </w:rPr>
        <w:t>编：</w:t>
      </w:r>
      <w:r w:rsidRPr="00E05BCC">
        <w:rPr>
          <w:rFonts w:ascii="仿宋_GB2312" w:eastAsia="仿宋_GB2312" w:hAnsi="仿宋" w:cs="仿宋_GB2312"/>
          <w:sz w:val="32"/>
          <w:szCs w:val="32"/>
        </w:rPr>
        <w:t>100070</w:t>
      </w:r>
    </w:p>
    <w:p w:rsidR="00E32157" w:rsidRPr="00E05BCC" w:rsidRDefault="00E32157" w:rsidP="00E05BCC">
      <w:pPr>
        <w:snapToGrid w:val="0"/>
        <w:spacing w:line="360" w:lineRule="auto"/>
        <w:ind w:firstLineChars="200" w:firstLine="31680"/>
        <w:rPr>
          <w:rFonts w:ascii="仿宋_GB2312" w:eastAsia="仿宋_GB2312" w:hAnsi="仿宋"/>
          <w:sz w:val="32"/>
          <w:szCs w:val="32"/>
        </w:rPr>
      </w:pPr>
      <w:r w:rsidRPr="00E05BCC">
        <w:rPr>
          <w:rFonts w:ascii="仿宋_GB2312" w:eastAsia="仿宋_GB2312" w:hAnsi="仿宋" w:cs="仿宋_GB2312" w:hint="eastAsia"/>
          <w:sz w:val="32"/>
          <w:szCs w:val="32"/>
        </w:rPr>
        <w:t>网</w:t>
      </w:r>
      <w:r w:rsidRPr="00E05BCC">
        <w:rPr>
          <w:rFonts w:ascii="仿宋_GB2312" w:eastAsia="仿宋_GB2312" w:hAnsi="仿宋" w:cs="仿宋_GB2312"/>
          <w:sz w:val="32"/>
          <w:szCs w:val="32"/>
        </w:rPr>
        <w:t xml:space="preserve">  </w:t>
      </w:r>
      <w:r w:rsidRPr="00E05BCC">
        <w:rPr>
          <w:rFonts w:ascii="仿宋_GB2312" w:eastAsia="仿宋_GB2312" w:hAnsi="仿宋" w:cs="仿宋_GB2312" w:hint="eastAsia"/>
          <w:sz w:val="32"/>
          <w:szCs w:val="32"/>
        </w:rPr>
        <w:t>址：</w:t>
      </w:r>
      <w:hyperlink r:id="rId7" w:history="1">
        <w:r w:rsidRPr="00E05BCC">
          <w:rPr>
            <w:rStyle w:val="Hyperlink"/>
            <w:rFonts w:ascii="仿宋_GB2312" w:eastAsia="仿宋_GB2312" w:hAnsi="仿宋" w:cs="仿宋_GB2312"/>
            <w:sz w:val="32"/>
            <w:szCs w:val="32"/>
          </w:rPr>
          <w:t>www.cbda.cn</w:t>
        </w:r>
      </w:hyperlink>
    </w:p>
    <w:p w:rsidR="00E32157" w:rsidRPr="00E05BCC" w:rsidRDefault="00E32157" w:rsidP="00E05BCC">
      <w:pPr>
        <w:snapToGrid w:val="0"/>
        <w:spacing w:line="360" w:lineRule="auto"/>
        <w:ind w:firstLineChars="200" w:firstLine="31680"/>
        <w:rPr>
          <w:rFonts w:ascii="仿宋_GB2312" w:eastAsia="仿宋_GB2312" w:hAnsi="仿宋"/>
          <w:sz w:val="32"/>
          <w:szCs w:val="32"/>
        </w:rPr>
      </w:pPr>
    </w:p>
    <w:p w:rsidR="00E32157" w:rsidRPr="00E05BCC" w:rsidRDefault="00E32157" w:rsidP="00390C32">
      <w:pPr>
        <w:snapToGrid w:val="0"/>
        <w:spacing w:line="360" w:lineRule="auto"/>
        <w:ind w:firstLineChars="200" w:firstLine="31680"/>
        <w:rPr>
          <w:rFonts w:ascii="仿宋_GB2312" w:eastAsia="仿宋_GB2312" w:hAnsi="仿宋"/>
          <w:sz w:val="32"/>
          <w:szCs w:val="32"/>
        </w:rPr>
      </w:pPr>
      <w:r w:rsidRPr="00390C32">
        <w:rPr>
          <w:rFonts w:ascii="仿宋_GB2312" w:eastAsia="仿宋_GB2312" w:hAnsi="仿宋" w:cs="仿宋_GB2312" w:hint="eastAsia"/>
          <w:sz w:val="32"/>
          <w:szCs w:val="32"/>
        </w:rPr>
        <w:t>附件：</w:t>
      </w:r>
      <w:r w:rsidRPr="00E05BCC">
        <w:rPr>
          <w:rFonts w:ascii="仿宋_GB2312" w:eastAsia="仿宋_GB2312" w:hAnsi="仿宋" w:cs="仿宋_GB2312" w:hint="eastAsia"/>
          <w:sz w:val="32"/>
          <w:szCs w:val="32"/>
        </w:rPr>
        <w:t>参会回执表</w:t>
      </w:r>
    </w:p>
    <w:p w:rsidR="00E32157" w:rsidRPr="00E05BCC" w:rsidRDefault="00E32157" w:rsidP="00E05BCC">
      <w:pPr>
        <w:snapToGrid w:val="0"/>
        <w:spacing w:line="360" w:lineRule="auto"/>
        <w:ind w:firstLineChars="200" w:firstLine="31680"/>
        <w:rPr>
          <w:rFonts w:ascii="仿宋_GB2312" w:eastAsia="仿宋_GB2312" w:hAnsi="仿宋"/>
          <w:b/>
          <w:bCs/>
          <w:sz w:val="32"/>
          <w:szCs w:val="32"/>
        </w:rPr>
      </w:pPr>
    </w:p>
    <w:p w:rsidR="00E32157" w:rsidRPr="00E05BCC" w:rsidRDefault="00E32157" w:rsidP="00E05BCC">
      <w:pPr>
        <w:snapToGrid w:val="0"/>
        <w:spacing w:line="360" w:lineRule="auto"/>
        <w:ind w:right="280"/>
        <w:jc w:val="right"/>
        <w:rPr>
          <w:rFonts w:ascii="仿宋_GB2312" w:eastAsia="仿宋_GB2312" w:hAnsi="仿宋"/>
          <w:sz w:val="32"/>
          <w:szCs w:val="32"/>
        </w:rPr>
      </w:pPr>
    </w:p>
    <w:p w:rsidR="00E32157" w:rsidRPr="00E05BCC" w:rsidRDefault="00E32157" w:rsidP="00F731AE">
      <w:pPr>
        <w:snapToGrid w:val="0"/>
        <w:spacing w:line="360" w:lineRule="auto"/>
        <w:ind w:right="1200"/>
        <w:rPr>
          <w:rFonts w:ascii="仿宋_GB2312" w:eastAsia="仿宋_GB2312" w:hAnsi="仿宋"/>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中国建筑装饰协会</w:t>
      </w:r>
    </w:p>
    <w:p w:rsidR="00E32157" w:rsidRPr="00F731AE" w:rsidRDefault="00E32157" w:rsidP="0097790B">
      <w:pPr>
        <w:snapToGrid w:val="0"/>
        <w:spacing w:line="600" w:lineRule="exact"/>
        <w:rPr>
          <w:rFonts w:ascii="仿宋_GB2312" w:eastAsia="仿宋_GB2312" w:hAnsi="仿宋"/>
          <w:sz w:val="32"/>
          <w:szCs w:val="32"/>
        </w:rPr>
      </w:pPr>
      <w:r w:rsidRPr="00F731AE">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w:t>
      </w:r>
      <w:r w:rsidRPr="00F731AE">
        <w:rPr>
          <w:rFonts w:ascii="仿宋_GB2312" w:eastAsia="仿宋_GB2312" w:hAnsi="仿宋" w:cs="仿宋_GB2312"/>
          <w:sz w:val="32"/>
          <w:szCs w:val="32"/>
        </w:rPr>
        <w:t>2015</w:t>
      </w:r>
      <w:r w:rsidRPr="00F731AE">
        <w:rPr>
          <w:rFonts w:ascii="仿宋_GB2312" w:eastAsia="仿宋_GB2312" w:hAnsi="仿宋" w:cs="仿宋_GB2312" w:hint="eastAsia"/>
          <w:sz w:val="32"/>
          <w:szCs w:val="32"/>
        </w:rPr>
        <w:t>年</w:t>
      </w:r>
      <w:r w:rsidRPr="00F731AE">
        <w:rPr>
          <w:rFonts w:ascii="仿宋_GB2312" w:eastAsia="仿宋_GB2312" w:hAnsi="仿宋" w:cs="仿宋_GB2312"/>
          <w:sz w:val="32"/>
          <w:szCs w:val="32"/>
        </w:rPr>
        <w:t>12</w:t>
      </w:r>
      <w:r w:rsidRPr="00F731AE">
        <w:rPr>
          <w:rFonts w:ascii="仿宋_GB2312" w:eastAsia="仿宋_GB2312" w:hAnsi="仿宋" w:cs="仿宋_GB2312" w:hint="eastAsia"/>
          <w:sz w:val="32"/>
          <w:szCs w:val="32"/>
        </w:rPr>
        <w:t>月</w:t>
      </w:r>
      <w:r w:rsidRPr="00F731AE">
        <w:rPr>
          <w:rFonts w:ascii="仿宋_GB2312" w:eastAsia="仿宋_GB2312" w:hAnsi="仿宋" w:cs="仿宋_GB2312"/>
          <w:sz w:val="32"/>
          <w:szCs w:val="32"/>
        </w:rPr>
        <w:t>2</w:t>
      </w:r>
      <w:r w:rsidRPr="00F731AE">
        <w:rPr>
          <w:rFonts w:ascii="仿宋_GB2312" w:eastAsia="仿宋_GB2312" w:hAnsi="仿宋" w:cs="仿宋_GB2312" w:hint="eastAsia"/>
          <w:sz w:val="32"/>
          <w:szCs w:val="32"/>
        </w:rPr>
        <w:t>日</w:t>
      </w: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Pr="00F731AE" w:rsidRDefault="00E32157" w:rsidP="00C91C1B">
      <w:pPr>
        <w:snapToGrid w:val="0"/>
        <w:spacing w:line="540" w:lineRule="exact"/>
        <w:rPr>
          <w:rFonts w:ascii="仿宋" w:eastAsia="仿宋" w:hAnsi="仿宋"/>
          <w:sz w:val="28"/>
          <w:szCs w:val="28"/>
        </w:rPr>
      </w:pPr>
      <w:r w:rsidRPr="00F731AE">
        <w:rPr>
          <w:rFonts w:ascii="仿宋" w:eastAsia="仿宋" w:hAnsi="仿宋" w:cs="仿宋" w:hint="eastAsia"/>
          <w:sz w:val="28"/>
          <w:szCs w:val="28"/>
        </w:rPr>
        <w:t>附件：</w:t>
      </w:r>
    </w:p>
    <w:p w:rsidR="00E32157" w:rsidRDefault="00E32157" w:rsidP="00C91C1B">
      <w:pPr>
        <w:snapToGrid w:val="0"/>
        <w:spacing w:line="540" w:lineRule="exact"/>
        <w:jc w:val="center"/>
        <w:rPr>
          <w:rFonts w:ascii="仿宋" w:eastAsia="仿宋" w:hAnsi="仿宋"/>
          <w:b/>
          <w:bCs/>
          <w:sz w:val="28"/>
          <w:szCs w:val="28"/>
        </w:rPr>
      </w:pPr>
    </w:p>
    <w:p w:rsidR="00E32157" w:rsidRPr="00F84A47" w:rsidRDefault="00E32157" w:rsidP="00C91C1B">
      <w:pPr>
        <w:snapToGrid w:val="0"/>
        <w:spacing w:line="540" w:lineRule="exact"/>
        <w:jc w:val="center"/>
        <w:rPr>
          <w:rFonts w:ascii="宋体"/>
          <w:b/>
          <w:bCs/>
          <w:sz w:val="32"/>
          <w:szCs w:val="32"/>
        </w:rPr>
      </w:pPr>
      <w:r w:rsidRPr="00F84A47">
        <w:rPr>
          <w:rFonts w:ascii="宋体" w:hAnsi="宋体" w:cs="宋体" w:hint="eastAsia"/>
          <w:b/>
          <w:bCs/>
          <w:sz w:val="32"/>
          <w:szCs w:val="32"/>
        </w:rPr>
        <w:t>参会回执表</w:t>
      </w:r>
    </w:p>
    <w:p w:rsidR="00E32157" w:rsidRDefault="00E32157" w:rsidP="00C91C1B">
      <w:pPr>
        <w:snapToGrid w:val="0"/>
        <w:spacing w:line="540" w:lineRule="exact"/>
        <w:rPr>
          <w:rFonts w:ascii="仿宋" w:eastAsia="仿宋" w:hAnsi="仿宋"/>
          <w:b/>
          <w:bCs/>
          <w:sz w:val="28"/>
          <w:szCs w:val="28"/>
        </w:rPr>
      </w:pPr>
    </w:p>
    <w:p w:rsidR="00E32157" w:rsidRPr="00F84A47" w:rsidRDefault="00E32157" w:rsidP="009E1003">
      <w:pPr>
        <w:tabs>
          <w:tab w:val="left" w:pos="3600"/>
        </w:tabs>
        <w:wordWrap w:val="0"/>
        <w:spacing w:afterLines="50" w:line="540" w:lineRule="exact"/>
        <w:jc w:val="right"/>
        <w:rPr>
          <w:rFonts w:ascii="仿宋" w:eastAsia="仿宋" w:hAnsi="仿宋"/>
          <w:sz w:val="28"/>
          <w:szCs w:val="28"/>
        </w:rPr>
      </w:pPr>
      <w:r w:rsidRPr="00F84A47">
        <w:rPr>
          <w:rFonts w:ascii="仿宋" w:eastAsia="仿宋" w:hAnsi="仿宋" w:cs="仿宋" w:hint="eastAsia"/>
          <w:sz w:val="28"/>
          <w:szCs w:val="28"/>
        </w:rPr>
        <w:t>（请填后传真至</w:t>
      </w:r>
      <w:r w:rsidRPr="00F84A47">
        <w:rPr>
          <w:rFonts w:ascii="仿宋" w:eastAsia="仿宋" w:hAnsi="仿宋" w:cs="仿宋"/>
          <w:sz w:val="28"/>
          <w:szCs w:val="28"/>
        </w:rPr>
        <w:t>010</w:t>
      </w:r>
      <w:r w:rsidRPr="00F84A47">
        <w:rPr>
          <w:rFonts w:ascii="仿宋" w:eastAsia="仿宋" w:hAnsi="仿宋" w:cs="仿宋" w:hint="eastAsia"/>
          <w:sz w:val="28"/>
          <w:szCs w:val="28"/>
        </w:rPr>
        <w:t>－</w:t>
      </w:r>
      <w:r>
        <w:rPr>
          <w:rFonts w:ascii="仿宋" w:eastAsia="仿宋" w:hAnsi="仿宋" w:cs="仿宋"/>
          <w:sz w:val="28"/>
          <w:szCs w:val="28"/>
        </w:rPr>
        <w:t xml:space="preserve">88136497 </w:t>
      </w:r>
      <w:r w:rsidRPr="00F84A47">
        <w:rPr>
          <w:rFonts w:ascii="仿宋" w:eastAsia="仿宋" w:hAnsi="仿宋" w:cs="仿宋" w:hint="eastAsia"/>
          <w:sz w:val="28"/>
          <w:szCs w:val="28"/>
        </w:rPr>
        <w:t>）</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
        <w:gridCol w:w="1272"/>
        <w:gridCol w:w="936"/>
        <w:gridCol w:w="1584"/>
        <w:gridCol w:w="900"/>
        <w:gridCol w:w="900"/>
        <w:gridCol w:w="1068"/>
        <w:gridCol w:w="1992"/>
      </w:tblGrid>
      <w:tr w:rsidR="00E32157" w:rsidRPr="00F84A47" w:rsidTr="00F731AE">
        <w:trPr>
          <w:trHeight w:val="525"/>
          <w:jc w:val="center"/>
        </w:trPr>
        <w:tc>
          <w:tcPr>
            <w:tcW w:w="2198" w:type="dxa"/>
            <w:gridSpan w:val="2"/>
            <w:vAlign w:val="center"/>
          </w:tcPr>
          <w:p w:rsidR="00E32157" w:rsidRPr="00F84A47" w:rsidRDefault="00E32157" w:rsidP="00005F01">
            <w:pPr>
              <w:tabs>
                <w:tab w:val="left" w:pos="3600"/>
              </w:tabs>
              <w:spacing w:line="520" w:lineRule="exact"/>
              <w:jc w:val="center"/>
              <w:rPr>
                <w:rFonts w:ascii="仿宋" w:eastAsia="仿宋" w:hAnsi="仿宋"/>
                <w:b/>
                <w:bCs/>
                <w:sz w:val="28"/>
                <w:szCs w:val="28"/>
              </w:rPr>
            </w:pPr>
            <w:r w:rsidRPr="00F84A47">
              <w:rPr>
                <w:rFonts w:ascii="仿宋" w:eastAsia="仿宋" w:hAnsi="仿宋" w:cs="仿宋" w:hint="eastAsia"/>
                <w:b/>
                <w:bCs/>
                <w:sz w:val="28"/>
                <w:szCs w:val="28"/>
              </w:rPr>
              <w:t>单位名称</w:t>
            </w:r>
          </w:p>
        </w:tc>
        <w:tc>
          <w:tcPr>
            <w:tcW w:w="4320" w:type="dxa"/>
            <w:gridSpan w:val="4"/>
            <w:vAlign w:val="center"/>
          </w:tcPr>
          <w:p w:rsidR="00E32157" w:rsidRPr="00F84A47" w:rsidRDefault="00E32157" w:rsidP="00005F01">
            <w:pPr>
              <w:tabs>
                <w:tab w:val="left" w:pos="3600"/>
              </w:tabs>
              <w:spacing w:line="520" w:lineRule="exact"/>
              <w:rPr>
                <w:rFonts w:ascii="仿宋" w:eastAsia="仿宋" w:hAnsi="仿宋"/>
                <w:b/>
                <w:bCs/>
                <w:sz w:val="28"/>
                <w:szCs w:val="28"/>
              </w:rPr>
            </w:pPr>
          </w:p>
        </w:tc>
        <w:tc>
          <w:tcPr>
            <w:tcW w:w="1068" w:type="dxa"/>
            <w:vAlign w:val="center"/>
          </w:tcPr>
          <w:p w:rsidR="00E32157" w:rsidRPr="00F84A47" w:rsidRDefault="00E32157" w:rsidP="00005F01">
            <w:pPr>
              <w:tabs>
                <w:tab w:val="left" w:pos="3600"/>
              </w:tabs>
              <w:spacing w:line="520" w:lineRule="exact"/>
              <w:jc w:val="center"/>
              <w:rPr>
                <w:rFonts w:ascii="仿宋" w:eastAsia="仿宋" w:hAnsi="仿宋"/>
                <w:b/>
                <w:bCs/>
                <w:sz w:val="28"/>
                <w:szCs w:val="28"/>
              </w:rPr>
            </w:pPr>
            <w:r w:rsidRPr="00F84A47">
              <w:rPr>
                <w:rFonts w:ascii="仿宋" w:eastAsia="仿宋" w:hAnsi="仿宋" w:cs="仿宋" w:hint="eastAsia"/>
                <w:b/>
                <w:bCs/>
                <w:sz w:val="28"/>
                <w:szCs w:val="28"/>
              </w:rPr>
              <w:t>人</w:t>
            </w:r>
            <w:r w:rsidRPr="00F84A47">
              <w:rPr>
                <w:rFonts w:ascii="仿宋" w:eastAsia="仿宋" w:hAnsi="仿宋" w:cs="仿宋"/>
                <w:b/>
                <w:bCs/>
                <w:sz w:val="28"/>
                <w:szCs w:val="28"/>
              </w:rPr>
              <w:t xml:space="preserve"> </w:t>
            </w:r>
            <w:r w:rsidRPr="00F84A47">
              <w:rPr>
                <w:rFonts w:ascii="仿宋" w:eastAsia="仿宋" w:hAnsi="仿宋" w:cs="仿宋" w:hint="eastAsia"/>
                <w:b/>
                <w:bCs/>
                <w:sz w:val="28"/>
                <w:szCs w:val="28"/>
              </w:rPr>
              <w:t>数</w:t>
            </w:r>
          </w:p>
        </w:tc>
        <w:tc>
          <w:tcPr>
            <w:tcW w:w="1992" w:type="dxa"/>
            <w:vAlign w:val="center"/>
          </w:tcPr>
          <w:p w:rsidR="00E32157" w:rsidRPr="00F84A47" w:rsidRDefault="00E32157" w:rsidP="00005F01">
            <w:pPr>
              <w:tabs>
                <w:tab w:val="left" w:pos="3600"/>
              </w:tabs>
              <w:spacing w:line="520" w:lineRule="exact"/>
              <w:rPr>
                <w:rFonts w:ascii="仿宋" w:eastAsia="仿宋" w:hAnsi="仿宋"/>
                <w:b/>
                <w:bCs/>
                <w:sz w:val="28"/>
                <w:szCs w:val="28"/>
              </w:rPr>
            </w:pPr>
            <w:r w:rsidRPr="00F84A47">
              <w:rPr>
                <w:rFonts w:ascii="仿宋" w:eastAsia="仿宋" w:hAnsi="仿宋" w:cs="仿宋"/>
                <w:b/>
                <w:bCs/>
                <w:sz w:val="28"/>
                <w:szCs w:val="28"/>
              </w:rPr>
              <w:t xml:space="preserve">       </w:t>
            </w:r>
            <w:r w:rsidRPr="00F84A47">
              <w:rPr>
                <w:rFonts w:ascii="仿宋" w:eastAsia="仿宋" w:hAnsi="仿宋" w:cs="仿宋" w:hint="eastAsia"/>
                <w:b/>
                <w:bCs/>
                <w:sz w:val="28"/>
                <w:szCs w:val="28"/>
              </w:rPr>
              <w:t>人</w:t>
            </w:r>
          </w:p>
        </w:tc>
      </w:tr>
      <w:tr w:rsidR="00E32157" w:rsidRPr="00F84A47" w:rsidTr="00F731AE">
        <w:trPr>
          <w:trHeight w:val="525"/>
          <w:jc w:val="center"/>
        </w:trPr>
        <w:tc>
          <w:tcPr>
            <w:tcW w:w="2198" w:type="dxa"/>
            <w:gridSpan w:val="2"/>
            <w:vAlign w:val="center"/>
          </w:tcPr>
          <w:p w:rsidR="00E32157" w:rsidRPr="00F84A47" w:rsidRDefault="00E32157" w:rsidP="00005F01">
            <w:pPr>
              <w:tabs>
                <w:tab w:val="left" w:pos="3600"/>
              </w:tabs>
              <w:spacing w:line="520" w:lineRule="exact"/>
              <w:jc w:val="center"/>
              <w:rPr>
                <w:rFonts w:ascii="仿宋" w:eastAsia="仿宋" w:hAnsi="仿宋"/>
                <w:b/>
                <w:bCs/>
                <w:sz w:val="28"/>
                <w:szCs w:val="28"/>
              </w:rPr>
            </w:pPr>
            <w:r w:rsidRPr="00F84A47">
              <w:rPr>
                <w:rFonts w:ascii="仿宋" w:eastAsia="仿宋" w:hAnsi="仿宋" w:cs="仿宋" w:hint="eastAsia"/>
                <w:b/>
                <w:bCs/>
                <w:sz w:val="28"/>
                <w:szCs w:val="28"/>
              </w:rPr>
              <w:t>地</w:t>
            </w:r>
            <w:r w:rsidRPr="00F84A47">
              <w:rPr>
                <w:rFonts w:ascii="仿宋" w:eastAsia="仿宋" w:hAnsi="仿宋" w:cs="仿宋"/>
                <w:b/>
                <w:bCs/>
                <w:sz w:val="28"/>
                <w:szCs w:val="28"/>
              </w:rPr>
              <w:t xml:space="preserve">    </w:t>
            </w:r>
            <w:r w:rsidRPr="00F84A47">
              <w:rPr>
                <w:rFonts w:ascii="仿宋" w:eastAsia="仿宋" w:hAnsi="仿宋" w:cs="仿宋" w:hint="eastAsia"/>
                <w:b/>
                <w:bCs/>
                <w:sz w:val="28"/>
                <w:szCs w:val="28"/>
              </w:rPr>
              <w:t>址</w:t>
            </w:r>
          </w:p>
        </w:tc>
        <w:tc>
          <w:tcPr>
            <w:tcW w:w="4320" w:type="dxa"/>
            <w:gridSpan w:val="4"/>
            <w:vAlign w:val="center"/>
          </w:tcPr>
          <w:p w:rsidR="00E32157" w:rsidRPr="00F84A47" w:rsidRDefault="00E32157" w:rsidP="00005F01">
            <w:pPr>
              <w:tabs>
                <w:tab w:val="left" w:pos="3600"/>
              </w:tabs>
              <w:spacing w:line="520" w:lineRule="exact"/>
              <w:rPr>
                <w:rFonts w:ascii="仿宋" w:eastAsia="仿宋" w:hAnsi="仿宋"/>
                <w:b/>
                <w:bCs/>
                <w:sz w:val="28"/>
                <w:szCs w:val="28"/>
              </w:rPr>
            </w:pPr>
          </w:p>
        </w:tc>
        <w:tc>
          <w:tcPr>
            <w:tcW w:w="1068" w:type="dxa"/>
            <w:vAlign w:val="center"/>
          </w:tcPr>
          <w:p w:rsidR="00E32157" w:rsidRPr="00F84A47" w:rsidRDefault="00E32157" w:rsidP="00005F01">
            <w:pPr>
              <w:tabs>
                <w:tab w:val="left" w:pos="3600"/>
              </w:tabs>
              <w:spacing w:line="520" w:lineRule="exact"/>
              <w:jc w:val="center"/>
              <w:rPr>
                <w:rFonts w:ascii="仿宋" w:eastAsia="仿宋" w:hAnsi="仿宋"/>
                <w:b/>
                <w:bCs/>
                <w:sz w:val="28"/>
                <w:szCs w:val="28"/>
              </w:rPr>
            </w:pPr>
            <w:r w:rsidRPr="00F84A47">
              <w:rPr>
                <w:rFonts w:ascii="仿宋" w:eastAsia="仿宋" w:hAnsi="仿宋" w:cs="仿宋" w:hint="eastAsia"/>
                <w:b/>
                <w:bCs/>
                <w:sz w:val="28"/>
                <w:szCs w:val="28"/>
              </w:rPr>
              <w:t>邮</w:t>
            </w:r>
            <w:r w:rsidRPr="00F84A47">
              <w:rPr>
                <w:rFonts w:ascii="仿宋" w:eastAsia="仿宋" w:hAnsi="仿宋" w:cs="仿宋"/>
                <w:b/>
                <w:bCs/>
                <w:sz w:val="28"/>
                <w:szCs w:val="28"/>
              </w:rPr>
              <w:t xml:space="preserve"> </w:t>
            </w:r>
            <w:r w:rsidRPr="00F84A47">
              <w:rPr>
                <w:rFonts w:ascii="仿宋" w:eastAsia="仿宋" w:hAnsi="仿宋" w:cs="仿宋" w:hint="eastAsia"/>
                <w:b/>
                <w:bCs/>
                <w:sz w:val="28"/>
                <w:szCs w:val="28"/>
              </w:rPr>
              <w:t>编</w:t>
            </w:r>
          </w:p>
        </w:tc>
        <w:tc>
          <w:tcPr>
            <w:tcW w:w="1992" w:type="dxa"/>
            <w:vAlign w:val="center"/>
          </w:tcPr>
          <w:p w:rsidR="00E32157" w:rsidRPr="00F84A47" w:rsidRDefault="00E32157" w:rsidP="00005F01">
            <w:pPr>
              <w:tabs>
                <w:tab w:val="left" w:pos="3600"/>
              </w:tabs>
              <w:spacing w:line="520" w:lineRule="exact"/>
              <w:rPr>
                <w:rFonts w:ascii="仿宋" w:eastAsia="仿宋" w:hAnsi="仿宋"/>
                <w:b/>
                <w:bCs/>
                <w:sz w:val="28"/>
                <w:szCs w:val="28"/>
              </w:rPr>
            </w:pPr>
          </w:p>
        </w:tc>
      </w:tr>
      <w:tr w:rsidR="00E32157" w:rsidRPr="00F84A47" w:rsidTr="00F731AE">
        <w:trPr>
          <w:trHeight w:val="525"/>
          <w:jc w:val="center"/>
        </w:trPr>
        <w:tc>
          <w:tcPr>
            <w:tcW w:w="926" w:type="dxa"/>
            <w:vAlign w:val="center"/>
          </w:tcPr>
          <w:p w:rsidR="00E32157" w:rsidRPr="00F84A47" w:rsidRDefault="00E32157" w:rsidP="00005F01">
            <w:pPr>
              <w:tabs>
                <w:tab w:val="left" w:pos="3600"/>
              </w:tabs>
              <w:spacing w:line="520" w:lineRule="exact"/>
              <w:jc w:val="center"/>
              <w:rPr>
                <w:rFonts w:ascii="仿宋" w:eastAsia="仿宋" w:hAnsi="仿宋"/>
                <w:b/>
                <w:bCs/>
                <w:sz w:val="28"/>
                <w:szCs w:val="28"/>
              </w:rPr>
            </w:pPr>
            <w:r w:rsidRPr="00F84A47">
              <w:rPr>
                <w:rFonts w:ascii="仿宋" w:eastAsia="仿宋" w:hAnsi="仿宋" w:cs="仿宋" w:hint="eastAsia"/>
                <w:b/>
                <w:bCs/>
                <w:sz w:val="28"/>
                <w:szCs w:val="28"/>
              </w:rPr>
              <w:t>姓名</w:t>
            </w:r>
          </w:p>
        </w:tc>
        <w:tc>
          <w:tcPr>
            <w:tcW w:w="1272" w:type="dxa"/>
            <w:vAlign w:val="center"/>
          </w:tcPr>
          <w:p w:rsidR="00E32157" w:rsidRPr="00F84A47" w:rsidRDefault="00E32157" w:rsidP="00005F01">
            <w:pPr>
              <w:tabs>
                <w:tab w:val="left" w:pos="3600"/>
              </w:tabs>
              <w:spacing w:line="520" w:lineRule="exact"/>
              <w:rPr>
                <w:rFonts w:ascii="仿宋" w:eastAsia="仿宋" w:hAnsi="仿宋"/>
                <w:b/>
                <w:bCs/>
                <w:sz w:val="28"/>
                <w:szCs w:val="28"/>
              </w:rPr>
            </w:pPr>
          </w:p>
        </w:tc>
        <w:tc>
          <w:tcPr>
            <w:tcW w:w="936" w:type="dxa"/>
            <w:vAlign w:val="center"/>
          </w:tcPr>
          <w:p w:rsidR="00E32157" w:rsidRPr="00F84A47" w:rsidRDefault="00E32157" w:rsidP="00005F01">
            <w:pPr>
              <w:tabs>
                <w:tab w:val="left" w:pos="3600"/>
              </w:tabs>
              <w:spacing w:line="520" w:lineRule="exact"/>
              <w:jc w:val="center"/>
              <w:rPr>
                <w:rFonts w:ascii="仿宋" w:eastAsia="仿宋" w:hAnsi="仿宋"/>
                <w:b/>
                <w:bCs/>
                <w:sz w:val="28"/>
                <w:szCs w:val="28"/>
              </w:rPr>
            </w:pPr>
            <w:r w:rsidRPr="00F84A47">
              <w:rPr>
                <w:rFonts w:ascii="仿宋" w:eastAsia="仿宋" w:hAnsi="仿宋" w:cs="仿宋" w:hint="eastAsia"/>
                <w:b/>
                <w:bCs/>
                <w:sz w:val="28"/>
                <w:szCs w:val="28"/>
              </w:rPr>
              <w:t>职务</w:t>
            </w:r>
          </w:p>
        </w:tc>
        <w:tc>
          <w:tcPr>
            <w:tcW w:w="1584" w:type="dxa"/>
            <w:vAlign w:val="center"/>
          </w:tcPr>
          <w:p w:rsidR="00E32157" w:rsidRPr="00F84A47" w:rsidRDefault="00E32157" w:rsidP="00005F01">
            <w:pPr>
              <w:tabs>
                <w:tab w:val="left" w:pos="3600"/>
              </w:tabs>
              <w:spacing w:line="520" w:lineRule="exact"/>
              <w:rPr>
                <w:rFonts w:ascii="仿宋" w:eastAsia="仿宋" w:hAnsi="仿宋"/>
                <w:b/>
                <w:bCs/>
                <w:sz w:val="28"/>
                <w:szCs w:val="28"/>
              </w:rPr>
            </w:pPr>
          </w:p>
        </w:tc>
        <w:tc>
          <w:tcPr>
            <w:tcW w:w="900" w:type="dxa"/>
            <w:vAlign w:val="center"/>
          </w:tcPr>
          <w:p w:rsidR="00E32157" w:rsidRPr="00F84A47" w:rsidRDefault="00E32157" w:rsidP="00005F01">
            <w:pPr>
              <w:tabs>
                <w:tab w:val="left" w:pos="3600"/>
              </w:tabs>
              <w:spacing w:line="520" w:lineRule="exact"/>
              <w:rPr>
                <w:rFonts w:ascii="仿宋" w:eastAsia="仿宋" w:hAnsi="仿宋"/>
                <w:b/>
                <w:bCs/>
                <w:sz w:val="28"/>
                <w:szCs w:val="28"/>
              </w:rPr>
            </w:pPr>
            <w:r w:rsidRPr="00F84A47">
              <w:rPr>
                <w:rFonts w:ascii="仿宋" w:eastAsia="仿宋" w:hAnsi="仿宋" w:cs="仿宋" w:hint="eastAsia"/>
                <w:b/>
                <w:bCs/>
                <w:sz w:val="28"/>
                <w:szCs w:val="28"/>
              </w:rPr>
              <w:t>性别</w:t>
            </w:r>
          </w:p>
        </w:tc>
        <w:tc>
          <w:tcPr>
            <w:tcW w:w="900" w:type="dxa"/>
            <w:vAlign w:val="center"/>
          </w:tcPr>
          <w:p w:rsidR="00E32157" w:rsidRPr="00F84A47" w:rsidRDefault="00E32157" w:rsidP="00005F01">
            <w:pPr>
              <w:tabs>
                <w:tab w:val="left" w:pos="3600"/>
              </w:tabs>
              <w:spacing w:line="520" w:lineRule="exact"/>
              <w:rPr>
                <w:rFonts w:ascii="仿宋" w:eastAsia="仿宋" w:hAnsi="仿宋"/>
                <w:b/>
                <w:bCs/>
                <w:sz w:val="28"/>
                <w:szCs w:val="28"/>
              </w:rPr>
            </w:pPr>
          </w:p>
        </w:tc>
        <w:tc>
          <w:tcPr>
            <w:tcW w:w="1068" w:type="dxa"/>
            <w:vAlign w:val="center"/>
          </w:tcPr>
          <w:p w:rsidR="00E32157" w:rsidRPr="00F84A47" w:rsidRDefault="00E32157" w:rsidP="00005F01">
            <w:pPr>
              <w:tabs>
                <w:tab w:val="left" w:pos="3600"/>
              </w:tabs>
              <w:spacing w:line="520" w:lineRule="exact"/>
              <w:rPr>
                <w:rFonts w:ascii="仿宋" w:eastAsia="仿宋" w:hAnsi="仿宋"/>
                <w:b/>
                <w:bCs/>
                <w:sz w:val="28"/>
                <w:szCs w:val="28"/>
              </w:rPr>
            </w:pPr>
            <w:r w:rsidRPr="00F84A47">
              <w:rPr>
                <w:rFonts w:ascii="仿宋" w:eastAsia="仿宋" w:hAnsi="仿宋" w:cs="仿宋" w:hint="eastAsia"/>
                <w:b/>
                <w:bCs/>
                <w:sz w:val="28"/>
                <w:szCs w:val="28"/>
              </w:rPr>
              <w:t>住宿</w:t>
            </w:r>
          </w:p>
        </w:tc>
        <w:tc>
          <w:tcPr>
            <w:tcW w:w="1992" w:type="dxa"/>
            <w:vAlign w:val="center"/>
          </w:tcPr>
          <w:p w:rsidR="00E32157" w:rsidRPr="00F84A47" w:rsidRDefault="00E32157" w:rsidP="00005F01">
            <w:pPr>
              <w:tabs>
                <w:tab w:val="left" w:pos="3600"/>
              </w:tabs>
              <w:spacing w:line="520" w:lineRule="exact"/>
              <w:rPr>
                <w:rFonts w:ascii="仿宋" w:eastAsia="仿宋" w:hAnsi="仿宋"/>
                <w:b/>
                <w:bCs/>
                <w:sz w:val="28"/>
                <w:szCs w:val="28"/>
              </w:rPr>
            </w:pPr>
            <w:r w:rsidRPr="00F84A47">
              <w:rPr>
                <w:rFonts w:ascii="仿宋" w:eastAsia="仿宋" w:hAnsi="仿宋" w:cs="仿宋" w:hint="eastAsia"/>
                <w:b/>
                <w:bCs/>
                <w:sz w:val="28"/>
                <w:szCs w:val="28"/>
              </w:rPr>
              <w:t>□</w:t>
            </w:r>
            <w:r>
              <w:rPr>
                <w:rFonts w:ascii="仿宋" w:eastAsia="仿宋" w:hAnsi="仿宋" w:cs="仿宋" w:hint="eastAsia"/>
                <w:b/>
                <w:bCs/>
                <w:sz w:val="28"/>
                <w:szCs w:val="28"/>
              </w:rPr>
              <w:t>套房</w:t>
            </w:r>
            <w:r w:rsidRPr="00F84A47">
              <w:rPr>
                <w:rFonts w:ascii="仿宋" w:eastAsia="仿宋" w:hAnsi="仿宋" w:cs="仿宋" w:hint="eastAsia"/>
                <w:b/>
                <w:bCs/>
                <w:sz w:val="28"/>
                <w:szCs w:val="28"/>
              </w:rPr>
              <w:t>□单间□标间□不住</w:t>
            </w:r>
          </w:p>
        </w:tc>
      </w:tr>
      <w:tr w:rsidR="00E32157" w:rsidRPr="00F84A47" w:rsidTr="00F731AE">
        <w:trPr>
          <w:trHeight w:val="525"/>
          <w:jc w:val="center"/>
        </w:trPr>
        <w:tc>
          <w:tcPr>
            <w:tcW w:w="926" w:type="dxa"/>
            <w:vAlign w:val="center"/>
          </w:tcPr>
          <w:p w:rsidR="00E32157" w:rsidRPr="00F84A47" w:rsidRDefault="00E32157" w:rsidP="00005F01">
            <w:pPr>
              <w:tabs>
                <w:tab w:val="left" w:pos="3600"/>
              </w:tabs>
              <w:spacing w:line="520" w:lineRule="exact"/>
              <w:jc w:val="center"/>
              <w:rPr>
                <w:rFonts w:ascii="仿宋" w:eastAsia="仿宋" w:hAnsi="仿宋"/>
                <w:b/>
                <w:bCs/>
                <w:sz w:val="28"/>
                <w:szCs w:val="28"/>
              </w:rPr>
            </w:pPr>
            <w:r w:rsidRPr="00F84A47">
              <w:rPr>
                <w:rFonts w:ascii="仿宋" w:eastAsia="仿宋" w:hAnsi="仿宋" w:cs="仿宋" w:hint="eastAsia"/>
                <w:b/>
                <w:bCs/>
                <w:sz w:val="28"/>
                <w:szCs w:val="28"/>
              </w:rPr>
              <w:t>姓名</w:t>
            </w:r>
          </w:p>
        </w:tc>
        <w:tc>
          <w:tcPr>
            <w:tcW w:w="1272" w:type="dxa"/>
            <w:vAlign w:val="center"/>
          </w:tcPr>
          <w:p w:rsidR="00E32157" w:rsidRPr="00F84A47" w:rsidRDefault="00E32157" w:rsidP="00005F01">
            <w:pPr>
              <w:tabs>
                <w:tab w:val="left" w:pos="3600"/>
              </w:tabs>
              <w:spacing w:line="520" w:lineRule="exact"/>
              <w:rPr>
                <w:rFonts w:ascii="仿宋" w:eastAsia="仿宋" w:hAnsi="仿宋"/>
                <w:b/>
                <w:bCs/>
                <w:sz w:val="28"/>
                <w:szCs w:val="28"/>
              </w:rPr>
            </w:pPr>
          </w:p>
        </w:tc>
        <w:tc>
          <w:tcPr>
            <w:tcW w:w="936" w:type="dxa"/>
            <w:vAlign w:val="center"/>
          </w:tcPr>
          <w:p w:rsidR="00E32157" w:rsidRPr="00F84A47" w:rsidRDefault="00E32157" w:rsidP="00005F01">
            <w:pPr>
              <w:tabs>
                <w:tab w:val="left" w:pos="3600"/>
              </w:tabs>
              <w:spacing w:line="520" w:lineRule="exact"/>
              <w:jc w:val="center"/>
              <w:rPr>
                <w:rFonts w:ascii="仿宋" w:eastAsia="仿宋" w:hAnsi="仿宋"/>
                <w:b/>
                <w:bCs/>
                <w:sz w:val="28"/>
                <w:szCs w:val="28"/>
              </w:rPr>
            </w:pPr>
            <w:r w:rsidRPr="00F84A47">
              <w:rPr>
                <w:rFonts w:ascii="仿宋" w:eastAsia="仿宋" w:hAnsi="仿宋" w:cs="仿宋" w:hint="eastAsia"/>
                <w:b/>
                <w:bCs/>
                <w:sz w:val="28"/>
                <w:szCs w:val="28"/>
              </w:rPr>
              <w:t>职务</w:t>
            </w:r>
          </w:p>
        </w:tc>
        <w:tc>
          <w:tcPr>
            <w:tcW w:w="1584" w:type="dxa"/>
            <w:vAlign w:val="center"/>
          </w:tcPr>
          <w:p w:rsidR="00E32157" w:rsidRPr="00F84A47" w:rsidRDefault="00E32157" w:rsidP="00005F01">
            <w:pPr>
              <w:tabs>
                <w:tab w:val="left" w:pos="3600"/>
              </w:tabs>
              <w:spacing w:line="520" w:lineRule="exact"/>
              <w:rPr>
                <w:rFonts w:ascii="仿宋" w:eastAsia="仿宋" w:hAnsi="仿宋"/>
                <w:b/>
                <w:bCs/>
                <w:sz w:val="28"/>
                <w:szCs w:val="28"/>
              </w:rPr>
            </w:pPr>
          </w:p>
        </w:tc>
        <w:tc>
          <w:tcPr>
            <w:tcW w:w="900" w:type="dxa"/>
            <w:vAlign w:val="center"/>
          </w:tcPr>
          <w:p w:rsidR="00E32157" w:rsidRPr="00F84A47" w:rsidRDefault="00E32157" w:rsidP="00005F01">
            <w:pPr>
              <w:tabs>
                <w:tab w:val="left" w:pos="3600"/>
              </w:tabs>
              <w:spacing w:line="520" w:lineRule="exact"/>
              <w:rPr>
                <w:rFonts w:ascii="仿宋" w:eastAsia="仿宋" w:hAnsi="仿宋"/>
                <w:b/>
                <w:bCs/>
                <w:sz w:val="28"/>
                <w:szCs w:val="28"/>
              </w:rPr>
            </w:pPr>
            <w:r w:rsidRPr="00F84A47">
              <w:rPr>
                <w:rFonts w:ascii="仿宋" w:eastAsia="仿宋" w:hAnsi="仿宋" w:cs="仿宋" w:hint="eastAsia"/>
                <w:b/>
                <w:bCs/>
                <w:sz w:val="28"/>
                <w:szCs w:val="28"/>
              </w:rPr>
              <w:t>性别</w:t>
            </w:r>
          </w:p>
        </w:tc>
        <w:tc>
          <w:tcPr>
            <w:tcW w:w="900" w:type="dxa"/>
            <w:vAlign w:val="center"/>
          </w:tcPr>
          <w:p w:rsidR="00E32157" w:rsidRPr="00F84A47" w:rsidRDefault="00E32157" w:rsidP="00005F01">
            <w:pPr>
              <w:tabs>
                <w:tab w:val="left" w:pos="3600"/>
              </w:tabs>
              <w:spacing w:line="520" w:lineRule="exact"/>
              <w:rPr>
                <w:rFonts w:ascii="仿宋" w:eastAsia="仿宋" w:hAnsi="仿宋"/>
                <w:b/>
                <w:bCs/>
                <w:sz w:val="28"/>
                <w:szCs w:val="28"/>
              </w:rPr>
            </w:pPr>
          </w:p>
        </w:tc>
        <w:tc>
          <w:tcPr>
            <w:tcW w:w="1068" w:type="dxa"/>
            <w:vAlign w:val="center"/>
          </w:tcPr>
          <w:p w:rsidR="00E32157" w:rsidRPr="00F84A47" w:rsidRDefault="00E32157" w:rsidP="00005F01">
            <w:pPr>
              <w:tabs>
                <w:tab w:val="left" w:pos="3600"/>
              </w:tabs>
              <w:spacing w:line="520" w:lineRule="exact"/>
              <w:rPr>
                <w:rFonts w:ascii="仿宋" w:eastAsia="仿宋" w:hAnsi="仿宋"/>
                <w:b/>
                <w:bCs/>
                <w:sz w:val="28"/>
                <w:szCs w:val="28"/>
              </w:rPr>
            </w:pPr>
            <w:r w:rsidRPr="00F84A47">
              <w:rPr>
                <w:rFonts w:ascii="仿宋" w:eastAsia="仿宋" w:hAnsi="仿宋" w:cs="仿宋" w:hint="eastAsia"/>
                <w:b/>
                <w:bCs/>
                <w:sz w:val="28"/>
                <w:szCs w:val="28"/>
              </w:rPr>
              <w:t>住宿</w:t>
            </w:r>
          </w:p>
        </w:tc>
        <w:tc>
          <w:tcPr>
            <w:tcW w:w="1992" w:type="dxa"/>
            <w:vAlign w:val="center"/>
          </w:tcPr>
          <w:p w:rsidR="00E32157" w:rsidRPr="00F84A47" w:rsidRDefault="00E32157" w:rsidP="00005F01">
            <w:pPr>
              <w:tabs>
                <w:tab w:val="left" w:pos="3600"/>
              </w:tabs>
              <w:spacing w:line="520" w:lineRule="exact"/>
              <w:rPr>
                <w:rFonts w:ascii="仿宋" w:eastAsia="仿宋" w:hAnsi="仿宋"/>
                <w:b/>
                <w:bCs/>
                <w:sz w:val="28"/>
                <w:szCs w:val="28"/>
              </w:rPr>
            </w:pPr>
            <w:r w:rsidRPr="00F84A47">
              <w:rPr>
                <w:rFonts w:ascii="仿宋" w:eastAsia="仿宋" w:hAnsi="仿宋" w:cs="仿宋" w:hint="eastAsia"/>
                <w:b/>
                <w:bCs/>
                <w:sz w:val="28"/>
                <w:szCs w:val="28"/>
              </w:rPr>
              <w:t>□</w:t>
            </w:r>
            <w:r>
              <w:rPr>
                <w:rFonts w:ascii="仿宋" w:eastAsia="仿宋" w:hAnsi="仿宋" w:cs="仿宋" w:hint="eastAsia"/>
                <w:b/>
                <w:bCs/>
                <w:sz w:val="28"/>
                <w:szCs w:val="28"/>
              </w:rPr>
              <w:t>套房</w:t>
            </w:r>
            <w:r w:rsidRPr="00F84A47">
              <w:rPr>
                <w:rFonts w:ascii="仿宋" w:eastAsia="仿宋" w:hAnsi="仿宋" w:cs="仿宋" w:hint="eastAsia"/>
                <w:b/>
                <w:bCs/>
                <w:sz w:val="28"/>
                <w:szCs w:val="28"/>
              </w:rPr>
              <w:t>□单间□标间□不住</w:t>
            </w:r>
          </w:p>
        </w:tc>
      </w:tr>
      <w:tr w:rsidR="00E32157" w:rsidRPr="00F84A47" w:rsidTr="00F731AE">
        <w:trPr>
          <w:trHeight w:val="540"/>
          <w:jc w:val="center"/>
        </w:trPr>
        <w:tc>
          <w:tcPr>
            <w:tcW w:w="926" w:type="dxa"/>
            <w:vAlign w:val="center"/>
          </w:tcPr>
          <w:p w:rsidR="00E32157" w:rsidRPr="00F84A47" w:rsidRDefault="00E32157" w:rsidP="00005F01">
            <w:pPr>
              <w:tabs>
                <w:tab w:val="left" w:pos="3600"/>
              </w:tabs>
              <w:spacing w:line="520" w:lineRule="exact"/>
              <w:jc w:val="center"/>
              <w:rPr>
                <w:rFonts w:ascii="仿宋" w:eastAsia="仿宋" w:hAnsi="仿宋"/>
                <w:b/>
                <w:bCs/>
                <w:sz w:val="28"/>
                <w:szCs w:val="28"/>
              </w:rPr>
            </w:pPr>
            <w:r w:rsidRPr="00F84A47">
              <w:rPr>
                <w:rFonts w:ascii="仿宋" w:eastAsia="仿宋" w:hAnsi="仿宋" w:cs="仿宋" w:hint="eastAsia"/>
                <w:b/>
                <w:bCs/>
                <w:sz w:val="28"/>
                <w:szCs w:val="28"/>
              </w:rPr>
              <w:t>姓名</w:t>
            </w:r>
          </w:p>
        </w:tc>
        <w:tc>
          <w:tcPr>
            <w:tcW w:w="1272" w:type="dxa"/>
            <w:vAlign w:val="center"/>
          </w:tcPr>
          <w:p w:rsidR="00E32157" w:rsidRPr="00F84A47" w:rsidRDefault="00E32157" w:rsidP="00005F01">
            <w:pPr>
              <w:tabs>
                <w:tab w:val="left" w:pos="3600"/>
              </w:tabs>
              <w:spacing w:line="520" w:lineRule="exact"/>
              <w:rPr>
                <w:rFonts w:ascii="仿宋" w:eastAsia="仿宋" w:hAnsi="仿宋"/>
                <w:b/>
                <w:bCs/>
                <w:sz w:val="28"/>
                <w:szCs w:val="28"/>
              </w:rPr>
            </w:pPr>
          </w:p>
        </w:tc>
        <w:tc>
          <w:tcPr>
            <w:tcW w:w="936" w:type="dxa"/>
            <w:vAlign w:val="center"/>
          </w:tcPr>
          <w:p w:rsidR="00E32157" w:rsidRPr="00F84A47" w:rsidRDefault="00E32157" w:rsidP="00005F01">
            <w:pPr>
              <w:tabs>
                <w:tab w:val="left" w:pos="3600"/>
              </w:tabs>
              <w:spacing w:line="520" w:lineRule="exact"/>
              <w:jc w:val="center"/>
              <w:rPr>
                <w:rFonts w:ascii="仿宋" w:eastAsia="仿宋" w:hAnsi="仿宋"/>
                <w:b/>
                <w:bCs/>
                <w:sz w:val="28"/>
                <w:szCs w:val="28"/>
              </w:rPr>
            </w:pPr>
            <w:r w:rsidRPr="00F84A47">
              <w:rPr>
                <w:rFonts w:ascii="仿宋" w:eastAsia="仿宋" w:hAnsi="仿宋" w:cs="仿宋" w:hint="eastAsia"/>
                <w:b/>
                <w:bCs/>
                <w:sz w:val="28"/>
                <w:szCs w:val="28"/>
              </w:rPr>
              <w:t>职务</w:t>
            </w:r>
          </w:p>
        </w:tc>
        <w:tc>
          <w:tcPr>
            <w:tcW w:w="1584" w:type="dxa"/>
            <w:vAlign w:val="center"/>
          </w:tcPr>
          <w:p w:rsidR="00E32157" w:rsidRPr="00F84A47" w:rsidRDefault="00E32157" w:rsidP="00005F01">
            <w:pPr>
              <w:tabs>
                <w:tab w:val="left" w:pos="3600"/>
              </w:tabs>
              <w:spacing w:line="520" w:lineRule="exact"/>
              <w:rPr>
                <w:rFonts w:ascii="仿宋" w:eastAsia="仿宋" w:hAnsi="仿宋"/>
                <w:b/>
                <w:bCs/>
                <w:sz w:val="28"/>
                <w:szCs w:val="28"/>
              </w:rPr>
            </w:pPr>
          </w:p>
        </w:tc>
        <w:tc>
          <w:tcPr>
            <w:tcW w:w="900" w:type="dxa"/>
            <w:vAlign w:val="center"/>
          </w:tcPr>
          <w:p w:rsidR="00E32157" w:rsidRPr="00F84A47" w:rsidRDefault="00E32157" w:rsidP="00005F01">
            <w:pPr>
              <w:tabs>
                <w:tab w:val="left" w:pos="3600"/>
              </w:tabs>
              <w:spacing w:line="520" w:lineRule="exact"/>
              <w:rPr>
                <w:rFonts w:ascii="仿宋" w:eastAsia="仿宋" w:hAnsi="仿宋"/>
                <w:b/>
                <w:bCs/>
                <w:sz w:val="28"/>
                <w:szCs w:val="28"/>
              </w:rPr>
            </w:pPr>
            <w:r w:rsidRPr="00F84A47">
              <w:rPr>
                <w:rFonts w:ascii="仿宋" w:eastAsia="仿宋" w:hAnsi="仿宋" w:cs="仿宋" w:hint="eastAsia"/>
                <w:b/>
                <w:bCs/>
                <w:sz w:val="28"/>
                <w:szCs w:val="28"/>
              </w:rPr>
              <w:t>性别</w:t>
            </w:r>
          </w:p>
        </w:tc>
        <w:tc>
          <w:tcPr>
            <w:tcW w:w="900" w:type="dxa"/>
            <w:vAlign w:val="center"/>
          </w:tcPr>
          <w:p w:rsidR="00E32157" w:rsidRPr="00F84A47" w:rsidRDefault="00E32157" w:rsidP="00005F01">
            <w:pPr>
              <w:tabs>
                <w:tab w:val="left" w:pos="3600"/>
              </w:tabs>
              <w:spacing w:line="520" w:lineRule="exact"/>
              <w:rPr>
                <w:rFonts w:ascii="仿宋" w:eastAsia="仿宋" w:hAnsi="仿宋"/>
                <w:b/>
                <w:bCs/>
                <w:sz w:val="28"/>
                <w:szCs w:val="28"/>
              </w:rPr>
            </w:pPr>
          </w:p>
        </w:tc>
        <w:tc>
          <w:tcPr>
            <w:tcW w:w="1068" w:type="dxa"/>
            <w:vAlign w:val="center"/>
          </w:tcPr>
          <w:p w:rsidR="00E32157" w:rsidRPr="00F84A47" w:rsidRDefault="00E32157" w:rsidP="00005F01">
            <w:pPr>
              <w:tabs>
                <w:tab w:val="left" w:pos="3600"/>
              </w:tabs>
              <w:spacing w:line="520" w:lineRule="exact"/>
              <w:rPr>
                <w:rFonts w:ascii="仿宋" w:eastAsia="仿宋" w:hAnsi="仿宋"/>
                <w:b/>
                <w:bCs/>
                <w:sz w:val="28"/>
                <w:szCs w:val="28"/>
              </w:rPr>
            </w:pPr>
            <w:r w:rsidRPr="00F84A47">
              <w:rPr>
                <w:rFonts w:ascii="仿宋" w:eastAsia="仿宋" w:hAnsi="仿宋" w:cs="仿宋" w:hint="eastAsia"/>
                <w:b/>
                <w:bCs/>
                <w:sz w:val="28"/>
                <w:szCs w:val="28"/>
              </w:rPr>
              <w:t>住宿</w:t>
            </w:r>
          </w:p>
        </w:tc>
        <w:tc>
          <w:tcPr>
            <w:tcW w:w="1992" w:type="dxa"/>
            <w:vAlign w:val="center"/>
          </w:tcPr>
          <w:p w:rsidR="00E32157" w:rsidRPr="00F84A47" w:rsidRDefault="00E32157" w:rsidP="00005F01">
            <w:pPr>
              <w:tabs>
                <w:tab w:val="left" w:pos="3600"/>
              </w:tabs>
              <w:spacing w:line="520" w:lineRule="exact"/>
              <w:rPr>
                <w:rFonts w:ascii="仿宋" w:eastAsia="仿宋" w:hAnsi="仿宋"/>
                <w:b/>
                <w:bCs/>
                <w:sz w:val="28"/>
                <w:szCs w:val="28"/>
              </w:rPr>
            </w:pPr>
            <w:r w:rsidRPr="00F84A47">
              <w:rPr>
                <w:rFonts w:ascii="仿宋" w:eastAsia="仿宋" w:hAnsi="仿宋" w:cs="仿宋" w:hint="eastAsia"/>
                <w:b/>
                <w:bCs/>
                <w:sz w:val="28"/>
                <w:szCs w:val="28"/>
              </w:rPr>
              <w:t>□</w:t>
            </w:r>
            <w:r>
              <w:rPr>
                <w:rFonts w:ascii="仿宋" w:eastAsia="仿宋" w:hAnsi="仿宋" w:cs="仿宋" w:hint="eastAsia"/>
                <w:b/>
                <w:bCs/>
                <w:sz w:val="28"/>
                <w:szCs w:val="28"/>
              </w:rPr>
              <w:t>套房</w:t>
            </w:r>
            <w:r w:rsidRPr="00F84A47">
              <w:rPr>
                <w:rFonts w:ascii="仿宋" w:eastAsia="仿宋" w:hAnsi="仿宋" w:cs="仿宋" w:hint="eastAsia"/>
                <w:b/>
                <w:bCs/>
                <w:sz w:val="28"/>
                <w:szCs w:val="28"/>
              </w:rPr>
              <w:t>□单间□标间□不住</w:t>
            </w:r>
          </w:p>
        </w:tc>
      </w:tr>
      <w:tr w:rsidR="00E32157" w:rsidRPr="00F84A47" w:rsidTr="00F731AE">
        <w:trPr>
          <w:trHeight w:val="615"/>
          <w:jc w:val="center"/>
        </w:trPr>
        <w:tc>
          <w:tcPr>
            <w:tcW w:w="2198" w:type="dxa"/>
            <w:gridSpan w:val="2"/>
            <w:vAlign w:val="center"/>
          </w:tcPr>
          <w:p w:rsidR="00E32157" w:rsidRPr="00F84A47" w:rsidRDefault="00E32157" w:rsidP="00005F01">
            <w:pPr>
              <w:tabs>
                <w:tab w:val="left" w:pos="3600"/>
              </w:tabs>
              <w:spacing w:line="520" w:lineRule="exact"/>
              <w:jc w:val="center"/>
              <w:rPr>
                <w:rFonts w:ascii="仿宋" w:eastAsia="仿宋" w:hAnsi="仿宋"/>
                <w:b/>
                <w:bCs/>
                <w:sz w:val="28"/>
                <w:szCs w:val="28"/>
              </w:rPr>
            </w:pPr>
            <w:r w:rsidRPr="00F84A47">
              <w:rPr>
                <w:rFonts w:ascii="仿宋" w:eastAsia="仿宋" w:hAnsi="仿宋" w:cs="仿宋" w:hint="eastAsia"/>
                <w:b/>
                <w:bCs/>
                <w:sz w:val="28"/>
                <w:szCs w:val="28"/>
              </w:rPr>
              <w:t>联</w:t>
            </w:r>
            <w:r w:rsidRPr="00F84A47">
              <w:rPr>
                <w:rFonts w:ascii="仿宋" w:eastAsia="仿宋" w:hAnsi="仿宋" w:cs="仿宋"/>
                <w:b/>
                <w:bCs/>
                <w:sz w:val="28"/>
                <w:szCs w:val="28"/>
              </w:rPr>
              <w:t xml:space="preserve"> </w:t>
            </w:r>
            <w:r w:rsidRPr="00F84A47">
              <w:rPr>
                <w:rFonts w:ascii="仿宋" w:eastAsia="仿宋" w:hAnsi="仿宋" w:cs="仿宋" w:hint="eastAsia"/>
                <w:b/>
                <w:bCs/>
                <w:sz w:val="28"/>
                <w:szCs w:val="28"/>
              </w:rPr>
              <w:t>系</w:t>
            </w:r>
            <w:r w:rsidRPr="00F84A47">
              <w:rPr>
                <w:rFonts w:ascii="仿宋" w:eastAsia="仿宋" w:hAnsi="仿宋" w:cs="仿宋"/>
                <w:b/>
                <w:bCs/>
                <w:sz w:val="28"/>
                <w:szCs w:val="28"/>
              </w:rPr>
              <w:t xml:space="preserve"> </w:t>
            </w:r>
            <w:r w:rsidRPr="00F84A47">
              <w:rPr>
                <w:rFonts w:ascii="仿宋" w:eastAsia="仿宋" w:hAnsi="仿宋" w:cs="仿宋" w:hint="eastAsia"/>
                <w:b/>
                <w:bCs/>
                <w:sz w:val="28"/>
                <w:szCs w:val="28"/>
              </w:rPr>
              <w:t>人</w:t>
            </w:r>
          </w:p>
        </w:tc>
        <w:tc>
          <w:tcPr>
            <w:tcW w:w="2520" w:type="dxa"/>
            <w:gridSpan w:val="2"/>
            <w:vAlign w:val="center"/>
          </w:tcPr>
          <w:p w:rsidR="00E32157" w:rsidRPr="00F84A47" w:rsidRDefault="00E32157" w:rsidP="00005F01">
            <w:pPr>
              <w:tabs>
                <w:tab w:val="left" w:pos="3600"/>
              </w:tabs>
              <w:spacing w:line="520" w:lineRule="exact"/>
              <w:rPr>
                <w:rFonts w:ascii="仿宋" w:eastAsia="仿宋" w:hAnsi="仿宋"/>
                <w:b/>
                <w:bCs/>
                <w:sz w:val="28"/>
                <w:szCs w:val="28"/>
              </w:rPr>
            </w:pPr>
          </w:p>
        </w:tc>
        <w:tc>
          <w:tcPr>
            <w:tcW w:w="1800" w:type="dxa"/>
            <w:gridSpan w:val="2"/>
            <w:vAlign w:val="center"/>
          </w:tcPr>
          <w:p w:rsidR="00E32157" w:rsidRPr="00F84A47" w:rsidRDefault="00E32157" w:rsidP="00005F01">
            <w:pPr>
              <w:tabs>
                <w:tab w:val="left" w:pos="3600"/>
              </w:tabs>
              <w:spacing w:line="520" w:lineRule="exact"/>
              <w:jc w:val="center"/>
              <w:rPr>
                <w:rFonts w:ascii="仿宋" w:eastAsia="仿宋" w:hAnsi="仿宋"/>
                <w:b/>
                <w:bCs/>
                <w:sz w:val="28"/>
                <w:szCs w:val="28"/>
              </w:rPr>
            </w:pPr>
            <w:r w:rsidRPr="00F84A47">
              <w:rPr>
                <w:rFonts w:ascii="仿宋" w:eastAsia="仿宋" w:hAnsi="仿宋" w:cs="仿宋" w:hint="eastAsia"/>
                <w:b/>
                <w:bCs/>
                <w:sz w:val="28"/>
                <w:szCs w:val="28"/>
              </w:rPr>
              <w:t>联系方式</w:t>
            </w:r>
          </w:p>
        </w:tc>
        <w:tc>
          <w:tcPr>
            <w:tcW w:w="3060" w:type="dxa"/>
            <w:gridSpan w:val="2"/>
            <w:vAlign w:val="center"/>
          </w:tcPr>
          <w:p w:rsidR="00E32157" w:rsidRPr="00F84A47" w:rsidRDefault="00E32157" w:rsidP="00005F01">
            <w:pPr>
              <w:tabs>
                <w:tab w:val="left" w:pos="3600"/>
              </w:tabs>
              <w:spacing w:line="520" w:lineRule="exact"/>
              <w:rPr>
                <w:rFonts w:ascii="仿宋" w:eastAsia="仿宋" w:hAnsi="仿宋"/>
                <w:b/>
                <w:bCs/>
                <w:sz w:val="28"/>
                <w:szCs w:val="28"/>
              </w:rPr>
            </w:pPr>
          </w:p>
        </w:tc>
      </w:tr>
      <w:tr w:rsidR="00E32157" w:rsidRPr="00F84A47" w:rsidTr="00F731AE">
        <w:trPr>
          <w:trHeight w:val="2779"/>
          <w:jc w:val="center"/>
        </w:trPr>
        <w:tc>
          <w:tcPr>
            <w:tcW w:w="2198" w:type="dxa"/>
            <w:gridSpan w:val="2"/>
            <w:vAlign w:val="center"/>
          </w:tcPr>
          <w:p w:rsidR="00E32157" w:rsidRPr="00F84A47" w:rsidRDefault="00E32157" w:rsidP="00005F01">
            <w:pPr>
              <w:tabs>
                <w:tab w:val="left" w:pos="3600"/>
              </w:tabs>
              <w:spacing w:line="520" w:lineRule="exact"/>
              <w:jc w:val="center"/>
              <w:rPr>
                <w:rFonts w:ascii="仿宋" w:eastAsia="仿宋" w:hAnsi="仿宋"/>
                <w:b/>
                <w:bCs/>
                <w:sz w:val="28"/>
                <w:szCs w:val="28"/>
              </w:rPr>
            </w:pPr>
            <w:r w:rsidRPr="00F84A47">
              <w:rPr>
                <w:rFonts w:ascii="仿宋" w:eastAsia="仿宋" w:hAnsi="仿宋" w:cs="仿宋" w:hint="eastAsia"/>
                <w:b/>
                <w:bCs/>
                <w:sz w:val="28"/>
                <w:szCs w:val="28"/>
              </w:rPr>
              <w:t>备</w:t>
            </w:r>
            <w:r w:rsidRPr="00F84A47">
              <w:rPr>
                <w:rFonts w:ascii="仿宋" w:eastAsia="仿宋" w:hAnsi="仿宋" w:cs="仿宋"/>
                <w:b/>
                <w:bCs/>
                <w:sz w:val="28"/>
                <w:szCs w:val="28"/>
              </w:rPr>
              <w:t xml:space="preserve">   </w:t>
            </w:r>
            <w:r w:rsidRPr="00F84A47">
              <w:rPr>
                <w:rFonts w:ascii="仿宋" w:eastAsia="仿宋" w:hAnsi="仿宋" w:cs="仿宋" w:hint="eastAsia"/>
                <w:b/>
                <w:bCs/>
                <w:sz w:val="28"/>
                <w:szCs w:val="28"/>
              </w:rPr>
              <w:t>注</w:t>
            </w:r>
          </w:p>
        </w:tc>
        <w:tc>
          <w:tcPr>
            <w:tcW w:w="7380" w:type="dxa"/>
            <w:gridSpan w:val="6"/>
            <w:vAlign w:val="center"/>
          </w:tcPr>
          <w:p w:rsidR="00E32157" w:rsidRPr="00F84A47" w:rsidRDefault="00E32157" w:rsidP="00E32157">
            <w:pPr>
              <w:tabs>
                <w:tab w:val="left" w:pos="3600"/>
              </w:tabs>
              <w:spacing w:line="480" w:lineRule="exact"/>
              <w:ind w:firstLineChars="196" w:firstLine="31680"/>
              <w:rPr>
                <w:rFonts w:ascii="仿宋" w:eastAsia="仿宋" w:hAnsi="仿宋"/>
                <w:b/>
                <w:bCs/>
                <w:sz w:val="28"/>
                <w:szCs w:val="28"/>
              </w:rPr>
            </w:pPr>
            <w:r w:rsidRPr="00F84A47">
              <w:rPr>
                <w:rFonts w:ascii="仿宋" w:eastAsia="仿宋" w:hAnsi="仿宋" w:cs="仿宋"/>
                <w:b/>
                <w:bCs/>
                <w:sz w:val="28"/>
                <w:szCs w:val="28"/>
              </w:rPr>
              <w:t>1</w:t>
            </w:r>
            <w:r w:rsidRPr="00F84A47">
              <w:rPr>
                <w:rFonts w:ascii="仿宋" w:eastAsia="仿宋" w:hAnsi="仿宋" w:cs="仿宋" w:hint="eastAsia"/>
                <w:b/>
                <w:bCs/>
                <w:sz w:val="28"/>
                <w:szCs w:val="28"/>
              </w:rPr>
              <w:t>、参会代表的往返</w:t>
            </w:r>
            <w:r>
              <w:rPr>
                <w:rFonts w:ascii="仿宋" w:eastAsia="仿宋" w:hAnsi="仿宋" w:cs="仿宋" w:hint="eastAsia"/>
                <w:b/>
                <w:bCs/>
                <w:sz w:val="28"/>
                <w:szCs w:val="28"/>
              </w:rPr>
              <w:t>交通、</w:t>
            </w:r>
            <w:r w:rsidRPr="00F84A47">
              <w:rPr>
                <w:rFonts w:ascii="仿宋" w:eastAsia="仿宋" w:hAnsi="仿宋" w:cs="仿宋" w:hint="eastAsia"/>
                <w:b/>
                <w:bCs/>
                <w:sz w:val="28"/>
                <w:szCs w:val="28"/>
              </w:rPr>
              <w:t>食宿费用，由参会者自理</w:t>
            </w:r>
            <w:r>
              <w:rPr>
                <w:rFonts w:ascii="仿宋" w:eastAsia="仿宋" w:hAnsi="仿宋" w:cs="仿宋" w:hint="eastAsia"/>
                <w:b/>
                <w:bCs/>
                <w:sz w:val="28"/>
                <w:szCs w:val="28"/>
              </w:rPr>
              <w:t>。套房</w:t>
            </w:r>
            <w:r>
              <w:rPr>
                <w:rFonts w:ascii="仿宋" w:eastAsia="仿宋" w:hAnsi="仿宋" w:cs="仿宋"/>
                <w:b/>
                <w:bCs/>
                <w:sz w:val="28"/>
                <w:szCs w:val="28"/>
              </w:rPr>
              <w:t>1600</w:t>
            </w:r>
            <w:r>
              <w:rPr>
                <w:rFonts w:ascii="仿宋" w:eastAsia="仿宋" w:hAnsi="仿宋" w:cs="仿宋" w:hint="eastAsia"/>
                <w:b/>
                <w:bCs/>
                <w:sz w:val="28"/>
                <w:szCs w:val="28"/>
              </w:rPr>
              <w:t>元</w:t>
            </w:r>
            <w:r>
              <w:rPr>
                <w:rFonts w:ascii="仿宋" w:eastAsia="仿宋" w:hAnsi="仿宋" w:cs="仿宋"/>
                <w:b/>
                <w:bCs/>
                <w:sz w:val="28"/>
                <w:szCs w:val="28"/>
              </w:rPr>
              <w:t>/</w:t>
            </w:r>
            <w:r>
              <w:rPr>
                <w:rFonts w:ascii="仿宋" w:eastAsia="仿宋" w:hAnsi="仿宋" w:cs="仿宋" w:hint="eastAsia"/>
                <w:b/>
                <w:bCs/>
                <w:sz w:val="28"/>
                <w:szCs w:val="28"/>
              </w:rPr>
              <w:t>天，单间、标间</w:t>
            </w:r>
            <w:r>
              <w:rPr>
                <w:rFonts w:ascii="仿宋" w:eastAsia="仿宋" w:hAnsi="仿宋" w:cs="仿宋"/>
                <w:b/>
                <w:bCs/>
                <w:sz w:val="28"/>
                <w:szCs w:val="28"/>
              </w:rPr>
              <w:t>700</w:t>
            </w:r>
            <w:r>
              <w:rPr>
                <w:rFonts w:ascii="仿宋" w:eastAsia="仿宋" w:hAnsi="仿宋" w:cs="仿宋" w:hint="eastAsia"/>
                <w:b/>
                <w:bCs/>
                <w:sz w:val="28"/>
                <w:szCs w:val="28"/>
              </w:rPr>
              <w:t>元</w:t>
            </w:r>
            <w:r>
              <w:rPr>
                <w:rFonts w:ascii="仿宋" w:eastAsia="仿宋" w:hAnsi="仿宋" w:cs="仿宋"/>
                <w:b/>
                <w:bCs/>
                <w:sz w:val="28"/>
                <w:szCs w:val="28"/>
              </w:rPr>
              <w:t>/</w:t>
            </w:r>
            <w:r>
              <w:rPr>
                <w:rFonts w:ascii="仿宋" w:eastAsia="仿宋" w:hAnsi="仿宋" w:cs="仿宋" w:hint="eastAsia"/>
                <w:b/>
                <w:bCs/>
                <w:sz w:val="28"/>
                <w:szCs w:val="28"/>
              </w:rPr>
              <w:t>天（均含早餐）</w:t>
            </w:r>
            <w:r w:rsidRPr="00F84A47">
              <w:rPr>
                <w:rFonts w:ascii="仿宋" w:eastAsia="仿宋" w:hAnsi="仿宋" w:cs="仿宋" w:hint="eastAsia"/>
                <w:b/>
                <w:bCs/>
                <w:sz w:val="28"/>
                <w:szCs w:val="28"/>
              </w:rPr>
              <w:t>。</w:t>
            </w:r>
          </w:p>
          <w:p w:rsidR="00E32157" w:rsidRPr="00146DFE" w:rsidRDefault="00E32157" w:rsidP="00E32157">
            <w:pPr>
              <w:tabs>
                <w:tab w:val="left" w:pos="3600"/>
              </w:tabs>
              <w:spacing w:line="480" w:lineRule="exact"/>
              <w:ind w:firstLineChars="196" w:firstLine="31680"/>
              <w:rPr>
                <w:rFonts w:ascii="仿宋" w:eastAsia="仿宋" w:hAnsi="仿宋"/>
                <w:b/>
                <w:bCs/>
                <w:sz w:val="28"/>
                <w:szCs w:val="28"/>
              </w:rPr>
            </w:pPr>
            <w:r w:rsidRPr="00F84A47">
              <w:rPr>
                <w:rFonts w:ascii="仿宋" w:eastAsia="仿宋" w:hAnsi="仿宋" w:cs="仿宋"/>
                <w:b/>
                <w:bCs/>
                <w:sz w:val="28"/>
                <w:szCs w:val="28"/>
              </w:rPr>
              <w:t>2</w:t>
            </w:r>
            <w:r w:rsidRPr="00F84A47">
              <w:rPr>
                <w:rFonts w:ascii="仿宋" w:eastAsia="仿宋" w:hAnsi="仿宋" w:cs="仿宋" w:hint="eastAsia"/>
                <w:b/>
                <w:bCs/>
                <w:sz w:val="28"/>
                <w:szCs w:val="28"/>
              </w:rPr>
              <w:t>、因酒店住房有限，请参会代表于</w:t>
            </w:r>
            <w:r w:rsidRPr="00F84A47">
              <w:rPr>
                <w:rFonts w:ascii="仿宋" w:eastAsia="仿宋" w:hAnsi="仿宋" w:cs="仿宋"/>
                <w:b/>
                <w:bCs/>
                <w:sz w:val="28"/>
                <w:szCs w:val="28"/>
              </w:rPr>
              <w:t>2015</w:t>
            </w:r>
            <w:r w:rsidRPr="00F84A47">
              <w:rPr>
                <w:rFonts w:ascii="仿宋" w:eastAsia="仿宋" w:hAnsi="仿宋" w:cs="仿宋" w:hint="eastAsia"/>
                <w:b/>
                <w:bCs/>
                <w:sz w:val="28"/>
                <w:szCs w:val="28"/>
              </w:rPr>
              <w:t>年</w:t>
            </w:r>
            <w:r>
              <w:rPr>
                <w:rFonts w:ascii="仿宋" w:eastAsia="仿宋" w:hAnsi="仿宋" w:cs="仿宋"/>
                <w:b/>
                <w:bCs/>
                <w:sz w:val="28"/>
                <w:szCs w:val="28"/>
              </w:rPr>
              <w:t>12</w:t>
            </w:r>
            <w:r w:rsidRPr="00F84A47">
              <w:rPr>
                <w:rFonts w:ascii="仿宋" w:eastAsia="仿宋" w:hAnsi="仿宋" w:cs="仿宋" w:hint="eastAsia"/>
                <w:b/>
                <w:bCs/>
                <w:sz w:val="28"/>
                <w:szCs w:val="28"/>
              </w:rPr>
              <w:t>月</w:t>
            </w:r>
            <w:r>
              <w:rPr>
                <w:rFonts w:ascii="仿宋" w:eastAsia="仿宋" w:hAnsi="仿宋" w:cs="仿宋"/>
                <w:b/>
                <w:bCs/>
                <w:sz w:val="28"/>
                <w:szCs w:val="28"/>
              </w:rPr>
              <w:t>18</w:t>
            </w:r>
            <w:r w:rsidRPr="00F84A47">
              <w:rPr>
                <w:rFonts w:ascii="仿宋" w:eastAsia="仿宋" w:hAnsi="仿宋" w:cs="仿宋" w:hint="eastAsia"/>
                <w:b/>
                <w:bCs/>
                <w:sz w:val="28"/>
                <w:szCs w:val="28"/>
              </w:rPr>
              <w:t>日前将回执传回分会，以便安排房间。</w:t>
            </w:r>
          </w:p>
        </w:tc>
      </w:tr>
    </w:tbl>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Default="00E32157" w:rsidP="00C91C1B">
      <w:pPr>
        <w:snapToGrid w:val="0"/>
        <w:spacing w:line="540" w:lineRule="exact"/>
        <w:rPr>
          <w:rFonts w:ascii="仿宋" w:eastAsia="仿宋" w:hAnsi="仿宋"/>
          <w:b/>
          <w:bCs/>
          <w:sz w:val="28"/>
          <w:szCs w:val="28"/>
        </w:rPr>
      </w:pPr>
    </w:p>
    <w:p w:rsidR="00E32157" w:rsidRPr="00C91C1B" w:rsidRDefault="00E32157"/>
    <w:sectPr w:rsidR="00E32157" w:rsidRPr="00C91C1B" w:rsidSect="00F731AE">
      <w:pgSz w:w="11906" w:h="16838"/>
      <w:pgMar w:top="1440" w:right="1247"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157" w:rsidRDefault="00E32157" w:rsidP="00A60229">
      <w:r>
        <w:separator/>
      </w:r>
    </w:p>
  </w:endnote>
  <w:endnote w:type="continuationSeparator" w:id="0">
    <w:p w:rsidR="00E32157" w:rsidRDefault="00E32157" w:rsidP="00A602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57" w:rsidRPr="00F731AE" w:rsidRDefault="00E32157" w:rsidP="00646239">
    <w:pPr>
      <w:pStyle w:val="Footer"/>
      <w:framePr w:wrap="auto" w:vAnchor="text" w:hAnchor="margin" w:xAlign="outside" w:y="1"/>
      <w:rPr>
        <w:rStyle w:val="PageNumber"/>
        <w:rFonts w:ascii="仿宋_GB2312" w:eastAsia="仿宋_GB2312"/>
        <w:sz w:val="28"/>
        <w:szCs w:val="28"/>
      </w:rPr>
    </w:pPr>
    <w:r w:rsidRPr="00F731AE">
      <w:rPr>
        <w:rStyle w:val="PageNumber"/>
        <w:rFonts w:ascii="仿宋_GB2312" w:eastAsia="仿宋_GB2312" w:cs="仿宋_GB2312"/>
        <w:sz w:val="28"/>
        <w:szCs w:val="28"/>
      </w:rPr>
      <w:fldChar w:fldCharType="begin"/>
    </w:r>
    <w:r w:rsidRPr="00F731AE">
      <w:rPr>
        <w:rStyle w:val="PageNumber"/>
        <w:rFonts w:ascii="仿宋_GB2312" w:eastAsia="仿宋_GB2312" w:cs="仿宋_GB2312"/>
        <w:sz w:val="28"/>
        <w:szCs w:val="28"/>
      </w:rPr>
      <w:instrText xml:space="preserve">PAGE  </w:instrText>
    </w:r>
    <w:r w:rsidRPr="00F731AE">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- 4 -</w:t>
    </w:r>
    <w:r w:rsidRPr="00F731AE">
      <w:rPr>
        <w:rStyle w:val="PageNumber"/>
        <w:rFonts w:ascii="仿宋_GB2312" w:eastAsia="仿宋_GB2312" w:cs="仿宋_GB2312"/>
        <w:sz w:val="28"/>
        <w:szCs w:val="28"/>
      </w:rPr>
      <w:fldChar w:fldCharType="end"/>
    </w:r>
  </w:p>
  <w:p w:rsidR="00E32157" w:rsidRDefault="00E32157" w:rsidP="00F731A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157" w:rsidRDefault="00E32157" w:rsidP="00A60229">
      <w:r>
        <w:separator/>
      </w:r>
    </w:p>
  </w:footnote>
  <w:footnote w:type="continuationSeparator" w:id="0">
    <w:p w:rsidR="00E32157" w:rsidRDefault="00E32157" w:rsidP="00A602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C1B"/>
    <w:rsid w:val="00005F01"/>
    <w:rsid w:val="00062CF6"/>
    <w:rsid w:val="00146DFE"/>
    <w:rsid w:val="00194EFC"/>
    <w:rsid w:val="00284E58"/>
    <w:rsid w:val="002B0532"/>
    <w:rsid w:val="002B093F"/>
    <w:rsid w:val="00390C32"/>
    <w:rsid w:val="003F6358"/>
    <w:rsid w:val="00400E09"/>
    <w:rsid w:val="0049142B"/>
    <w:rsid w:val="005A2CB2"/>
    <w:rsid w:val="00646239"/>
    <w:rsid w:val="0068110D"/>
    <w:rsid w:val="006D2BC5"/>
    <w:rsid w:val="006F27F0"/>
    <w:rsid w:val="008632F7"/>
    <w:rsid w:val="0097790B"/>
    <w:rsid w:val="009E1003"/>
    <w:rsid w:val="00A60229"/>
    <w:rsid w:val="00B16284"/>
    <w:rsid w:val="00BC0E7A"/>
    <w:rsid w:val="00C91C1B"/>
    <w:rsid w:val="00CC32F5"/>
    <w:rsid w:val="00D61678"/>
    <w:rsid w:val="00DD165E"/>
    <w:rsid w:val="00DF7B7A"/>
    <w:rsid w:val="00E05BCC"/>
    <w:rsid w:val="00E32157"/>
    <w:rsid w:val="00E77B0B"/>
    <w:rsid w:val="00EA23A6"/>
    <w:rsid w:val="00EC0CA0"/>
    <w:rsid w:val="00F731AE"/>
    <w:rsid w:val="00F84A47"/>
    <w:rsid w:val="00F86D5B"/>
    <w:rsid w:val="00FD4F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1B"/>
    <w:rPr>
      <w:rFonts w:ascii="Times New Roman" w:hAnsi="Times New Roman"/>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1C1B"/>
    <w:rPr>
      <w:rFonts w:ascii="Times New Roman" w:cs="Times New Roman"/>
      <w:color w:val="0000FF"/>
      <w:u w:val="single"/>
    </w:rPr>
  </w:style>
  <w:style w:type="paragraph" w:styleId="Header">
    <w:name w:val="header"/>
    <w:basedOn w:val="Normal"/>
    <w:link w:val="HeaderChar"/>
    <w:uiPriority w:val="99"/>
    <w:semiHidden/>
    <w:rsid w:val="00A602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60229"/>
    <w:rPr>
      <w:rFonts w:ascii="Times New Roman" w:eastAsia="宋体" w:hAnsi="Times New Roman" w:cs="Times New Roman"/>
      <w:kern w:val="0"/>
      <w:sz w:val="18"/>
      <w:szCs w:val="18"/>
    </w:rPr>
  </w:style>
  <w:style w:type="paragraph" w:styleId="Footer">
    <w:name w:val="footer"/>
    <w:basedOn w:val="Normal"/>
    <w:link w:val="FooterChar"/>
    <w:uiPriority w:val="99"/>
    <w:semiHidden/>
    <w:rsid w:val="00A6022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A60229"/>
    <w:rPr>
      <w:rFonts w:ascii="Times New Roman" w:eastAsia="宋体" w:hAnsi="Times New Roman" w:cs="Times New Roman"/>
      <w:kern w:val="0"/>
      <w:sz w:val="18"/>
      <w:szCs w:val="18"/>
    </w:rPr>
  </w:style>
  <w:style w:type="paragraph" w:styleId="Date">
    <w:name w:val="Date"/>
    <w:basedOn w:val="Normal"/>
    <w:next w:val="Normal"/>
    <w:link w:val="DateChar"/>
    <w:uiPriority w:val="99"/>
    <w:semiHidden/>
    <w:rsid w:val="00400E09"/>
    <w:pPr>
      <w:ind w:leftChars="2500" w:left="100"/>
    </w:pPr>
  </w:style>
  <w:style w:type="character" w:customStyle="1" w:styleId="DateChar">
    <w:name w:val="Date Char"/>
    <w:basedOn w:val="DefaultParagraphFont"/>
    <w:link w:val="Date"/>
    <w:uiPriority w:val="99"/>
    <w:semiHidden/>
    <w:locked/>
    <w:rsid w:val="00400E09"/>
    <w:rPr>
      <w:rFonts w:ascii="Times New Roman" w:eastAsia="宋体" w:hAnsi="Times New Roman" w:cs="Times New Roman"/>
      <w:kern w:val="0"/>
      <w:sz w:val="20"/>
      <w:szCs w:val="20"/>
    </w:rPr>
  </w:style>
  <w:style w:type="character" w:styleId="PageNumber">
    <w:name w:val="page number"/>
    <w:basedOn w:val="DefaultParagraphFont"/>
    <w:uiPriority w:val="99"/>
    <w:rsid w:val="00F731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bda.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291</TotalTime>
  <Pages>4</Pages>
  <Words>165</Words>
  <Characters>941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G</cp:lastModifiedBy>
  <cp:revision>12</cp:revision>
  <cp:lastPrinted>2015-11-30T03:17:00Z</cp:lastPrinted>
  <dcterms:created xsi:type="dcterms:W3CDTF">2015-11-30T02:12:00Z</dcterms:created>
  <dcterms:modified xsi:type="dcterms:W3CDTF">2015-12-02T01:54:00Z</dcterms:modified>
</cp:coreProperties>
</file>