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5" w:rsidRDefault="007D4BD5" w:rsidP="00CD6B59">
      <w:pPr>
        <w:pStyle w:val="a4"/>
        <w:spacing w:before="0" w:beforeAutospacing="0" w:after="0" w:afterAutospacing="0" w:line="360" w:lineRule="auto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7D4BD5" w:rsidRPr="0011573F" w:rsidRDefault="007D4BD5" w:rsidP="00CD6B59">
      <w:pPr>
        <w:pStyle w:val="a4"/>
        <w:spacing w:before="0" w:beforeAutospacing="0" w:after="0" w:afterAutospacing="0" w:line="360" w:lineRule="auto"/>
        <w:jc w:val="center"/>
        <w:rPr>
          <w:rFonts w:ascii="黑体" w:eastAsia="黑体" w:cs="Times New Roman"/>
          <w:b/>
          <w:bCs/>
          <w:color w:val="000000"/>
          <w:sz w:val="32"/>
          <w:szCs w:val="32"/>
        </w:rPr>
      </w:pPr>
      <w:r w:rsidRPr="0011573F">
        <w:rPr>
          <w:rFonts w:ascii="黑体" w:eastAsia="黑体" w:cs="黑体" w:hint="eastAsia"/>
          <w:b/>
          <w:bCs/>
          <w:sz w:val="32"/>
          <w:szCs w:val="32"/>
        </w:rPr>
        <w:t>全国住宅装饰装修行业先进协会</w:t>
      </w:r>
      <w:r w:rsidRPr="0011573F">
        <w:rPr>
          <w:rFonts w:ascii="黑体" w:eastAsia="黑体" w:cs="黑体" w:hint="eastAsia"/>
          <w:b/>
          <w:bCs/>
          <w:color w:val="000000"/>
          <w:sz w:val="32"/>
          <w:szCs w:val="32"/>
        </w:rPr>
        <w:t>获奖名单</w:t>
      </w:r>
    </w:p>
    <w:p w:rsidR="007D4BD5" w:rsidRDefault="007D4BD5" w:rsidP="00CD6B59">
      <w:pPr>
        <w:pStyle w:val="a4"/>
        <w:spacing w:before="0" w:beforeAutospacing="0" w:after="0" w:afterAutospacing="0" w:line="360" w:lineRule="auto"/>
        <w:jc w:val="center"/>
        <w:rPr>
          <w:rFonts w:ascii="仿宋_GB2312" w:eastAsia="仿宋_GB2312" w:cs="Times New Roman"/>
          <w:color w:val="000000"/>
        </w:rPr>
      </w:pPr>
      <w:r w:rsidRPr="008C1364">
        <w:rPr>
          <w:rFonts w:ascii="仿宋_GB2312" w:eastAsia="仿宋_GB2312" w:cs="仿宋_GB2312" w:hint="eastAsia"/>
          <w:color w:val="000000"/>
        </w:rPr>
        <w:t>（排名不分先后）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天津市家居商会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石家庄市装饰协会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上海市装饰装修行业协会家庭装潢专业委员会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张家港市装修装饰行业协会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常州装饰装修行业协会家装委员会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浙江省建筑装饰行业协会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温州市建筑装饰行业协会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金华市装饰装修协会</w:t>
      </w:r>
    </w:p>
    <w:p w:rsidR="007D4BD5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舟山市装饰装修行业协会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丽水市装饰装修行业协会</w:t>
      </w:r>
    </w:p>
    <w:p w:rsidR="007D4BD5" w:rsidRPr="00256EE0" w:rsidRDefault="007D4BD5" w:rsidP="00256EE0">
      <w:pPr>
        <w:widowControl/>
        <w:rPr>
          <w:rFonts w:ascii="Courier New" w:hAnsi="Courier New" w:cs="Courier New"/>
          <w:color w:val="000000"/>
          <w:kern w:val="0"/>
          <w:sz w:val="28"/>
          <w:szCs w:val="28"/>
        </w:rPr>
      </w:pPr>
      <w:r w:rsidRPr="00256EE0">
        <w:rPr>
          <w:rFonts w:ascii="Courier New" w:hAnsi="Courier New" w:cs="宋体" w:hint="eastAsia"/>
          <w:color w:val="000000"/>
          <w:kern w:val="0"/>
          <w:sz w:val="28"/>
          <w:szCs w:val="28"/>
        </w:rPr>
        <w:t>合肥市建筑装饰协会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威海市室内装饰协会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武汉建筑装饰协会家装委员会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孝感市建筑装饰协会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长沙市建筑装饰装修行业协会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揭阳市建筑装饰协会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成都市建筑装饰协会</w:t>
      </w:r>
    </w:p>
    <w:p w:rsidR="007D4BD5" w:rsidRPr="00256EE0" w:rsidRDefault="007D4BD5" w:rsidP="00256EE0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西安市装饰业协会</w:t>
      </w:r>
    </w:p>
    <w:p w:rsidR="007D4BD5" w:rsidRPr="00BE418A" w:rsidRDefault="007D4BD5" w:rsidP="00BE418A">
      <w:pPr>
        <w:widowControl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256EE0">
        <w:rPr>
          <w:rFonts w:ascii="宋体" w:hAnsi="宋体" w:cs="宋体" w:hint="eastAsia"/>
          <w:color w:val="000000"/>
          <w:kern w:val="0"/>
          <w:sz w:val="28"/>
          <w:szCs w:val="28"/>
        </w:rPr>
        <w:t>西安市住宅装饰协会</w:t>
      </w:r>
    </w:p>
    <w:sectPr w:rsidR="007D4BD5" w:rsidRPr="00BE418A" w:rsidSect="00097C6C">
      <w:footerReference w:type="default" r:id="rId6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42" w:rsidRDefault="00EF35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3542" w:rsidRDefault="00EF35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D5" w:rsidRPr="00097C6C" w:rsidRDefault="00051E4B" w:rsidP="0043035F">
    <w:pPr>
      <w:pStyle w:val="a6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097C6C">
      <w:rPr>
        <w:rStyle w:val="a7"/>
        <w:rFonts w:ascii="仿宋_GB2312" w:eastAsia="仿宋_GB2312" w:cs="仿宋_GB2312"/>
        <w:sz w:val="28"/>
        <w:szCs w:val="28"/>
      </w:rPr>
      <w:fldChar w:fldCharType="begin"/>
    </w:r>
    <w:r w:rsidR="007D4BD5" w:rsidRPr="00097C6C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BE418A">
      <w:rPr>
        <w:rStyle w:val="a7"/>
        <w:rFonts w:ascii="仿宋_GB2312" w:eastAsia="仿宋_GB2312" w:cs="仿宋_GB2312"/>
        <w:noProof/>
        <w:sz w:val="28"/>
        <w:szCs w:val="28"/>
      </w:rPr>
      <w:t>- 1 -</w:t>
    </w:r>
    <w:r w:rsidRPr="00097C6C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7D4BD5" w:rsidRDefault="007D4BD5" w:rsidP="00097C6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42" w:rsidRDefault="00EF35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3542" w:rsidRDefault="00EF35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BB"/>
    <w:rsid w:val="00051E4B"/>
    <w:rsid w:val="00055A01"/>
    <w:rsid w:val="00076F87"/>
    <w:rsid w:val="00097C6C"/>
    <w:rsid w:val="000B33AA"/>
    <w:rsid w:val="000C7EF5"/>
    <w:rsid w:val="0011573F"/>
    <w:rsid w:val="001A6F1B"/>
    <w:rsid w:val="00256EE0"/>
    <w:rsid w:val="002E13DD"/>
    <w:rsid w:val="00353E05"/>
    <w:rsid w:val="0043035F"/>
    <w:rsid w:val="00466C0F"/>
    <w:rsid w:val="00484D20"/>
    <w:rsid w:val="00526916"/>
    <w:rsid w:val="006B1F0E"/>
    <w:rsid w:val="006C35E2"/>
    <w:rsid w:val="00714264"/>
    <w:rsid w:val="00716796"/>
    <w:rsid w:val="0072239E"/>
    <w:rsid w:val="00737A1C"/>
    <w:rsid w:val="007D4BD5"/>
    <w:rsid w:val="00852714"/>
    <w:rsid w:val="00882F78"/>
    <w:rsid w:val="008B37F3"/>
    <w:rsid w:val="008C1364"/>
    <w:rsid w:val="009110BF"/>
    <w:rsid w:val="009B7A22"/>
    <w:rsid w:val="009D4541"/>
    <w:rsid w:val="00A3082C"/>
    <w:rsid w:val="00A41115"/>
    <w:rsid w:val="00A8418E"/>
    <w:rsid w:val="00AB5CDF"/>
    <w:rsid w:val="00AD19E0"/>
    <w:rsid w:val="00AD527C"/>
    <w:rsid w:val="00BC01AF"/>
    <w:rsid w:val="00BE418A"/>
    <w:rsid w:val="00BF3168"/>
    <w:rsid w:val="00C667DD"/>
    <w:rsid w:val="00CD6B59"/>
    <w:rsid w:val="00D1715C"/>
    <w:rsid w:val="00D337F1"/>
    <w:rsid w:val="00D538C4"/>
    <w:rsid w:val="00DE53BB"/>
    <w:rsid w:val="00E717AB"/>
    <w:rsid w:val="00EC09C2"/>
    <w:rsid w:val="00EE0608"/>
    <w:rsid w:val="00E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B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0BF"/>
    <w:pPr>
      <w:ind w:firstLineChars="200" w:firstLine="420"/>
    </w:pPr>
  </w:style>
  <w:style w:type="paragraph" w:styleId="a4">
    <w:name w:val="Normal (Web)"/>
    <w:basedOn w:val="a"/>
    <w:uiPriority w:val="99"/>
    <w:rsid w:val="00911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rsid w:val="008C1364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8C1364"/>
  </w:style>
  <w:style w:type="paragraph" w:styleId="a6">
    <w:name w:val="footer"/>
    <w:basedOn w:val="a"/>
    <w:link w:val="Char0"/>
    <w:uiPriority w:val="99"/>
    <w:rsid w:val="00097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C5485"/>
    <w:rPr>
      <w:rFonts w:cs="Calibri"/>
      <w:sz w:val="18"/>
      <w:szCs w:val="18"/>
    </w:rPr>
  </w:style>
  <w:style w:type="character" w:styleId="a7">
    <w:name w:val="page number"/>
    <w:basedOn w:val="a0"/>
    <w:uiPriority w:val="99"/>
    <w:rsid w:val="00097C6C"/>
  </w:style>
  <w:style w:type="paragraph" w:styleId="a8">
    <w:name w:val="header"/>
    <w:basedOn w:val="a"/>
    <w:link w:val="Char1"/>
    <w:uiPriority w:val="99"/>
    <w:rsid w:val="00097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1C548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中装协〔2015〕60号                 签发人：刘晓一</dc:title>
  <dc:creator>User</dc:creator>
  <cp:lastModifiedBy>Administrator</cp:lastModifiedBy>
  <cp:revision>2</cp:revision>
  <dcterms:created xsi:type="dcterms:W3CDTF">2015-08-04T03:26:00Z</dcterms:created>
  <dcterms:modified xsi:type="dcterms:W3CDTF">2015-08-04T03:26:00Z</dcterms:modified>
</cp:coreProperties>
</file>