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68" w:rsidRPr="00366520" w:rsidRDefault="00426468" w:rsidP="00426468">
      <w:pPr>
        <w:snapToGrid w:val="0"/>
        <w:spacing w:line="360" w:lineRule="auto"/>
        <w:ind w:firstLine="640"/>
        <w:rPr>
          <w:rFonts w:ascii="黑体" w:eastAsia="黑体" w:hAnsi="宋体" w:hint="eastAsia"/>
          <w:sz w:val="32"/>
          <w:szCs w:val="32"/>
        </w:rPr>
      </w:pPr>
      <w:r w:rsidRPr="00366520">
        <w:rPr>
          <w:rFonts w:ascii="黑体" w:eastAsia="黑体" w:hAnsi="宋体" w:hint="eastAsia"/>
          <w:sz w:val="32"/>
          <w:szCs w:val="32"/>
        </w:rPr>
        <w:t>附件1</w:t>
      </w:r>
    </w:p>
    <w:p w:rsidR="00426468" w:rsidRPr="00366520" w:rsidRDefault="00426468" w:rsidP="00426468">
      <w:pPr>
        <w:adjustRightInd w:val="0"/>
        <w:snapToGrid w:val="0"/>
        <w:spacing w:line="360" w:lineRule="auto"/>
        <w:jc w:val="center"/>
        <w:rPr>
          <w:rFonts w:ascii="方正大标宋简体" w:eastAsia="方正大标宋简体" w:hAnsi="宋体" w:cs="宋体" w:hint="eastAsia"/>
          <w:kern w:val="0"/>
          <w:sz w:val="36"/>
          <w:szCs w:val="36"/>
        </w:rPr>
      </w:pPr>
      <w:r w:rsidRPr="00366520">
        <w:rPr>
          <w:rFonts w:ascii="方正大标宋简体" w:eastAsia="方正大标宋简体" w:hAnsi="宋体" w:cs="宋体" w:hint="eastAsia"/>
          <w:kern w:val="0"/>
          <w:sz w:val="36"/>
          <w:szCs w:val="36"/>
        </w:rPr>
        <w:t>首届全国建筑装饰行业信息化建设高峰论坛说明</w:t>
      </w:r>
    </w:p>
    <w:p w:rsidR="00426468" w:rsidRDefault="00426468" w:rsidP="00426468">
      <w:pPr>
        <w:snapToGrid w:val="0"/>
        <w:rPr>
          <w:rFonts w:ascii="宋体" w:hAnsi="宋体" w:hint="eastAsia"/>
          <w:b/>
          <w:sz w:val="28"/>
          <w:szCs w:val="28"/>
        </w:rPr>
      </w:pPr>
    </w:p>
    <w:p w:rsidR="00426468" w:rsidRPr="00366520" w:rsidRDefault="00426468" w:rsidP="00426468">
      <w:pPr>
        <w:snapToGrid w:val="0"/>
        <w:spacing w:line="360" w:lineRule="auto"/>
        <w:rPr>
          <w:rFonts w:ascii="宋体" w:hAnsi="宋体" w:hint="eastAsia"/>
          <w:sz w:val="30"/>
          <w:szCs w:val="30"/>
        </w:rPr>
      </w:pPr>
      <w:r w:rsidRPr="00366520">
        <w:rPr>
          <w:rFonts w:ascii="宋体" w:hAnsi="宋体" w:hint="eastAsia"/>
          <w:b/>
          <w:sz w:val="30"/>
          <w:szCs w:val="30"/>
        </w:rPr>
        <w:t>主办单位：</w:t>
      </w:r>
      <w:r w:rsidRPr="00366520">
        <w:rPr>
          <w:rFonts w:ascii="宋体" w:hAnsi="宋体" w:hint="eastAsia"/>
          <w:sz w:val="30"/>
          <w:szCs w:val="30"/>
        </w:rPr>
        <w:t>中国建筑装饰协会</w:t>
      </w:r>
    </w:p>
    <w:p w:rsidR="00426468" w:rsidRPr="00366520" w:rsidRDefault="00426468" w:rsidP="00426468">
      <w:pPr>
        <w:snapToGrid w:val="0"/>
        <w:spacing w:line="360" w:lineRule="auto"/>
        <w:rPr>
          <w:rFonts w:ascii="宋体" w:hAnsi="宋体" w:hint="eastAsia"/>
          <w:sz w:val="30"/>
          <w:szCs w:val="30"/>
        </w:rPr>
      </w:pPr>
      <w:r w:rsidRPr="00366520">
        <w:rPr>
          <w:rFonts w:ascii="宋体" w:hAnsi="宋体" w:hint="eastAsia"/>
          <w:b/>
          <w:sz w:val="30"/>
          <w:szCs w:val="30"/>
        </w:rPr>
        <w:t>承办单位：</w:t>
      </w:r>
      <w:r w:rsidRPr="00366520">
        <w:rPr>
          <w:rFonts w:ascii="宋体" w:hAnsi="宋体" w:hint="eastAsia"/>
          <w:sz w:val="30"/>
          <w:szCs w:val="30"/>
        </w:rPr>
        <w:t>中国建筑装饰协会信息化工作办公室</w:t>
      </w:r>
    </w:p>
    <w:p w:rsidR="00426468" w:rsidRPr="00366520" w:rsidRDefault="00426468" w:rsidP="00426468">
      <w:pPr>
        <w:snapToGrid w:val="0"/>
        <w:spacing w:line="360" w:lineRule="auto"/>
        <w:rPr>
          <w:rFonts w:ascii="宋体" w:hAnsi="宋体" w:hint="eastAsia"/>
          <w:sz w:val="30"/>
          <w:szCs w:val="30"/>
        </w:rPr>
      </w:pPr>
      <w:r w:rsidRPr="00366520">
        <w:rPr>
          <w:rFonts w:ascii="宋体" w:hAnsi="宋体" w:hint="eastAsia"/>
          <w:sz w:val="30"/>
          <w:szCs w:val="30"/>
        </w:rPr>
        <w:t xml:space="preserve">          中国建筑装饰协会施工委员会</w:t>
      </w:r>
    </w:p>
    <w:p w:rsidR="00426468" w:rsidRPr="00366520" w:rsidRDefault="00426468" w:rsidP="00426468">
      <w:pPr>
        <w:snapToGrid w:val="0"/>
        <w:spacing w:line="360" w:lineRule="auto"/>
        <w:rPr>
          <w:rFonts w:ascii="宋体" w:hAnsi="宋体" w:hint="eastAsia"/>
          <w:b/>
          <w:sz w:val="30"/>
          <w:szCs w:val="30"/>
        </w:rPr>
      </w:pPr>
      <w:r w:rsidRPr="00366520">
        <w:rPr>
          <w:rFonts w:ascii="宋体" w:hAnsi="宋体" w:hint="eastAsia"/>
          <w:b/>
          <w:sz w:val="30"/>
          <w:szCs w:val="30"/>
        </w:rPr>
        <w:t>媒体支持：</w:t>
      </w:r>
      <w:r w:rsidRPr="00366520">
        <w:rPr>
          <w:rFonts w:ascii="宋体" w:hAnsi="宋体" w:hint="eastAsia"/>
          <w:sz w:val="30"/>
          <w:szCs w:val="30"/>
        </w:rPr>
        <w:t>中华建筑报</w:t>
      </w:r>
    </w:p>
    <w:p w:rsidR="00426468" w:rsidRPr="00366520" w:rsidRDefault="00426468" w:rsidP="00426468">
      <w:pPr>
        <w:snapToGrid w:val="0"/>
        <w:spacing w:line="360" w:lineRule="auto"/>
        <w:rPr>
          <w:rFonts w:ascii="宋体" w:hAnsi="宋体" w:hint="eastAsia"/>
          <w:b/>
          <w:sz w:val="30"/>
          <w:szCs w:val="30"/>
        </w:rPr>
      </w:pPr>
      <w:r w:rsidRPr="00366520">
        <w:rPr>
          <w:rFonts w:ascii="宋体" w:hAnsi="宋体" w:hint="eastAsia"/>
          <w:b/>
          <w:sz w:val="30"/>
          <w:szCs w:val="30"/>
        </w:rPr>
        <w:t xml:space="preserve">会议拟邀请嘉宾和演讲内容： </w:t>
      </w:r>
    </w:p>
    <w:tbl>
      <w:tblPr>
        <w:tblStyle w:val="a"/>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26468" w:rsidRPr="00366520" w:rsidTr="0093610F">
        <w:trPr>
          <w:trHeight w:val="704"/>
        </w:trPr>
        <w:tc>
          <w:tcPr>
            <w:tcW w:w="9288" w:type="dxa"/>
            <w:vAlign w:val="center"/>
          </w:tcPr>
          <w:p w:rsidR="00426468" w:rsidRPr="00366520" w:rsidRDefault="00426468" w:rsidP="0093610F">
            <w:pPr>
              <w:snapToGrid w:val="0"/>
              <w:spacing w:line="360" w:lineRule="auto"/>
              <w:jc w:val="center"/>
              <w:rPr>
                <w:rFonts w:ascii="宋体" w:hAnsi="宋体" w:hint="eastAsia"/>
                <w:b/>
                <w:sz w:val="30"/>
                <w:szCs w:val="30"/>
              </w:rPr>
            </w:pPr>
            <w:r w:rsidRPr="00366520">
              <w:rPr>
                <w:rFonts w:ascii="宋体" w:hAnsi="宋体" w:hint="eastAsia"/>
                <w:b/>
                <w:sz w:val="30"/>
                <w:szCs w:val="30"/>
              </w:rPr>
              <w:t>论坛内容</w:t>
            </w:r>
          </w:p>
        </w:tc>
      </w:tr>
      <w:tr w:rsidR="00426468" w:rsidRPr="00366520" w:rsidTr="0093610F">
        <w:trPr>
          <w:trHeight w:val="698"/>
        </w:trPr>
        <w:tc>
          <w:tcPr>
            <w:tcW w:w="9288" w:type="dxa"/>
            <w:vAlign w:val="center"/>
          </w:tcPr>
          <w:p w:rsidR="00426468" w:rsidRPr="00366520" w:rsidRDefault="00426468" w:rsidP="0093610F">
            <w:pPr>
              <w:snapToGrid w:val="0"/>
              <w:spacing w:line="360" w:lineRule="auto"/>
              <w:ind w:left="1470" w:hangingChars="490" w:hanging="1470"/>
              <w:rPr>
                <w:rFonts w:ascii="宋体" w:hAnsi="宋体" w:hint="eastAsia"/>
                <w:b/>
                <w:sz w:val="30"/>
                <w:szCs w:val="30"/>
              </w:rPr>
            </w:pPr>
            <w:r w:rsidRPr="00366520">
              <w:rPr>
                <w:rFonts w:ascii="宋体" w:hAnsi="宋体" w:hint="eastAsia"/>
                <w:sz w:val="30"/>
                <w:szCs w:val="30"/>
              </w:rPr>
              <w:t>中国建筑装饰协会</w:t>
            </w:r>
            <w:r w:rsidRPr="00366520">
              <w:rPr>
                <w:rFonts w:ascii="黑体" w:eastAsia="黑体" w:hAnsi="宋体" w:hint="eastAsia"/>
                <w:b/>
                <w:sz w:val="30"/>
                <w:szCs w:val="30"/>
              </w:rPr>
              <w:t>刘晓一</w:t>
            </w:r>
            <w:r w:rsidRPr="00366520">
              <w:rPr>
                <w:rFonts w:ascii="宋体" w:hAnsi="宋体" w:hint="eastAsia"/>
                <w:sz w:val="30"/>
                <w:szCs w:val="30"/>
              </w:rPr>
              <w:t>副会长兼秘书长致开幕词</w:t>
            </w:r>
          </w:p>
        </w:tc>
      </w:tr>
      <w:tr w:rsidR="00426468" w:rsidRPr="00366520" w:rsidTr="0093610F">
        <w:trPr>
          <w:trHeight w:val="3340"/>
        </w:trPr>
        <w:tc>
          <w:tcPr>
            <w:tcW w:w="9288" w:type="dxa"/>
            <w:vAlign w:val="center"/>
          </w:tcPr>
          <w:p w:rsidR="00426468" w:rsidRPr="00366520" w:rsidRDefault="00426468" w:rsidP="0093610F">
            <w:pPr>
              <w:snapToGrid w:val="0"/>
              <w:spacing w:line="360" w:lineRule="auto"/>
              <w:rPr>
                <w:rFonts w:ascii="宋体" w:hAnsi="宋体" w:hint="eastAsia"/>
                <w:sz w:val="30"/>
                <w:szCs w:val="30"/>
              </w:rPr>
            </w:pPr>
            <w:r w:rsidRPr="00366520">
              <w:rPr>
                <w:rFonts w:ascii="宋体" w:hAnsi="宋体" w:hint="eastAsia"/>
                <w:b/>
                <w:sz w:val="30"/>
                <w:szCs w:val="30"/>
              </w:rPr>
              <w:t>演讲嘉宾</w:t>
            </w:r>
            <w:r w:rsidRPr="00366520">
              <w:rPr>
                <w:rFonts w:ascii="宋体" w:hAnsi="宋体" w:hint="eastAsia"/>
                <w:sz w:val="30"/>
                <w:szCs w:val="30"/>
              </w:rPr>
              <w:t>：工业和信息化部信息推进司领导</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w:t>
            </w:r>
            <w:r w:rsidRPr="00366520">
              <w:rPr>
                <w:rFonts w:ascii="宋体" w:hAnsi="宋体" w:hint="eastAsia"/>
                <w:sz w:val="30"/>
                <w:szCs w:val="30"/>
              </w:rPr>
              <w:t>：</w:t>
            </w:r>
            <w:r w:rsidRPr="00366520">
              <w:rPr>
                <w:rFonts w:ascii="宋体" w:hAnsi="宋体" w:hint="eastAsia"/>
                <w:b/>
                <w:sz w:val="30"/>
                <w:szCs w:val="30"/>
              </w:rPr>
              <w:t>国家信息化和行业信息化整体趋势分析</w:t>
            </w:r>
          </w:p>
          <w:p w:rsidR="00426468" w:rsidRPr="00366520" w:rsidRDefault="00426468" w:rsidP="0093610F">
            <w:pPr>
              <w:snapToGrid w:val="0"/>
              <w:spacing w:line="360" w:lineRule="auto"/>
              <w:ind w:left="1473" w:hangingChars="489" w:hanging="1473"/>
              <w:rPr>
                <w:rFonts w:ascii="宋体" w:hAnsi="宋体" w:hint="eastAsia"/>
                <w:sz w:val="30"/>
                <w:szCs w:val="30"/>
              </w:rPr>
            </w:pPr>
            <w:r w:rsidRPr="00366520">
              <w:rPr>
                <w:rFonts w:ascii="宋体" w:hAnsi="宋体" w:hint="eastAsia"/>
                <w:b/>
                <w:sz w:val="30"/>
                <w:szCs w:val="30"/>
              </w:rPr>
              <w:t>核心内容</w:t>
            </w:r>
            <w:r w:rsidRPr="00366520">
              <w:rPr>
                <w:rFonts w:ascii="宋体" w:hAnsi="宋体" w:hint="eastAsia"/>
                <w:sz w:val="30"/>
                <w:szCs w:val="30"/>
              </w:rPr>
              <w:t>：全面解读未来</w:t>
            </w:r>
            <w:r w:rsidRPr="00366520">
              <w:rPr>
                <w:rFonts w:ascii="宋体" w:hAnsi="宋体"/>
                <w:sz w:val="30"/>
                <w:szCs w:val="30"/>
              </w:rPr>
              <w:t>信息化建设发展趋势</w:t>
            </w:r>
            <w:r w:rsidRPr="00366520">
              <w:rPr>
                <w:rFonts w:ascii="宋体" w:hAnsi="宋体" w:hint="eastAsia"/>
                <w:sz w:val="30"/>
                <w:szCs w:val="30"/>
              </w:rPr>
              <w:t>，详细阐述</w:t>
            </w:r>
            <w:r w:rsidRPr="00366520">
              <w:rPr>
                <w:rFonts w:ascii="宋体" w:hAnsi="宋体"/>
                <w:sz w:val="30"/>
                <w:szCs w:val="30"/>
              </w:rPr>
              <w:t>国家信息化</w:t>
            </w:r>
            <w:r w:rsidRPr="00366520">
              <w:rPr>
                <w:rFonts w:ascii="宋体" w:hAnsi="宋体" w:hint="eastAsia"/>
                <w:sz w:val="30"/>
                <w:szCs w:val="30"/>
              </w:rPr>
              <w:t>和网络安全</w:t>
            </w:r>
            <w:r w:rsidRPr="00366520">
              <w:rPr>
                <w:rFonts w:ascii="宋体" w:hAnsi="宋体"/>
                <w:sz w:val="30"/>
                <w:szCs w:val="30"/>
              </w:rPr>
              <w:t>的战略部署和战略路线</w:t>
            </w:r>
            <w:r w:rsidRPr="00366520">
              <w:rPr>
                <w:rFonts w:ascii="宋体" w:hAnsi="宋体" w:hint="eastAsia"/>
                <w:sz w:val="30"/>
                <w:szCs w:val="30"/>
              </w:rPr>
              <w:t>，剖析</w:t>
            </w:r>
            <w:r w:rsidRPr="00366520">
              <w:rPr>
                <w:rFonts w:ascii="宋体" w:hAnsi="宋体"/>
                <w:sz w:val="30"/>
                <w:szCs w:val="30"/>
              </w:rPr>
              <w:t>信息技术应用</w:t>
            </w:r>
            <w:r w:rsidRPr="00366520">
              <w:rPr>
                <w:rFonts w:ascii="宋体" w:hAnsi="宋体" w:hint="eastAsia"/>
                <w:sz w:val="30"/>
                <w:szCs w:val="30"/>
              </w:rPr>
              <w:t>的</w:t>
            </w:r>
            <w:r w:rsidRPr="00366520">
              <w:rPr>
                <w:rFonts w:ascii="宋体" w:hAnsi="宋体"/>
                <w:sz w:val="30"/>
                <w:szCs w:val="30"/>
              </w:rPr>
              <w:t>主流现象和趋势。</w:t>
            </w:r>
            <w:r w:rsidRPr="00366520">
              <w:rPr>
                <w:rFonts w:ascii="宋体" w:hAnsi="宋体" w:hint="eastAsia"/>
                <w:sz w:val="30"/>
                <w:szCs w:val="30"/>
              </w:rPr>
              <w:t>深入分析</w:t>
            </w:r>
            <w:r w:rsidRPr="00366520">
              <w:rPr>
                <w:rFonts w:ascii="宋体" w:hAnsi="宋体"/>
                <w:sz w:val="30"/>
                <w:szCs w:val="30"/>
              </w:rPr>
              <w:t>企业的信息化着眼点</w:t>
            </w:r>
            <w:r w:rsidRPr="00366520">
              <w:rPr>
                <w:rFonts w:ascii="宋体" w:hAnsi="宋体" w:hint="eastAsia"/>
                <w:sz w:val="30"/>
                <w:szCs w:val="30"/>
              </w:rPr>
              <w:t>和落脚点</w:t>
            </w:r>
            <w:r w:rsidRPr="00366520">
              <w:rPr>
                <w:rFonts w:ascii="宋体" w:hAnsi="宋体"/>
                <w:sz w:val="30"/>
                <w:szCs w:val="30"/>
              </w:rPr>
              <w:t>。</w:t>
            </w:r>
          </w:p>
        </w:tc>
      </w:tr>
      <w:tr w:rsidR="00426468" w:rsidRPr="00366520" w:rsidTr="0093610F">
        <w:trPr>
          <w:trHeight w:val="4036"/>
        </w:trPr>
        <w:tc>
          <w:tcPr>
            <w:tcW w:w="9288" w:type="dxa"/>
            <w:vAlign w:val="center"/>
          </w:tcPr>
          <w:p w:rsidR="00426468" w:rsidRPr="00366520" w:rsidRDefault="00426468" w:rsidP="0093610F">
            <w:pPr>
              <w:tabs>
                <w:tab w:val="left" w:pos="1620"/>
              </w:tabs>
              <w:snapToGrid w:val="0"/>
              <w:spacing w:line="360" w:lineRule="auto"/>
              <w:rPr>
                <w:rFonts w:ascii="宋体" w:hAnsi="宋体" w:hint="eastAsia"/>
                <w:b/>
                <w:sz w:val="30"/>
                <w:szCs w:val="30"/>
              </w:rPr>
            </w:pPr>
            <w:r w:rsidRPr="00366520">
              <w:rPr>
                <w:rFonts w:ascii="宋体" w:hAnsi="宋体" w:hint="eastAsia"/>
                <w:b/>
                <w:sz w:val="30"/>
                <w:szCs w:val="30"/>
              </w:rPr>
              <w:t>演讲嘉宾：</w:t>
            </w:r>
            <w:r w:rsidRPr="00366520">
              <w:rPr>
                <w:rFonts w:ascii="黑体" w:eastAsia="黑体" w:hAnsi="宋体" w:hint="eastAsia"/>
                <w:b/>
                <w:sz w:val="30"/>
                <w:szCs w:val="30"/>
              </w:rPr>
              <w:t xml:space="preserve">陈  丽   </w:t>
            </w:r>
            <w:r w:rsidRPr="00366520">
              <w:rPr>
                <w:rFonts w:ascii="宋体" w:hAnsi="宋体" w:hint="eastAsia"/>
                <w:sz w:val="30"/>
                <w:szCs w:val="30"/>
              </w:rPr>
              <w:t>上海新丽装饰工程有限公司总经理</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演讲题目：推动信息化自主研发产品  迎接建筑业产业化到来</w:t>
            </w:r>
          </w:p>
          <w:p w:rsidR="00426468" w:rsidRPr="00366520" w:rsidRDefault="00426468" w:rsidP="0093610F">
            <w:pPr>
              <w:snapToGrid w:val="0"/>
              <w:spacing w:line="360" w:lineRule="auto"/>
              <w:ind w:left="1476" w:hangingChars="490" w:hanging="1476"/>
              <w:rPr>
                <w:rFonts w:ascii="宋体" w:hAnsi="宋体" w:hint="eastAsia"/>
                <w:b/>
                <w:sz w:val="30"/>
                <w:szCs w:val="30"/>
              </w:rPr>
            </w:pPr>
            <w:r w:rsidRPr="00366520">
              <w:rPr>
                <w:rFonts w:ascii="宋体" w:hAnsi="宋体" w:hint="eastAsia"/>
                <w:b/>
                <w:sz w:val="30"/>
                <w:szCs w:val="30"/>
              </w:rPr>
              <w:t>核心内容：</w:t>
            </w:r>
            <w:r w:rsidRPr="00366520">
              <w:rPr>
                <w:rFonts w:ascii="宋体" w:hAnsi="宋体" w:hint="eastAsia"/>
                <w:sz w:val="30"/>
                <w:szCs w:val="30"/>
              </w:rPr>
              <w:t>1、企业信息化建设规划如何支撑企业战略规划；2、企业信息化建设的步骤分析；3、如何做到信息化系统间的集成应用；4、如何做到自主研发并形成产品；5、信息化对建筑产业化的影响。</w:t>
            </w:r>
          </w:p>
        </w:tc>
      </w:tr>
      <w:tr w:rsidR="00426468" w:rsidRPr="00366520" w:rsidTr="0093610F">
        <w:trPr>
          <w:trHeight w:val="1691"/>
        </w:trPr>
        <w:tc>
          <w:tcPr>
            <w:tcW w:w="9288" w:type="dxa"/>
            <w:vAlign w:val="center"/>
          </w:tcPr>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lastRenderedPageBreak/>
              <w:t>演讲嘉宾：</w:t>
            </w:r>
            <w:r w:rsidRPr="00366520">
              <w:rPr>
                <w:rFonts w:ascii="黑体" w:eastAsia="黑体" w:hAnsi="宋体" w:hint="eastAsia"/>
                <w:b/>
                <w:sz w:val="30"/>
                <w:szCs w:val="30"/>
              </w:rPr>
              <w:t xml:space="preserve">王  跃 </w:t>
            </w:r>
            <w:r w:rsidRPr="00366520">
              <w:rPr>
                <w:rFonts w:ascii="宋体" w:hAnsi="宋体" w:hint="eastAsia"/>
                <w:b/>
                <w:sz w:val="30"/>
                <w:szCs w:val="30"/>
              </w:rPr>
              <w:t xml:space="preserve"> </w:t>
            </w:r>
            <w:r w:rsidRPr="00366520">
              <w:rPr>
                <w:rFonts w:ascii="宋体" w:hAnsi="宋体" w:hint="eastAsia"/>
                <w:sz w:val="30"/>
                <w:szCs w:val="30"/>
              </w:rPr>
              <w:t>石家庄常宏建筑装饰工程有限公司总经理</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演讲题目：装饰企业的信息化和工业化如何实现真正融合</w:t>
            </w:r>
          </w:p>
          <w:p w:rsidR="00426468" w:rsidRPr="00366520" w:rsidRDefault="00426468" w:rsidP="0093610F">
            <w:pPr>
              <w:snapToGrid w:val="0"/>
              <w:spacing w:line="360" w:lineRule="auto"/>
              <w:ind w:left="1494" w:hangingChars="496" w:hanging="1494"/>
              <w:rPr>
                <w:rFonts w:ascii="宋体" w:hAnsi="宋体" w:hint="eastAsia"/>
                <w:b/>
                <w:sz w:val="30"/>
                <w:szCs w:val="30"/>
              </w:rPr>
            </w:pPr>
            <w:r w:rsidRPr="00366520">
              <w:rPr>
                <w:rFonts w:ascii="宋体" w:hAnsi="宋体" w:hint="eastAsia"/>
                <w:b/>
                <w:sz w:val="30"/>
                <w:szCs w:val="30"/>
              </w:rPr>
              <w:t>核心内容：</w:t>
            </w:r>
            <w:r w:rsidRPr="00366520">
              <w:rPr>
                <w:rStyle w:val="a3"/>
                <w:rFonts w:ascii="宋体" w:hAnsi="宋体" w:hint="eastAsia"/>
                <w:b w:val="0"/>
                <w:bCs w:val="0"/>
                <w:sz w:val="30"/>
                <w:szCs w:val="30"/>
                <w:shd w:val="clear" w:color="auto" w:fill="FFFFFF"/>
              </w:rPr>
              <w:t>1、两化融合为什么是行业发展的必然趋势2、企业如何利用信息技术与客户互动，加快信息流转，逐步实现定制工业化；3、企业如何利用信息技术来实现客户管理、供应链管理、项目管理、生产管理、财务管理，并实现成本真正的降低</w:t>
            </w:r>
            <w:r>
              <w:rPr>
                <w:rStyle w:val="a3"/>
                <w:rFonts w:ascii="宋体" w:hAnsi="宋体" w:hint="eastAsia"/>
                <w:b w:val="0"/>
                <w:bCs w:val="0"/>
                <w:sz w:val="30"/>
                <w:szCs w:val="30"/>
                <w:shd w:val="clear" w:color="auto" w:fill="FFFFFF"/>
              </w:rPr>
              <w:t>；</w:t>
            </w:r>
            <w:r w:rsidRPr="00366520">
              <w:rPr>
                <w:rStyle w:val="a3"/>
                <w:rFonts w:ascii="宋体" w:hAnsi="宋体" w:hint="eastAsia"/>
                <w:b w:val="0"/>
                <w:bCs w:val="0"/>
                <w:sz w:val="30"/>
                <w:szCs w:val="30"/>
                <w:shd w:val="clear" w:color="auto" w:fill="FFFFFF"/>
              </w:rPr>
              <w:t>4、行业两化融合的未来展望。</w:t>
            </w:r>
          </w:p>
        </w:tc>
      </w:tr>
      <w:tr w:rsidR="00426468" w:rsidRPr="00366520" w:rsidTr="0093610F">
        <w:trPr>
          <w:trHeight w:val="2435"/>
        </w:trPr>
        <w:tc>
          <w:tcPr>
            <w:tcW w:w="9288" w:type="dxa"/>
            <w:vAlign w:val="center"/>
          </w:tcPr>
          <w:p w:rsidR="00426468" w:rsidRPr="00366520" w:rsidRDefault="00426468" w:rsidP="0093610F">
            <w:pPr>
              <w:snapToGrid w:val="0"/>
              <w:spacing w:line="360" w:lineRule="auto"/>
              <w:rPr>
                <w:rFonts w:ascii="宋体" w:hAnsi="宋体" w:hint="eastAsia"/>
                <w:sz w:val="30"/>
                <w:szCs w:val="30"/>
              </w:rPr>
            </w:pPr>
            <w:r w:rsidRPr="00366520">
              <w:rPr>
                <w:rFonts w:ascii="宋体" w:hAnsi="宋体" w:hint="eastAsia"/>
                <w:b/>
                <w:sz w:val="30"/>
                <w:szCs w:val="30"/>
              </w:rPr>
              <w:t>演讲嘉宾：</w:t>
            </w:r>
            <w:r w:rsidRPr="00366520">
              <w:rPr>
                <w:rFonts w:ascii="黑体" w:eastAsia="黑体" w:hAnsi="宋体" w:hint="eastAsia"/>
                <w:b/>
                <w:sz w:val="30"/>
                <w:szCs w:val="30"/>
              </w:rPr>
              <w:t>商丽梅</w:t>
            </w:r>
            <w:r w:rsidRPr="00366520">
              <w:rPr>
                <w:rFonts w:ascii="宋体" w:hAnsi="宋体" w:hint="eastAsia"/>
                <w:b/>
                <w:sz w:val="30"/>
                <w:szCs w:val="30"/>
              </w:rPr>
              <w:t xml:space="preserve">  </w:t>
            </w:r>
            <w:r w:rsidRPr="00366520">
              <w:rPr>
                <w:rFonts w:ascii="宋体" w:hAnsi="宋体" w:hint="eastAsia"/>
                <w:sz w:val="30"/>
                <w:szCs w:val="30"/>
              </w:rPr>
              <w:t>中国建筑装饰信息化标准研究院技术总监</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演讲题目：工料机标准在企业信息化中的应用</w:t>
            </w:r>
          </w:p>
          <w:p w:rsidR="00426468" w:rsidRPr="00366520" w:rsidRDefault="00426468" w:rsidP="0093610F">
            <w:pPr>
              <w:snapToGrid w:val="0"/>
              <w:spacing w:line="360" w:lineRule="auto"/>
              <w:ind w:left="1476" w:hangingChars="490" w:hanging="1476"/>
              <w:rPr>
                <w:rFonts w:ascii="宋体" w:hAnsi="宋体" w:hint="eastAsia"/>
                <w:b/>
                <w:sz w:val="30"/>
                <w:szCs w:val="30"/>
              </w:rPr>
            </w:pPr>
            <w:r w:rsidRPr="00366520">
              <w:rPr>
                <w:rFonts w:ascii="宋体" w:hAnsi="宋体" w:hint="eastAsia"/>
                <w:b/>
                <w:sz w:val="30"/>
                <w:szCs w:val="30"/>
              </w:rPr>
              <w:t>核心内容：</w:t>
            </w:r>
            <w:r w:rsidRPr="00366520">
              <w:rPr>
                <w:rFonts w:ascii="宋体" w:hAnsi="宋体" w:hint="eastAsia"/>
                <w:sz w:val="30"/>
                <w:szCs w:val="30"/>
              </w:rPr>
              <w:t>1.工料机标准是什么；2.工料机标准的作用；3.如何使用工料机标准 4. 浅谈工料机标准在企业信息化中的应用。</w:t>
            </w:r>
          </w:p>
        </w:tc>
      </w:tr>
      <w:tr w:rsidR="00426468" w:rsidRPr="00366520" w:rsidTr="0093610F">
        <w:trPr>
          <w:trHeight w:val="4194"/>
        </w:trPr>
        <w:tc>
          <w:tcPr>
            <w:tcW w:w="9288" w:type="dxa"/>
            <w:vAlign w:val="center"/>
          </w:tcPr>
          <w:p w:rsidR="00426468" w:rsidRPr="00366520" w:rsidRDefault="00426468" w:rsidP="0093610F">
            <w:pPr>
              <w:snapToGrid w:val="0"/>
              <w:spacing w:line="360" w:lineRule="auto"/>
              <w:rPr>
                <w:rFonts w:ascii="宋体" w:hAnsi="宋体" w:hint="eastAsia"/>
                <w:sz w:val="30"/>
                <w:szCs w:val="30"/>
              </w:rPr>
            </w:pPr>
            <w:r w:rsidRPr="00366520">
              <w:rPr>
                <w:rFonts w:ascii="宋体" w:hAnsi="宋体" w:hint="eastAsia"/>
                <w:b/>
                <w:sz w:val="30"/>
                <w:szCs w:val="30"/>
              </w:rPr>
              <w:t>演讲嘉宾：</w:t>
            </w:r>
            <w:r w:rsidRPr="00366520">
              <w:rPr>
                <w:rFonts w:ascii="黑体" w:eastAsia="黑体" w:hAnsi="宋体" w:hint="eastAsia"/>
                <w:b/>
                <w:sz w:val="30"/>
                <w:szCs w:val="30"/>
              </w:rPr>
              <w:t xml:space="preserve">马  艳 </w:t>
            </w:r>
            <w:r w:rsidRPr="00366520">
              <w:rPr>
                <w:rFonts w:ascii="宋体" w:hAnsi="宋体" w:hint="eastAsia"/>
                <w:b/>
                <w:sz w:val="30"/>
                <w:szCs w:val="30"/>
              </w:rPr>
              <w:t xml:space="preserve"> </w:t>
            </w:r>
            <w:r w:rsidRPr="00366520">
              <w:rPr>
                <w:rFonts w:ascii="宋体" w:hAnsi="宋体" w:hint="eastAsia"/>
                <w:sz w:val="30"/>
                <w:szCs w:val="30"/>
              </w:rPr>
              <w:t>北京港源装饰工程有限公司信息部经理</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演讲题目：企业级综合管理信息平台的建设方法和步骤</w:t>
            </w:r>
          </w:p>
          <w:p w:rsidR="00426468" w:rsidRPr="00366520" w:rsidRDefault="00426468" w:rsidP="0093610F">
            <w:pPr>
              <w:snapToGrid w:val="0"/>
              <w:spacing w:line="360" w:lineRule="auto"/>
              <w:ind w:left="1476" w:hangingChars="490" w:hanging="1476"/>
              <w:rPr>
                <w:rFonts w:ascii="宋体" w:hAnsi="宋体" w:hint="eastAsia"/>
                <w:b/>
                <w:sz w:val="30"/>
                <w:szCs w:val="30"/>
              </w:rPr>
            </w:pPr>
            <w:r w:rsidRPr="00366520">
              <w:rPr>
                <w:rFonts w:ascii="宋体" w:hAnsi="宋体" w:hint="eastAsia"/>
                <w:b/>
                <w:sz w:val="30"/>
                <w:szCs w:val="30"/>
              </w:rPr>
              <w:t>核心内容：</w:t>
            </w:r>
            <w:r w:rsidRPr="00366520">
              <w:rPr>
                <w:rFonts w:ascii="宋体" w:hAnsi="宋体" w:hint="eastAsia"/>
                <w:sz w:val="30"/>
                <w:szCs w:val="30"/>
              </w:rPr>
              <w:t>1、对企业需要实施信息化的部位进行自我诊断、分析；2、在企业内形成目标明确、形成体系、领导重视、全员参与的信息化氛围；3、甄选适合企业自身管理特色的的信息化软件产品；4、系统开发的切入点要以核心业务为先；5、公司管理层要重视信息管理人员在企业中的地位。</w:t>
            </w:r>
          </w:p>
        </w:tc>
      </w:tr>
      <w:tr w:rsidR="00426468" w:rsidRPr="00366520" w:rsidTr="0093610F">
        <w:trPr>
          <w:trHeight w:val="2960"/>
        </w:trPr>
        <w:tc>
          <w:tcPr>
            <w:tcW w:w="9288" w:type="dxa"/>
            <w:vAlign w:val="center"/>
          </w:tcPr>
          <w:p w:rsidR="00426468" w:rsidRPr="00366520" w:rsidRDefault="00426468" w:rsidP="0093610F">
            <w:pPr>
              <w:snapToGrid w:val="0"/>
              <w:spacing w:line="360" w:lineRule="auto"/>
              <w:rPr>
                <w:rFonts w:ascii="宋体" w:hAnsi="宋体" w:hint="eastAsia"/>
                <w:sz w:val="30"/>
                <w:szCs w:val="30"/>
              </w:rPr>
            </w:pPr>
            <w:r w:rsidRPr="00366520">
              <w:rPr>
                <w:rFonts w:ascii="宋体" w:hAnsi="宋体" w:hint="eastAsia"/>
                <w:b/>
                <w:sz w:val="30"/>
                <w:szCs w:val="30"/>
              </w:rPr>
              <w:t>演讲嘉宾：</w:t>
            </w:r>
            <w:r w:rsidRPr="00366520">
              <w:rPr>
                <w:rFonts w:ascii="黑体" w:eastAsia="黑体" w:hAnsi="宋体" w:hint="eastAsia"/>
                <w:b/>
                <w:sz w:val="30"/>
                <w:szCs w:val="30"/>
              </w:rPr>
              <w:t xml:space="preserve">井振威 </w:t>
            </w:r>
            <w:r w:rsidRPr="00366520">
              <w:rPr>
                <w:rFonts w:ascii="宋体" w:hAnsi="宋体" w:hint="eastAsia"/>
                <w:b/>
                <w:sz w:val="30"/>
                <w:szCs w:val="30"/>
              </w:rPr>
              <w:t xml:space="preserve"> </w:t>
            </w:r>
            <w:r w:rsidRPr="00366520">
              <w:rPr>
                <w:rFonts w:ascii="宋体" w:hAnsi="宋体" w:hint="eastAsia"/>
                <w:sz w:val="30"/>
                <w:szCs w:val="30"/>
              </w:rPr>
              <w:t>广联达电商事业部云产品中心经理</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演讲题目：广联云在装饰行业部品、部件中的应用</w:t>
            </w:r>
          </w:p>
          <w:p w:rsidR="00426468" w:rsidRPr="00366520" w:rsidRDefault="00426468" w:rsidP="0093610F">
            <w:pPr>
              <w:snapToGrid w:val="0"/>
              <w:spacing w:line="360" w:lineRule="auto"/>
              <w:ind w:left="1476" w:hangingChars="490" w:hanging="1476"/>
              <w:rPr>
                <w:rFonts w:hint="eastAsia"/>
                <w:sz w:val="30"/>
                <w:szCs w:val="30"/>
              </w:rPr>
            </w:pPr>
            <w:r w:rsidRPr="00366520">
              <w:rPr>
                <w:rFonts w:ascii="宋体" w:hAnsi="宋体" w:hint="eastAsia"/>
                <w:b/>
                <w:sz w:val="30"/>
                <w:szCs w:val="30"/>
              </w:rPr>
              <w:t>核心内容：</w:t>
            </w:r>
            <w:r w:rsidRPr="00366520">
              <w:rPr>
                <w:rFonts w:ascii="宋体" w:hAnsi="宋体" w:hint="eastAsia"/>
                <w:sz w:val="30"/>
                <w:szCs w:val="30"/>
              </w:rPr>
              <w:t>结合实际的研究及实际使用成果对以下内容进行分享：1、云网店集成在线设计系统应用分享；2、现场基于施工图纸的云控制系统中的应用分享。</w:t>
            </w:r>
          </w:p>
        </w:tc>
      </w:tr>
      <w:tr w:rsidR="00426468" w:rsidRPr="00366520" w:rsidTr="0093610F">
        <w:trPr>
          <w:trHeight w:val="3258"/>
        </w:trPr>
        <w:tc>
          <w:tcPr>
            <w:tcW w:w="9288" w:type="dxa"/>
            <w:vAlign w:val="center"/>
          </w:tcPr>
          <w:p w:rsidR="00426468" w:rsidRPr="00366520" w:rsidRDefault="00426468" w:rsidP="0093610F">
            <w:pPr>
              <w:snapToGrid w:val="0"/>
              <w:spacing w:line="360" w:lineRule="auto"/>
              <w:rPr>
                <w:rFonts w:ascii="宋体" w:hAnsi="宋体" w:hint="eastAsia"/>
                <w:sz w:val="30"/>
                <w:szCs w:val="30"/>
              </w:rPr>
            </w:pPr>
            <w:r w:rsidRPr="00366520">
              <w:rPr>
                <w:rFonts w:ascii="宋体" w:hAnsi="宋体" w:hint="eastAsia"/>
                <w:b/>
                <w:sz w:val="30"/>
                <w:szCs w:val="30"/>
              </w:rPr>
              <w:lastRenderedPageBreak/>
              <w:t>演讲嘉宾：</w:t>
            </w:r>
            <w:r w:rsidRPr="00366520">
              <w:rPr>
                <w:rFonts w:ascii="黑体" w:eastAsia="黑体" w:hAnsi="宋体" w:hint="eastAsia"/>
                <w:b/>
                <w:sz w:val="30"/>
                <w:szCs w:val="30"/>
              </w:rPr>
              <w:t xml:space="preserve">刘立明 </w:t>
            </w:r>
            <w:r w:rsidRPr="00366520">
              <w:rPr>
                <w:rFonts w:ascii="宋体" w:hAnsi="宋体" w:hint="eastAsia"/>
                <w:b/>
                <w:sz w:val="30"/>
                <w:szCs w:val="30"/>
              </w:rPr>
              <w:t xml:space="preserve"> </w:t>
            </w:r>
            <w:r w:rsidRPr="00366520">
              <w:rPr>
                <w:rFonts w:ascii="宋体" w:hAnsi="宋体"/>
                <w:sz w:val="30"/>
                <w:szCs w:val="30"/>
              </w:rPr>
              <w:t>建谊集团集团副总裁兼BIM置业公司总经理</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演讲题目：BIM技术在建筑装饰行业的应用</w:t>
            </w:r>
          </w:p>
          <w:p w:rsidR="00426468" w:rsidRPr="00366520" w:rsidRDefault="00426468" w:rsidP="0093610F">
            <w:pPr>
              <w:snapToGrid w:val="0"/>
              <w:spacing w:line="360" w:lineRule="auto"/>
              <w:ind w:left="1476" w:hangingChars="490" w:hanging="1476"/>
              <w:rPr>
                <w:rFonts w:ascii="宋体" w:hAnsi="宋体" w:hint="eastAsia"/>
                <w:b/>
                <w:sz w:val="30"/>
                <w:szCs w:val="30"/>
              </w:rPr>
            </w:pPr>
            <w:r w:rsidRPr="00366520">
              <w:rPr>
                <w:rFonts w:ascii="宋体" w:hAnsi="宋体" w:hint="eastAsia"/>
                <w:b/>
                <w:sz w:val="30"/>
                <w:szCs w:val="30"/>
              </w:rPr>
              <w:t>核心内容：</w:t>
            </w:r>
            <w:r w:rsidRPr="00366520">
              <w:rPr>
                <w:rFonts w:ascii="宋体" w:hAnsi="宋体" w:hint="eastAsia"/>
                <w:sz w:val="30"/>
                <w:szCs w:val="30"/>
              </w:rPr>
              <w:t>1、建谊BIM实践分享：为何要用BIM？ BIM应用有哪些？ BIM的实施方法论BIM应用未来的设想如何？2、项目管理薄弱，具备BIM引入的条件吗？3、BIM如何引入，是否需要先ERP？4、BIM与企业人才培养；5、给建筑装饰企业的几点建议</w:t>
            </w:r>
          </w:p>
        </w:tc>
      </w:tr>
      <w:tr w:rsidR="00426468" w:rsidRPr="00366520" w:rsidTr="0093610F">
        <w:trPr>
          <w:trHeight w:val="3058"/>
        </w:trPr>
        <w:tc>
          <w:tcPr>
            <w:tcW w:w="9288" w:type="dxa"/>
            <w:vAlign w:val="center"/>
          </w:tcPr>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演讲嘉宾：</w:t>
            </w:r>
            <w:r w:rsidRPr="00366520">
              <w:rPr>
                <w:rFonts w:ascii="黑体" w:eastAsia="黑体" w:hAnsi="宋体" w:hint="eastAsia"/>
                <w:b/>
                <w:sz w:val="30"/>
                <w:szCs w:val="30"/>
              </w:rPr>
              <w:t xml:space="preserve">吴恩振 </w:t>
            </w:r>
            <w:r w:rsidRPr="00366520">
              <w:rPr>
                <w:rFonts w:ascii="宋体" w:hAnsi="宋体" w:hint="eastAsia"/>
                <w:b/>
                <w:sz w:val="30"/>
                <w:szCs w:val="30"/>
              </w:rPr>
              <w:t xml:space="preserve">  </w:t>
            </w:r>
            <w:r w:rsidRPr="00366520">
              <w:rPr>
                <w:rFonts w:ascii="宋体" w:hAnsi="宋体" w:hint="eastAsia"/>
                <w:sz w:val="30"/>
                <w:szCs w:val="30"/>
              </w:rPr>
              <w:t>中国建筑装饰协会信息化工作办公室副主任</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演讲题目：建筑装饰行业信息化建设解析</w:t>
            </w:r>
          </w:p>
          <w:p w:rsidR="00426468" w:rsidRPr="00366520" w:rsidRDefault="00426468" w:rsidP="0093610F">
            <w:pPr>
              <w:snapToGrid w:val="0"/>
              <w:spacing w:line="360" w:lineRule="auto"/>
              <w:ind w:left="1476" w:hangingChars="490" w:hanging="1476"/>
              <w:rPr>
                <w:rFonts w:ascii="宋体" w:hAnsi="宋体" w:hint="eastAsia"/>
                <w:b/>
                <w:sz w:val="30"/>
                <w:szCs w:val="30"/>
              </w:rPr>
            </w:pPr>
            <w:r w:rsidRPr="00366520">
              <w:rPr>
                <w:rFonts w:ascii="宋体" w:hAnsi="宋体" w:hint="eastAsia"/>
                <w:b/>
                <w:sz w:val="30"/>
                <w:szCs w:val="30"/>
              </w:rPr>
              <w:t>核心内容：</w:t>
            </w:r>
            <w:r w:rsidRPr="00366520">
              <w:rPr>
                <w:rFonts w:ascii="宋体" w:hAnsi="宋体" w:hint="eastAsia"/>
                <w:sz w:val="30"/>
                <w:szCs w:val="30"/>
              </w:rPr>
              <w:t>1、建筑装饰行业信息建设现状分析；2、行业信息化建设的趋势分析；3、行业信息化建设步骤和方法；4、行业信息建设注意的主要问题分析。</w:t>
            </w:r>
          </w:p>
        </w:tc>
      </w:tr>
      <w:tr w:rsidR="00426468" w:rsidRPr="00366520" w:rsidTr="0093610F">
        <w:trPr>
          <w:trHeight w:val="3096"/>
        </w:trPr>
        <w:tc>
          <w:tcPr>
            <w:tcW w:w="9288" w:type="dxa"/>
            <w:vAlign w:val="center"/>
          </w:tcPr>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演讲嘉宾：</w:t>
            </w:r>
            <w:r w:rsidRPr="00366520">
              <w:rPr>
                <w:rFonts w:ascii="黑体" w:eastAsia="黑体" w:hAnsi="宋体" w:hint="eastAsia"/>
                <w:b/>
                <w:sz w:val="30"/>
                <w:szCs w:val="30"/>
              </w:rPr>
              <w:t xml:space="preserve">李树轩  </w:t>
            </w:r>
            <w:r w:rsidRPr="00366520">
              <w:rPr>
                <w:rFonts w:ascii="黑体" w:eastAsia="黑体" w:hAnsi="宋体" w:hint="eastAsia"/>
                <w:sz w:val="30"/>
                <w:szCs w:val="30"/>
              </w:rPr>
              <w:t xml:space="preserve"> </w:t>
            </w:r>
            <w:r w:rsidRPr="00366520">
              <w:rPr>
                <w:rFonts w:ascii="宋体" w:hAnsi="宋体" w:hint="eastAsia"/>
                <w:sz w:val="30"/>
                <w:szCs w:val="30"/>
              </w:rPr>
              <w:t>中金支付有限公司运营管理部总经理</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演讲题目：信息时代建筑装饰行业金融服务探讨与实践</w:t>
            </w:r>
          </w:p>
          <w:p w:rsidR="00426468" w:rsidRPr="00366520" w:rsidRDefault="00426468" w:rsidP="0093610F">
            <w:pPr>
              <w:snapToGrid w:val="0"/>
              <w:spacing w:line="360" w:lineRule="auto"/>
              <w:ind w:left="1476" w:hangingChars="490" w:hanging="1476"/>
              <w:rPr>
                <w:rFonts w:ascii="宋体" w:hAnsi="宋体" w:hint="eastAsia"/>
                <w:b/>
                <w:sz w:val="30"/>
                <w:szCs w:val="30"/>
              </w:rPr>
            </w:pPr>
            <w:r w:rsidRPr="00366520">
              <w:rPr>
                <w:rFonts w:ascii="宋体" w:hAnsi="宋体" w:hint="eastAsia"/>
                <w:b/>
                <w:sz w:val="30"/>
                <w:szCs w:val="30"/>
              </w:rPr>
              <w:t>核心内容：</w:t>
            </w:r>
            <w:r w:rsidRPr="00366520">
              <w:rPr>
                <w:rFonts w:ascii="宋体" w:hAnsi="宋体" w:hint="eastAsia"/>
                <w:sz w:val="30"/>
                <w:szCs w:val="30"/>
              </w:rPr>
              <w:t>1. 建筑装饰行业资金收付与“三流合一”趋势；2. 跨行跨区域代发工资降低企业财务成本；3. 供应链融资在建筑装饰行业中的模式分析与应用。</w:t>
            </w: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26468" w:rsidRPr="00366520" w:rsidTr="0093610F">
        <w:trPr>
          <w:trHeight w:val="1740"/>
        </w:trPr>
        <w:tc>
          <w:tcPr>
            <w:tcW w:w="9288" w:type="dxa"/>
            <w:vAlign w:val="center"/>
          </w:tcPr>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演讲嘉宾：</w:t>
            </w:r>
            <w:r w:rsidRPr="00366520">
              <w:rPr>
                <w:rFonts w:ascii="黑体" w:eastAsia="黑体" w:hAnsi="宋体" w:hint="eastAsia"/>
                <w:b/>
                <w:sz w:val="30"/>
                <w:szCs w:val="30"/>
              </w:rPr>
              <w:t xml:space="preserve">王荣平  </w:t>
            </w:r>
            <w:r w:rsidRPr="00366520">
              <w:rPr>
                <w:rFonts w:ascii="宋体" w:hAnsi="宋体" w:hint="eastAsia"/>
                <w:b/>
                <w:sz w:val="30"/>
                <w:szCs w:val="30"/>
              </w:rPr>
              <w:t xml:space="preserve"> </w:t>
            </w:r>
            <w:r w:rsidRPr="00366520">
              <w:rPr>
                <w:rFonts w:ascii="宋体" w:hAnsi="宋体" w:hint="eastAsia"/>
                <w:sz w:val="30"/>
                <w:szCs w:val="30"/>
              </w:rPr>
              <w:t>中国建筑装饰行业信息技术研究院院长</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演讲题目：应用大数据云服务快速构建企业物资导购平台</w:t>
            </w:r>
          </w:p>
          <w:p w:rsidR="00426468" w:rsidRPr="00366520" w:rsidRDefault="00426468" w:rsidP="0093610F">
            <w:pPr>
              <w:snapToGrid w:val="0"/>
              <w:spacing w:line="360" w:lineRule="auto"/>
              <w:ind w:left="1494" w:hangingChars="496" w:hanging="1494"/>
              <w:rPr>
                <w:rFonts w:ascii="宋体" w:hAnsi="宋体" w:hint="eastAsia"/>
                <w:b/>
                <w:sz w:val="30"/>
                <w:szCs w:val="30"/>
              </w:rPr>
            </w:pPr>
            <w:r w:rsidRPr="00366520">
              <w:rPr>
                <w:rFonts w:ascii="宋体" w:hAnsi="宋体" w:hint="eastAsia"/>
                <w:b/>
                <w:sz w:val="30"/>
                <w:szCs w:val="30"/>
              </w:rPr>
              <w:t>核心内容：</w:t>
            </w:r>
            <w:r w:rsidRPr="00366520">
              <w:rPr>
                <w:rFonts w:ascii="宋体" w:hAnsi="宋体" w:hint="eastAsia"/>
                <w:sz w:val="30"/>
                <w:szCs w:val="30"/>
              </w:rPr>
              <w:t>1、如何构建建筑装饰行业物资供应链信息平台；2、应用云服务模式，将行业大数据平台所集成的供需双方各类数据和平台标准化程序模块，为企业物资管理提供接入式服务；3、面向企业核心业务提供专业化信息管理平台产品和</w:t>
            </w:r>
            <w:r w:rsidRPr="00366520">
              <w:rPr>
                <w:rFonts w:ascii="宋体" w:hAnsi="宋体" w:hint="eastAsia"/>
                <w:sz w:val="30"/>
                <w:szCs w:val="30"/>
              </w:rPr>
              <w:lastRenderedPageBreak/>
              <w:t>技术服务，通过行业物资供应链信息平台的接入，快速构建起企业级物资导购电子商务平台； 4、应用新一代互联网技术，打破企业信息化传统模式，快速构建企业级信息化平台，降低企业整体信息化门槛和信息化建设成本，快速提升企业管控能力，提高企业整体竞争力。</w:t>
            </w:r>
          </w:p>
        </w:tc>
      </w:tr>
      <w:tr w:rsidR="00426468" w:rsidRPr="00366520" w:rsidTr="0093610F">
        <w:trPr>
          <w:trHeight w:val="1740"/>
        </w:trPr>
        <w:tc>
          <w:tcPr>
            <w:tcW w:w="9288" w:type="dxa"/>
            <w:vAlign w:val="center"/>
          </w:tcPr>
          <w:p w:rsidR="00426468" w:rsidRPr="00366520" w:rsidRDefault="00426468" w:rsidP="0093610F">
            <w:pPr>
              <w:snapToGrid w:val="0"/>
              <w:spacing w:line="360" w:lineRule="auto"/>
              <w:rPr>
                <w:rFonts w:ascii="宋体" w:hAnsi="宋体" w:hint="eastAsia"/>
                <w:sz w:val="30"/>
                <w:szCs w:val="30"/>
              </w:rPr>
            </w:pPr>
            <w:r w:rsidRPr="00366520">
              <w:rPr>
                <w:rFonts w:ascii="宋体" w:hAnsi="宋体" w:hint="eastAsia"/>
                <w:b/>
                <w:sz w:val="30"/>
                <w:szCs w:val="30"/>
              </w:rPr>
              <w:lastRenderedPageBreak/>
              <w:t>演讲嘉宾：</w:t>
            </w:r>
            <w:r w:rsidRPr="00366520">
              <w:rPr>
                <w:rFonts w:ascii="黑体" w:eastAsia="黑体" w:hAnsi="宋体" w:hint="eastAsia"/>
                <w:b/>
                <w:sz w:val="30"/>
                <w:szCs w:val="30"/>
              </w:rPr>
              <w:t xml:space="preserve">胡作家 </w:t>
            </w:r>
            <w:r w:rsidRPr="00366520">
              <w:rPr>
                <w:rFonts w:ascii="宋体" w:hAnsi="宋体" w:hint="eastAsia"/>
                <w:b/>
                <w:sz w:val="30"/>
                <w:szCs w:val="30"/>
              </w:rPr>
              <w:t xml:space="preserve"> </w:t>
            </w:r>
            <w:r w:rsidRPr="00366520">
              <w:rPr>
                <w:rFonts w:ascii="宋体" w:hAnsi="宋体" w:hint="eastAsia"/>
                <w:sz w:val="30"/>
                <w:szCs w:val="30"/>
              </w:rPr>
              <w:t>中国建筑装饰集团有限公司  企划部总经理</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演讲题目：标准化筑基，信息化固本</w:t>
            </w:r>
          </w:p>
          <w:p w:rsidR="00426468" w:rsidRPr="00366520" w:rsidRDefault="00426468" w:rsidP="0093610F">
            <w:pPr>
              <w:snapToGrid w:val="0"/>
              <w:spacing w:line="360" w:lineRule="auto"/>
              <w:ind w:firstLineChars="538" w:firstLine="1620"/>
              <w:rPr>
                <w:rFonts w:ascii="宋体" w:hAnsi="宋体" w:hint="eastAsia"/>
                <w:b/>
                <w:sz w:val="30"/>
                <w:szCs w:val="30"/>
              </w:rPr>
            </w:pPr>
            <w:r w:rsidRPr="00366520">
              <w:rPr>
                <w:rFonts w:ascii="宋体" w:hAnsi="宋体" w:hint="eastAsia"/>
                <w:b/>
                <w:sz w:val="30"/>
                <w:szCs w:val="30"/>
              </w:rPr>
              <w:t>——共同推动企业管理体系和能力建设现代化</w:t>
            </w:r>
          </w:p>
          <w:p w:rsidR="00426468" w:rsidRPr="00366520" w:rsidRDefault="00426468" w:rsidP="0093610F">
            <w:pPr>
              <w:snapToGrid w:val="0"/>
              <w:spacing w:line="360" w:lineRule="auto"/>
              <w:ind w:left="1494" w:hangingChars="496" w:hanging="1494"/>
              <w:rPr>
                <w:rFonts w:ascii="宋体" w:hAnsi="宋体" w:hint="eastAsia"/>
                <w:b/>
                <w:sz w:val="30"/>
                <w:szCs w:val="30"/>
              </w:rPr>
            </w:pPr>
            <w:r w:rsidRPr="00366520">
              <w:rPr>
                <w:rFonts w:ascii="宋体" w:hAnsi="宋体" w:hint="eastAsia"/>
                <w:b/>
                <w:sz w:val="30"/>
                <w:szCs w:val="30"/>
              </w:rPr>
              <w:t>核心内容：</w:t>
            </w:r>
            <w:r w:rsidRPr="00366520">
              <w:rPr>
                <w:rFonts w:ascii="宋体" w:hAnsi="宋体" w:hint="eastAsia"/>
                <w:sz w:val="30"/>
                <w:szCs w:val="30"/>
              </w:rPr>
              <w:t>1、集团标准化和信息化建设总体思路；2、集团标准化工作实施情况；3、集团信息化建设进展情况；4、集团标准化和信息化建设主要特点；5、集团标准化和信息化建设取得的主要成效。</w:t>
            </w:r>
          </w:p>
        </w:tc>
      </w:tr>
      <w:tr w:rsidR="00426468" w:rsidRPr="00366520" w:rsidTr="0093610F">
        <w:trPr>
          <w:trHeight w:val="1740"/>
        </w:trPr>
        <w:tc>
          <w:tcPr>
            <w:tcW w:w="9288" w:type="dxa"/>
            <w:vAlign w:val="center"/>
          </w:tcPr>
          <w:p w:rsidR="00426468" w:rsidRPr="00366520" w:rsidRDefault="00426468" w:rsidP="0093610F">
            <w:pPr>
              <w:snapToGrid w:val="0"/>
              <w:spacing w:line="360" w:lineRule="auto"/>
              <w:rPr>
                <w:rFonts w:ascii="宋体" w:hAnsi="宋体" w:hint="eastAsia"/>
                <w:sz w:val="30"/>
                <w:szCs w:val="30"/>
              </w:rPr>
            </w:pPr>
            <w:r w:rsidRPr="00366520">
              <w:rPr>
                <w:rFonts w:ascii="宋体" w:hAnsi="宋体" w:hint="eastAsia"/>
                <w:b/>
                <w:sz w:val="30"/>
                <w:szCs w:val="30"/>
              </w:rPr>
              <w:t>演讲嘉宾：</w:t>
            </w:r>
            <w:r w:rsidRPr="00366520">
              <w:rPr>
                <w:rFonts w:ascii="黑体" w:eastAsia="黑体" w:hAnsi="宋体" w:hint="eastAsia"/>
                <w:b/>
                <w:sz w:val="30"/>
                <w:szCs w:val="30"/>
              </w:rPr>
              <w:t xml:space="preserve">陈晓峰  </w:t>
            </w:r>
            <w:r w:rsidRPr="00366520">
              <w:rPr>
                <w:rFonts w:ascii="宋体" w:hAnsi="宋体" w:hint="eastAsia"/>
                <w:b/>
                <w:sz w:val="30"/>
                <w:szCs w:val="30"/>
              </w:rPr>
              <w:t xml:space="preserve">  </w:t>
            </w:r>
            <w:r w:rsidRPr="00366520">
              <w:rPr>
                <w:rFonts w:ascii="宋体" w:hAnsi="宋体"/>
                <w:sz w:val="30"/>
                <w:szCs w:val="30"/>
              </w:rPr>
              <w:t>金螳螂建筑装饰股份有限公司</w:t>
            </w:r>
            <w:r w:rsidRPr="00366520">
              <w:rPr>
                <w:rFonts w:ascii="宋体" w:hAnsi="宋体" w:hint="eastAsia"/>
                <w:sz w:val="30"/>
                <w:szCs w:val="30"/>
              </w:rPr>
              <w:t>材控中心</w:t>
            </w:r>
            <w:r w:rsidRPr="00366520">
              <w:rPr>
                <w:rFonts w:ascii="宋体" w:hAnsi="宋体"/>
                <w:sz w:val="30"/>
                <w:szCs w:val="30"/>
              </w:rPr>
              <w:t>总经理</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演讲题目：如合利用信息化实现“金螳螂E化蓝图”</w:t>
            </w:r>
          </w:p>
          <w:p w:rsidR="00426468" w:rsidRPr="00366520" w:rsidRDefault="00426468" w:rsidP="0093610F">
            <w:pPr>
              <w:snapToGrid w:val="0"/>
              <w:spacing w:line="360" w:lineRule="auto"/>
              <w:ind w:left="1494" w:hangingChars="496" w:hanging="1494"/>
              <w:rPr>
                <w:rFonts w:ascii="宋体" w:hAnsi="宋体" w:hint="eastAsia"/>
                <w:b/>
                <w:sz w:val="30"/>
                <w:szCs w:val="30"/>
              </w:rPr>
            </w:pPr>
            <w:r w:rsidRPr="00366520">
              <w:rPr>
                <w:rFonts w:ascii="宋体" w:hAnsi="宋体" w:hint="eastAsia"/>
                <w:b/>
                <w:sz w:val="30"/>
                <w:szCs w:val="30"/>
              </w:rPr>
              <w:t>核心内容：</w:t>
            </w:r>
            <w:r w:rsidRPr="00366520">
              <w:rPr>
                <w:rFonts w:ascii="宋体" w:hAnsi="宋体" w:hint="eastAsia"/>
                <w:sz w:val="30"/>
                <w:szCs w:val="30"/>
              </w:rPr>
              <w:t>1、金螳螂E化蓝图的分析；2、E化蓝图的所含的项目分析；3、物资采购在E化蓝图中的地位分析和应用介绍；4、E化蓝图如何支撑企业迈向更高。</w:t>
            </w:r>
          </w:p>
        </w:tc>
      </w:tr>
      <w:tr w:rsidR="00426468" w:rsidRPr="00366520" w:rsidTr="0093610F">
        <w:trPr>
          <w:trHeight w:val="2030"/>
        </w:trPr>
        <w:tc>
          <w:tcPr>
            <w:tcW w:w="9288" w:type="dxa"/>
            <w:vAlign w:val="center"/>
          </w:tcPr>
          <w:p w:rsidR="00426468" w:rsidRPr="00366520" w:rsidRDefault="00426468" w:rsidP="0093610F">
            <w:pPr>
              <w:snapToGrid w:val="0"/>
              <w:spacing w:line="360" w:lineRule="auto"/>
              <w:rPr>
                <w:rFonts w:ascii="宋体" w:hAnsi="宋体" w:hint="eastAsia"/>
                <w:sz w:val="30"/>
                <w:szCs w:val="30"/>
              </w:rPr>
            </w:pPr>
            <w:r w:rsidRPr="00366520">
              <w:rPr>
                <w:rFonts w:ascii="宋体" w:hAnsi="宋体" w:hint="eastAsia"/>
                <w:b/>
                <w:sz w:val="30"/>
                <w:szCs w:val="30"/>
              </w:rPr>
              <w:t>演讲嘉宾：</w:t>
            </w:r>
            <w:r w:rsidRPr="00366520">
              <w:rPr>
                <w:rFonts w:ascii="黑体" w:eastAsia="黑体" w:hAnsi="宋体" w:hint="eastAsia"/>
                <w:b/>
                <w:sz w:val="30"/>
                <w:szCs w:val="30"/>
              </w:rPr>
              <w:t>陈  新</w:t>
            </w:r>
            <w:r w:rsidRPr="00366520">
              <w:rPr>
                <w:rFonts w:ascii="宋体" w:hAnsi="宋体" w:hint="eastAsia"/>
                <w:b/>
                <w:sz w:val="30"/>
                <w:szCs w:val="30"/>
              </w:rPr>
              <w:t xml:space="preserve">  </w:t>
            </w:r>
            <w:r w:rsidRPr="00366520">
              <w:rPr>
                <w:rFonts w:ascii="宋体" w:hAnsi="宋体" w:hint="eastAsia"/>
                <w:sz w:val="30"/>
                <w:szCs w:val="30"/>
              </w:rPr>
              <w:t>中国建筑装饰协会副秘书长</w:t>
            </w:r>
          </w:p>
          <w:p w:rsidR="00426468" w:rsidRPr="00366520" w:rsidRDefault="00426468" w:rsidP="0093610F">
            <w:pPr>
              <w:snapToGrid w:val="0"/>
              <w:spacing w:line="360" w:lineRule="auto"/>
              <w:ind w:firstLineChars="900" w:firstLine="2700"/>
              <w:rPr>
                <w:rFonts w:ascii="宋体" w:hAnsi="宋体" w:hint="eastAsia"/>
                <w:sz w:val="30"/>
                <w:szCs w:val="30"/>
              </w:rPr>
            </w:pPr>
            <w:r w:rsidRPr="00366520">
              <w:rPr>
                <w:rFonts w:ascii="宋体" w:hAnsi="宋体" w:hint="eastAsia"/>
                <w:sz w:val="30"/>
                <w:szCs w:val="30"/>
              </w:rPr>
              <w:t>中国建筑装饰协会施工委员会秘书长</w:t>
            </w:r>
          </w:p>
          <w:p w:rsidR="00426468" w:rsidRPr="00366520" w:rsidRDefault="00426468" w:rsidP="0093610F">
            <w:pPr>
              <w:snapToGrid w:val="0"/>
              <w:spacing w:line="360" w:lineRule="auto"/>
              <w:ind w:firstLineChars="900" w:firstLine="2700"/>
              <w:rPr>
                <w:rFonts w:ascii="宋体" w:hAnsi="宋体" w:hint="eastAsia"/>
                <w:b/>
                <w:sz w:val="30"/>
                <w:szCs w:val="30"/>
              </w:rPr>
            </w:pPr>
            <w:r w:rsidRPr="00366520">
              <w:rPr>
                <w:rFonts w:ascii="宋体" w:hAnsi="宋体" w:hint="eastAsia"/>
                <w:sz w:val="30"/>
                <w:szCs w:val="30"/>
              </w:rPr>
              <w:t>中国建筑装饰协会信息化工作办公室主任</w:t>
            </w:r>
          </w:p>
          <w:p w:rsidR="00426468" w:rsidRPr="00366520" w:rsidRDefault="00426468" w:rsidP="0093610F">
            <w:pPr>
              <w:snapToGrid w:val="0"/>
              <w:spacing w:line="360" w:lineRule="auto"/>
              <w:rPr>
                <w:rFonts w:ascii="宋体" w:hAnsi="宋体" w:hint="eastAsia"/>
                <w:b/>
                <w:sz w:val="30"/>
                <w:szCs w:val="30"/>
              </w:rPr>
            </w:pPr>
            <w:r w:rsidRPr="00366520">
              <w:rPr>
                <w:rFonts w:ascii="宋体" w:hAnsi="宋体" w:hint="eastAsia"/>
                <w:b/>
                <w:sz w:val="30"/>
                <w:szCs w:val="30"/>
              </w:rPr>
              <w:t>演讲题目：总结发言</w:t>
            </w:r>
          </w:p>
        </w:tc>
      </w:tr>
      <w:tr w:rsidR="00426468" w:rsidRPr="00366520" w:rsidTr="0093610F">
        <w:trPr>
          <w:trHeight w:val="1081"/>
        </w:trPr>
        <w:tc>
          <w:tcPr>
            <w:tcW w:w="9288" w:type="dxa"/>
            <w:vAlign w:val="center"/>
          </w:tcPr>
          <w:p w:rsidR="00426468" w:rsidRPr="00366520" w:rsidRDefault="00426468" w:rsidP="0093610F">
            <w:pPr>
              <w:snapToGrid w:val="0"/>
              <w:spacing w:line="360" w:lineRule="auto"/>
              <w:rPr>
                <w:rFonts w:ascii="宋体" w:hAnsi="宋体" w:hint="eastAsia"/>
                <w:b/>
                <w:sz w:val="30"/>
                <w:szCs w:val="30"/>
              </w:rPr>
            </w:pPr>
            <w:r w:rsidRPr="00620CF4">
              <w:rPr>
                <w:rFonts w:ascii="黑体" w:eastAsia="黑体" w:hAnsi="宋体" w:hint="eastAsia"/>
                <w:b/>
                <w:sz w:val="28"/>
                <w:szCs w:val="28"/>
              </w:rPr>
              <w:t>中国建筑装饰协会会长李秉仁讲话</w:t>
            </w:r>
          </w:p>
        </w:tc>
      </w:tr>
    </w:tbl>
    <w:p w:rsidR="00122335" w:rsidRPr="00426468" w:rsidRDefault="00122335" w:rsidP="001C2220">
      <w:pPr>
        <w:ind w:firstLine="420"/>
      </w:pPr>
    </w:p>
    <w:sectPr w:rsidR="00122335" w:rsidRPr="00426468" w:rsidSect="001223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6468"/>
    <w:rsid w:val="00122335"/>
    <w:rsid w:val="001C2220"/>
    <w:rsid w:val="00426468"/>
    <w:rsid w:val="008920A6"/>
    <w:rsid w:val="00DC0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68"/>
    <w:pPr>
      <w:widowControl w:val="0"/>
      <w:spacing w:line="240" w:lineRule="auto"/>
      <w:ind w:firstLineChars="0"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264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2014-04-22T01:35:00Z</dcterms:created>
  <dcterms:modified xsi:type="dcterms:W3CDTF">2014-04-22T01:35:00Z</dcterms:modified>
</cp:coreProperties>
</file>