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9" w:rsidRPr="00CE2AAF" w:rsidRDefault="00F435F9" w:rsidP="00F435F9">
      <w:pPr>
        <w:snapToGrid w:val="0"/>
        <w:spacing w:line="360" w:lineRule="auto"/>
        <w:ind w:firstLine="560"/>
        <w:rPr>
          <w:rFonts w:ascii="仿宋_GB2312" w:eastAsia="仿宋_GB2312" w:hAnsi="宋体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 xml:space="preserve">附件一： </w:t>
      </w:r>
    </w:p>
    <w:p w:rsidR="00F435F9" w:rsidRPr="00CE2AAF" w:rsidRDefault="00F435F9" w:rsidP="00F435F9">
      <w:pPr>
        <w:snapToGrid w:val="0"/>
        <w:spacing w:line="360" w:lineRule="auto"/>
        <w:jc w:val="center"/>
        <w:rPr>
          <w:rFonts w:ascii="仿宋_GB2312" w:eastAsia="仿宋_GB2312" w:hAnsi="宋体" w:hint="eastAsia"/>
          <w:b/>
          <w:sz w:val="30"/>
          <w:szCs w:val="30"/>
        </w:rPr>
      </w:pPr>
      <w:r w:rsidRPr="00CE2AAF">
        <w:rPr>
          <w:rFonts w:ascii="仿宋_GB2312" w:eastAsia="仿宋_GB2312" w:hAnsi="宋体" w:hint="eastAsia"/>
          <w:b/>
          <w:sz w:val="30"/>
          <w:szCs w:val="30"/>
        </w:rPr>
        <w:t>组织机构及会务手续</w:t>
      </w:r>
    </w:p>
    <w:p w:rsidR="00F435F9" w:rsidRPr="00CE2AAF" w:rsidRDefault="00F435F9" w:rsidP="00F435F9">
      <w:pPr>
        <w:snapToGrid w:val="0"/>
        <w:spacing w:line="360" w:lineRule="auto"/>
        <w:ind w:firstLineChars="196" w:firstLine="549"/>
        <w:rPr>
          <w:rFonts w:ascii="仿宋_GB2312" w:eastAsia="仿宋_GB2312" w:hint="eastAsia"/>
          <w:b/>
          <w:sz w:val="28"/>
          <w:szCs w:val="28"/>
        </w:rPr>
      </w:pPr>
      <w:r w:rsidRPr="00CE2AAF">
        <w:rPr>
          <w:rFonts w:ascii="仿宋_GB2312" w:eastAsia="仿宋_GB2312" w:hint="eastAsia"/>
          <w:b/>
          <w:sz w:val="28"/>
          <w:szCs w:val="28"/>
        </w:rPr>
        <w:t>一、组织机构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 xml:space="preserve">主办单位：中国建筑装饰协会   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承办单位：中国建筑装饰协会设计委员会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 xml:space="preserve">          北京照明展</w:t>
      </w:r>
    </w:p>
    <w:p w:rsidR="00F435F9" w:rsidRPr="00CE2AAF" w:rsidRDefault="00F435F9" w:rsidP="00F435F9">
      <w:pPr>
        <w:snapToGrid w:val="0"/>
        <w:spacing w:line="360" w:lineRule="auto"/>
        <w:ind w:firstLineChars="196" w:firstLine="549"/>
        <w:rPr>
          <w:rFonts w:ascii="仿宋_GB2312" w:eastAsia="仿宋_GB2312" w:hint="eastAsia"/>
          <w:b/>
          <w:sz w:val="28"/>
          <w:szCs w:val="28"/>
        </w:rPr>
      </w:pPr>
      <w:r w:rsidRPr="00CE2AAF">
        <w:rPr>
          <w:rFonts w:ascii="仿宋_GB2312" w:eastAsia="仿宋_GB2312" w:hint="eastAsia"/>
          <w:b/>
          <w:sz w:val="28"/>
          <w:szCs w:val="28"/>
        </w:rPr>
        <w:t>二、会务手续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="465"/>
        <w:jc w:val="left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1、参会收费标准：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Ansi="宋体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>会务费1200元/人   会员：1000元/人    委员：800元/人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Ansi="宋体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>（含午餐）,交通、食宿及其他费用自理。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="465"/>
        <w:jc w:val="left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2、缴费方式：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left="280" w:hangingChars="100" w:hanging="28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 xml:space="preserve">      请各参赛单位及个人在银行汇款单上注明“设计论坛”字样。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开 户 名：中国建筑装饰协会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开 户 行：北京银行甘家口支行</w:t>
      </w:r>
    </w:p>
    <w:p w:rsidR="00F435F9" w:rsidRPr="00CE2AAF" w:rsidRDefault="00F435F9" w:rsidP="00F435F9">
      <w:pPr>
        <w:adjustRightInd w:val="0"/>
        <w:snapToGrid w:val="0"/>
        <w:spacing w:line="360" w:lineRule="auto"/>
        <w:ind w:firstLineChars="300" w:firstLine="840"/>
        <w:jc w:val="left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银行帐号：01090315500120105251830</w:t>
      </w:r>
    </w:p>
    <w:p w:rsidR="00F435F9" w:rsidRPr="00CE2AAF" w:rsidRDefault="00F435F9" w:rsidP="00F435F9">
      <w:pPr>
        <w:snapToGrid w:val="0"/>
        <w:spacing w:line="360" w:lineRule="auto"/>
        <w:ind w:firstLineChars="196" w:firstLine="549"/>
        <w:rPr>
          <w:rFonts w:ascii="仿宋_GB2312" w:eastAsia="仿宋_GB2312" w:hint="eastAsia"/>
          <w:b/>
          <w:sz w:val="28"/>
          <w:szCs w:val="28"/>
        </w:rPr>
      </w:pPr>
      <w:r w:rsidRPr="00CE2AAF">
        <w:rPr>
          <w:rFonts w:ascii="仿宋_GB2312" w:eastAsia="仿宋_GB2312" w:hint="eastAsia"/>
          <w:b/>
          <w:sz w:val="28"/>
          <w:szCs w:val="28"/>
        </w:rPr>
        <w:t>三、联络方式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>组织联络方式：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Style w:val="cblue1"/>
          <w:rFonts w:ascii="仿宋_GB2312" w:eastAsia="仿宋_GB2312" w:hAnsi="宋体" w:hint="eastAsia"/>
          <w:bCs/>
          <w:sz w:val="28"/>
          <w:szCs w:val="28"/>
        </w:rPr>
      </w:pPr>
      <w:r w:rsidRPr="00CE2AAF">
        <w:rPr>
          <w:rStyle w:val="cblue1"/>
          <w:rFonts w:ascii="仿宋_GB2312" w:eastAsia="仿宋_GB2312" w:hAnsi="宋体" w:hint="eastAsia"/>
          <w:bCs/>
          <w:sz w:val="28"/>
          <w:szCs w:val="28"/>
        </w:rPr>
        <w:t>中国建筑装饰协会设计委员会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Style w:val="cblue1"/>
          <w:rFonts w:ascii="仿宋_GB2312" w:eastAsia="仿宋_GB2312" w:hAnsi="宋体" w:hint="eastAsia"/>
          <w:bCs/>
          <w:sz w:val="28"/>
          <w:szCs w:val="28"/>
        </w:rPr>
      </w:pPr>
      <w:r w:rsidRPr="00CE2AAF">
        <w:rPr>
          <w:rStyle w:val="cblue1"/>
          <w:rFonts w:ascii="仿宋_GB2312" w:eastAsia="仿宋_GB2312" w:hAnsi="宋体" w:hint="eastAsia"/>
          <w:bCs/>
          <w:sz w:val="28"/>
          <w:szCs w:val="28"/>
        </w:rPr>
        <w:t>地  址：</w:t>
      </w:r>
      <w:r w:rsidRPr="00CE2AAF">
        <w:rPr>
          <w:rFonts w:ascii="仿宋_GB2312" w:eastAsia="仿宋_GB2312" w:hint="eastAsia"/>
          <w:sz w:val="28"/>
          <w:szCs w:val="28"/>
        </w:rPr>
        <w:t>北京市海淀区三里河路21号甘家口大厦南楼9层 911</w:t>
      </w:r>
      <w:r w:rsidRPr="00CE2AAF">
        <w:rPr>
          <w:rFonts w:ascii="仿宋_GB2312" w:eastAsia="仿宋_GB2312" w:hint="eastAsia"/>
          <w:sz w:val="28"/>
          <w:szCs w:val="28"/>
        </w:rPr>
        <w:lastRenderedPageBreak/>
        <w:t>号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Style w:val="cblue1"/>
          <w:rFonts w:ascii="仿宋_GB2312" w:eastAsia="仿宋_GB2312" w:hAnsi="宋体" w:hint="eastAsia"/>
          <w:bCs/>
          <w:sz w:val="28"/>
          <w:szCs w:val="28"/>
        </w:rPr>
      </w:pPr>
      <w:r w:rsidRPr="00CE2AAF">
        <w:rPr>
          <w:rStyle w:val="cblue1"/>
          <w:rFonts w:ascii="仿宋_GB2312" w:eastAsia="仿宋_GB2312" w:hAnsi="宋体" w:hint="eastAsia"/>
          <w:bCs/>
          <w:sz w:val="28"/>
          <w:szCs w:val="28"/>
        </w:rPr>
        <w:t>邮  编：100037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int="eastAsia"/>
          <w:sz w:val="28"/>
          <w:szCs w:val="28"/>
        </w:rPr>
        <w:t xml:space="preserve">联系人：李金双    朱桂玉 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Style w:val="cblue1"/>
          <w:rFonts w:ascii="仿宋_GB2312" w:eastAsia="仿宋_GB2312" w:hAnsi="宋体" w:hint="eastAsia"/>
          <w:bCs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>电  话：</w:t>
      </w:r>
      <w:r w:rsidRPr="00CE2AAF">
        <w:rPr>
          <w:rStyle w:val="cblue1"/>
          <w:rFonts w:ascii="仿宋_GB2312" w:eastAsia="仿宋_GB2312" w:hAnsi="宋体" w:hint="eastAsia"/>
          <w:bCs/>
          <w:sz w:val="28"/>
          <w:szCs w:val="28"/>
        </w:rPr>
        <w:t>010-88389050    88365352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Style w:val="a3"/>
          <w:rFonts w:ascii="仿宋_GB2312" w:eastAsia="仿宋_GB2312" w:hAnsi="宋体" w:hint="eastAsia"/>
          <w:b w:val="0"/>
          <w:bCs w:val="0"/>
          <w:sz w:val="28"/>
          <w:szCs w:val="28"/>
        </w:rPr>
      </w:pPr>
      <w:r w:rsidRPr="00CE2AAF">
        <w:rPr>
          <w:rFonts w:ascii="仿宋_GB2312" w:eastAsia="仿宋_GB2312" w:hAnsi="宋体" w:hint="eastAsia"/>
          <w:sz w:val="28"/>
          <w:szCs w:val="28"/>
        </w:rPr>
        <w:t>传  真：010-88384080     E-mail：</w:t>
      </w:r>
      <w:r w:rsidRPr="00CE2AAF">
        <w:rPr>
          <w:rStyle w:val="a3"/>
          <w:rFonts w:ascii="仿宋_GB2312" w:eastAsia="仿宋_GB2312" w:hAnsi="宋体" w:hint="eastAsia"/>
          <w:b w:val="0"/>
          <w:bCs w:val="0"/>
          <w:sz w:val="28"/>
          <w:szCs w:val="28"/>
        </w:rPr>
        <w:t>1559132959@qq.com</w:t>
      </w:r>
    </w:p>
    <w:p w:rsidR="00F435F9" w:rsidRPr="00CE2AAF" w:rsidRDefault="00F435F9" w:rsidP="00F435F9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E2AAF">
        <w:rPr>
          <w:rFonts w:ascii="仿宋_GB2312" w:eastAsia="仿宋_GB2312" w:hAnsi="宋体" w:hint="eastAsia"/>
          <w:b/>
          <w:sz w:val="28"/>
        </w:rPr>
        <w:t>备注：</w:t>
      </w:r>
      <w:r w:rsidRPr="00CE2AAF">
        <w:rPr>
          <w:rFonts w:ascii="仿宋_GB2312" w:eastAsia="仿宋_GB2312" w:hAnsi="宋体" w:hint="eastAsia"/>
          <w:sz w:val="28"/>
        </w:rPr>
        <w:t>如需住宿服务，请联系</w:t>
      </w:r>
      <w:r w:rsidRPr="00CE2AAF">
        <w:rPr>
          <w:rFonts w:ascii="仿宋_GB2312" w:eastAsia="仿宋_GB2312" w:hint="eastAsia"/>
          <w:sz w:val="28"/>
          <w:szCs w:val="28"/>
        </w:rPr>
        <w:t>： 电话：010-88389050  88365352。</w:t>
      </w:r>
      <w:r w:rsidRPr="00CE2AAF">
        <w:rPr>
          <w:rFonts w:eastAsia="仿宋_GB2312" w:hint="eastAsia"/>
          <w:sz w:val="28"/>
          <w:szCs w:val="28"/>
        </w:rPr>
        <w:t> </w:t>
      </w:r>
    </w:p>
    <w:p w:rsidR="00122335" w:rsidRPr="00F435F9" w:rsidRDefault="00122335" w:rsidP="001C2220">
      <w:pPr>
        <w:ind w:firstLine="420"/>
      </w:pPr>
    </w:p>
    <w:sectPr w:rsidR="00122335" w:rsidRPr="00F435F9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5F9"/>
    <w:rsid w:val="00122335"/>
    <w:rsid w:val="001C2220"/>
    <w:rsid w:val="00445D2A"/>
    <w:rsid w:val="00F4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basedOn w:val="a0"/>
    <w:rsid w:val="00F435F9"/>
    <w:rPr>
      <w:rFonts w:ascii="Verdana" w:hAnsi="Verdana" w:hint="default"/>
      <w:color w:val="0483CC"/>
      <w:sz w:val="18"/>
      <w:szCs w:val="18"/>
    </w:rPr>
  </w:style>
  <w:style w:type="character" w:styleId="a3">
    <w:name w:val="Strong"/>
    <w:basedOn w:val="a0"/>
    <w:qFormat/>
    <w:rsid w:val="00F43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2014-03-25T02:57:00Z</dcterms:created>
  <dcterms:modified xsi:type="dcterms:W3CDTF">2014-03-25T02:57:00Z</dcterms:modified>
</cp:coreProperties>
</file>