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0E" w:rsidRPr="003049B2" w:rsidRDefault="00EF2B0E" w:rsidP="00EF2B0E">
      <w:pPr>
        <w:rPr>
          <w:rFonts w:hint="eastAsia"/>
          <w:b/>
          <w:sz w:val="24"/>
        </w:rPr>
      </w:pPr>
      <w:r w:rsidRPr="003049B2">
        <w:rPr>
          <w:rFonts w:hint="eastAsia"/>
          <w:b/>
          <w:sz w:val="24"/>
        </w:rPr>
        <w:t>附件一</w:t>
      </w:r>
      <w:r>
        <w:rPr>
          <w:rFonts w:hint="eastAsia"/>
          <w:b/>
          <w:sz w:val="24"/>
        </w:rPr>
        <w:t>：</w:t>
      </w:r>
    </w:p>
    <w:p w:rsidR="00EF2B0E" w:rsidRDefault="00EF2B0E" w:rsidP="00EF2B0E">
      <w:pPr>
        <w:spacing w:line="540" w:lineRule="exac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中国建筑装饰行业科学研究院名单</w:t>
      </w:r>
    </w:p>
    <w:p w:rsidR="00EF2B0E" w:rsidRPr="005F5F2F" w:rsidRDefault="00EF2B0E" w:rsidP="00EF2B0E">
      <w:pPr>
        <w:spacing w:line="540" w:lineRule="exact"/>
        <w:jc w:val="center"/>
        <w:rPr>
          <w:rFonts w:hint="eastAsia"/>
          <w:sz w:val="28"/>
          <w:szCs w:val="28"/>
        </w:rPr>
      </w:pPr>
      <w:r w:rsidRPr="005F5F2F">
        <w:rPr>
          <w:rFonts w:hint="eastAsia"/>
          <w:sz w:val="28"/>
          <w:szCs w:val="28"/>
        </w:rPr>
        <w:t>（排名不分先后）</w:t>
      </w:r>
    </w:p>
    <w:p w:rsidR="00EF2B0E" w:rsidRPr="00B477F4" w:rsidRDefault="00EF2B0E" w:rsidP="00EF2B0E">
      <w:pPr>
        <w:ind w:leftChars="685" w:left="1438"/>
        <w:rPr>
          <w:rFonts w:ascii="黑体" w:eastAsia="黑体" w:hint="eastAsia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一、综合</w:t>
      </w:r>
      <w:r w:rsidRPr="005F5F2F">
        <w:rPr>
          <w:rFonts w:ascii="黑体" w:eastAsia="黑体" w:hint="eastAsia"/>
          <w:b/>
          <w:sz w:val="28"/>
          <w:szCs w:val="28"/>
        </w:rPr>
        <w:t>科学研究院</w:t>
      </w:r>
      <w:r w:rsidRPr="00B477F4">
        <w:rPr>
          <w:rFonts w:ascii="黑体" w:eastAsia="黑体" w:hint="eastAsia"/>
          <w:b/>
          <w:sz w:val="28"/>
          <w:szCs w:val="28"/>
        </w:rPr>
        <w:t xml:space="preserve">  6家</w:t>
      </w:r>
    </w:p>
    <w:p w:rsidR="00EF2B0E" w:rsidRPr="000525C1" w:rsidRDefault="00EF2B0E" w:rsidP="00EF2B0E">
      <w:pPr>
        <w:spacing w:line="324" w:lineRule="auto"/>
        <w:ind w:leftChars="685" w:left="1438"/>
        <w:rPr>
          <w:rFonts w:hint="eastAsia"/>
          <w:sz w:val="24"/>
        </w:rPr>
      </w:pPr>
      <w:r w:rsidRPr="000525C1">
        <w:rPr>
          <w:rFonts w:hint="eastAsia"/>
          <w:sz w:val="24"/>
        </w:rPr>
        <w:t>苏州金螳螂建筑装饰股份有限公司</w:t>
      </w:r>
    </w:p>
    <w:p w:rsidR="00EF2B0E" w:rsidRPr="000525C1" w:rsidRDefault="00EF2B0E" w:rsidP="00EF2B0E">
      <w:pPr>
        <w:spacing w:line="324" w:lineRule="auto"/>
        <w:ind w:leftChars="685" w:left="1438"/>
        <w:rPr>
          <w:rFonts w:hint="eastAsia"/>
          <w:sz w:val="24"/>
        </w:rPr>
      </w:pPr>
      <w:r w:rsidRPr="000525C1">
        <w:rPr>
          <w:rFonts w:hint="eastAsia"/>
          <w:sz w:val="24"/>
        </w:rPr>
        <w:t>浙江亚厦装饰股份有限公司</w:t>
      </w:r>
    </w:p>
    <w:p w:rsidR="00EF2B0E" w:rsidRPr="000525C1" w:rsidRDefault="00EF2B0E" w:rsidP="00EF2B0E">
      <w:pPr>
        <w:spacing w:line="324" w:lineRule="auto"/>
        <w:ind w:leftChars="685" w:left="1438"/>
        <w:rPr>
          <w:rFonts w:hint="eastAsia"/>
          <w:sz w:val="24"/>
        </w:rPr>
      </w:pPr>
      <w:r w:rsidRPr="000525C1">
        <w:rPr>
          <w:rFonts w:hint="eastAsia"/>
          <w:sz w:val="24"/>
        </w:rPr>
        <w:t>深圳广田装饰集团股份有限公司</w:t>
      </w:r>
    </w:p>
    <w:p w:rsidR="00EF2B0E" w:rsidRPr="000525C1" w:rsidRDefault="00EF2B0E" w:rsidP="00EF2B0E">
      <w:pPr>
        <w:spacing w:line="324" w:lineRule="auto"/>
        <w:ind w:leftChars="685" w:left="1438"/>
        <w:rPr>
          <w:rFonts w:hint="eastAsia"/>
          <w:sz w:val="24"/>
        </w:rPr>
      </w:pPr>
      <w:r w:rsidRPr="000525C1">
        <w:rPr>
          <w:rFonts w:hint="eastAsia"/>
          <w:sz w:val="24"/>
        </w:rPr>
        <w:t>深圳市洪涛装饰股份有限公司</w:t>
      </w:r>
    </w:p>
    <w:p w:rsidR="00EF2B0E" w:rsidRPr="000525C1" w:rsidRDefault="00EF2B0E" w:rsidP="00EF2B0E">
      <w:pPr>
        <w:spacing w:line="324" w:lineRule="auto"/>
        <w:ind w:leftChars="685" w:left="1438"/>
        <w:rPr>
          <w:rFonts w:hint="eastAsia"/>
          <w:sz w:val="24"/>
        </w:rPr>
      </w:pPr>
      <w:r w:rsidRPr="000525C1">
        <w:rPr>
          <w:rFonts w:hint="eastAsia"/>
          <w:sz w:val="24"/>
        </w:rPr>
        <w:t>深圳瑞和建筑装饰股份有限公司</w:t>
      </w:r>
    </w:p>
    <w:p w:rsidR="00EF2B0E" w:rsidRPr="000525C1" w:rsidRDefault="00EF2B0E" w:rsidP="00EF2B0E">
      <w:pPr>
        <w:spacing w:line="324" w:lineRule="auto"/>
        <w:ind w:leftChars="685" w:left="1438"/>
        <w:rPr>
          <w:rFonts w:hint="eastAsia"/>
          <w:sz w:val="24"/>
        </w:rPr>
      </w:pPr>
      <w:r w:rsidRPr="000525C1">
        <w:rPr>
          <w:rFonts w:hint="eastAsia"/>
          <w:sz w:val="24"/>
        </w:rPr>
        <w:t>北京港源</w:t>
      </w:r>
      <w:r>
        <w:rPr>
          <w:rFonts w:hint="eastAsia"/>
          <w:sz w:val="24"/>
        </w:rPr>
        <w:t>建筑</w:t>
      </w:r>
      <w:r w:rsidRPr="000525C1">
        <w:rPr>
          <w:rFonts w:hint="eastAsia"/>
          <w:sz w:val="24"/>
        </w:rPr>
        <w:t>装饰工程有限公司</w:t>
      </w:r>
    </w:p>
    <w:p w:rsidR="00EF2B0E" w:rsidRPr="00B477F4" w:rsidRDefault="00EF2B0E" w:rsidP="00EF2B0E">
      <w:pPr>
        <w:ind w:leftChars="685" w:left="1438"/>
        <w:rPr>
          <w:rFonts w:ascii="黑体" w:eastAsia="黑体" w:hint="eastAsia"/>
          <w:b/>
          <w:sz w:val="28"/>
          <w:szCs w:val="28"/>
        </w:rPr>
      </w:pPr>
      <w:r w:rsidRPr="00B477F4">
        <w:rPr>
          <w:rFonts w:ascii="黑体" w:eastAsia="黑体" w:hint="eastAsia"/>
          <w:b/>
          <w:sz w:val="28"/>
          <w:szCs w:val="28"/>
        </w:rPr>
        <w:t>二、专业</w:t>
      </w:r>
      <w:r w:rsidRPr="005F5F2F">
        <w:rPr>
          <w:rFonts w:ascii="黑体" w:eastAsia="黑体" w:hint="eastAsia"/>
          <w:b/>
          <w:sz w:val="28"/>
          <w:szCs w:val="28"/>
        </w:rPr>
        <w:t>科学研究院</w:t>
      </w:r>
      <w:r w:rsidRPr="00B477F4">
        <w:rPr>
          <w:rFonts w:ascii="黑体" w:eastAsia="黑体" w:hint="eastAsia"/>
          <w:b/>
          <w:sz w:val="28"/>
          <w:szCs w:val="28"/>
        </w:rPr>
        <w:t xml:space="preserve">  </w:t>
      </w:r>
      <w:r>
        <w:rPr>
          <w:rFonts w:ascii="黑体" w:eastAsia="黑体" w:hint="eastAsia"/>
          <w:b/>
          <w:sz w:val="28"/>
          <w:szCs w:val="28"/>
        </w:rPr>
        <w:t>9</w:t>
      </w:r>
      <w:r w:rsidRPr="00B477F4">
        <w:rPr>
          <w:rFonts w:ascii="黑体" w:eastAsia="黑体" w:hint="eastAsia"/>
          <w:b/>
          <w:sz w:val="28"/>
          <w:szCs w:val="28"/>
        </w:rPr>
        <w:t>家</w:t>
      </w:r>
    </w:p>
    <w:p w:rsidR="00EF2B0E" w:rsidRPr="000525C1" w:rsidRDefault="00EF2B0E" w:rsidP="00EF2B0E">
      <w:pPr>
        <w:spacing w:line="324" w:lineRule="auto"/>
        <w:ind w:leftChars="685" w:left="1438"/>
        <w:rPr>
          <w:rFonts w:ascii="宋体" w:hAnsi="宋体" w:hint="eastAsia"/>
          <w:sz w:val="24"/>
        </w:rPr>
      </w:pPr>
      <w:r w:rsidRPr="000525C1">
        <w:rPr>
          <w:rFonts w:ascii="宋体" w:hAnsi="宋体" w:hint="eastAsia"/>
          <w:sz w:val="24"/>
        </w:rPr>
        <w:t xml:space="preserve">上海新丽装饰工程有限公司        </w:t>
      </w:r>
    </w:p>
    <w:p w:rsidR="00EF2B0E" w:rsidRPr="000525C1" w:rsidRDefault="00EF2B0E" w:rsidP="00EF2B0E">
      <w:pPr>
        <w:spacing w:line="324" w:lineRule="auto"/>
        <w:ind w:leftChars="685" w:left="1438"/>
        <w:rPr>
          <w:rFonts w:ascii="宋体" w:hAnsi="宋体" w:hint="eastAsia"/>
          <w:sz w:val="24"/>
        </w:rPr>
      </w:pPr>
      <w:r w:rsidRPr="000525C1">
        <w:rPr>
          <w:rFonts w:ascii="宋体" w:hAnsi="宋体" w:hint="eastAsia"/>
          <w:sz w:val="24"/>
        </w:rPr>
        <w:t xml:space="preserve">青岛海尔家居集成股份有限公司      </w:t>
      </w:r>
    </w:p>
    <w:p w:rsidR="00EF2B0E" w:rsidRPr="000525C1" w:rsidRDefault="00EF2B0E" w:rsidP="00EF2B0E">
      <w:pPr>
        <w:spacing w:line="324" w:lineRule="auto"/>
        <w:ind w:leftChars="685" w:left="1438"/>
        <w:rPr>
          <w:rFonts w:ascii="宋体" w:hAnsi="宋体" w:hint="eastAsia"/>
          <w:sz w:val="24"/>
        </w:rPr>
      </w:pPr>
      <w:r w:rsidRPr="000525C1">
        <w:rPr>
          <w:rFonts w:ascii="宋体" w:hAnsi="宋体" w:hint="eastAsia"/>
          <w:sz w:val="24"/>
        </w:rPr>
        <w:t>深圳市中孚泰文化建筑设计股份有限公司</w:t>
      </w:r>
    </w:p>
    <w:p w:rsidR="00EF2B0E" w:rsidRPr="000525C1" w:rsidRDefault="00EF2B0E" w:rsidP="00EF2B0E">
      <w:pPr>
        <w:spacing w:line="324" w:lineRule="auto"/>
        <w:ind w:leftChars="685" w:left="1438"/>
        <w:rPr>
          <w:rFonts w:ascii="宋体" w:hAnsi="宋体" w:hint="eastAsia"/>
          <w:sz w:val="24"/>
        </w:rPr>
      </w:pPr>
      <w:r w:rsidRPr="000525C1">
        <w:rPr>
          <w:rFonts w:ascii="宋体" w:hAnsi="宋体" w:hint="eastAsia"/>
          <w:sz w:val="24"/>
        </w:rPr>
        <w:t xml:space="preserve">深圳市晶宫设计装饰工程有限公司   </w:t>
      </w:r>
    </w:p>
    <w:p w:rsidR="00EF2B0E" w:rsidRPr="000525C1" w:rsidRDefault="00EF2B0E" w:rsidP="00EF2B0E">
      <w:pPr>
        <w:spacing w:line="324" w:lineRule="auto"/>
        <w:ind w:leftChars="685" w:left="1438"/>
        <w:rPr>
          <w:rFonts w:ascii="宋体" w:hAnsi="宋体" w:hint="eastAsia"/>
          <w:sz w:val="24"/>
        </w:rPr>
      </w:pPr>
      <w:r w:rsidRPr="000525C1">
        <w:rPr>
          <w:rFonts w:ascii="宋体" w:hAnsi="宋体" w:hint="eastAsia"/>
          <w:sz w:val="24"/>
        </w:rPr>
        <w:t xml:space="preserve">神州长城装饰工程有限公司           </w:t>
      </w:r>
    </w:p>
    <w:p w:rsidR="00EF2B0E" w:rsidRPr="000525C1" w:rsidRDefault="00EF2B0E" w:rsidP="00EF2B0E">
      <w:pPr>
        <w:spacing w:line="324" w:lineRule="auto"/>
        <w:ind w:leftChars="685" w:left="1438"/>
        <w:rPr>
          <w:rFonts w:ascii="宋体" w:hAnsi="宋体" w:hint="eastAsia"/>
          <w:sz w:val="24"/>
        </w:rPr>
      </w:pPr>
      <w:r w:rsidRPr="000525C1">
        <w:rPr>
          <w:rFonts w:ascii="宋体" w:hAnsi="宋体" w:hint="eastAsia"/>
          <w:sz w:val="24"/>
        </w:rPr>
        <w:t xml:space="preserve">深圳市建筑装饰(集团)有限公司        </w:t>
      </w:r>
    </w:p>
    <w:p w:rsidR="00EF2B0E" w:rsidRPr="000525C1" w:rsidRDefault="00EF2B0E" w:rsidP="00EF2B0E">
      <w:pPr>
        <w:spacing w:line="324" w:lineRule="auto"/>
        <w:ind w:leftChars="685" w:left="1438"/>
        <w:rPr>
          <w:rFonts w:ascii="宋体" w:hAnsi="宋体" w:hint="eastAsia"/>
          <w:sz w:val="24"/>
        </w:rPr>
      </w:pPr>
      <w:r w:rsidRPr="000525C1">
        <w:rPr>
          <w:rFonts w:ascii="宋体" w:hAnsi="宋体" w:hint="eastAsia"/>
          <w:sz w:val="24"/>
        </w:rPr>
        <w:t xml:space="preserve">中国装饰股份有限公司                  </w:t>
      </w:r>
    </w:p>
    <w:p w:rsidR="00EF2B0E" w:rsidRPr="000525C1" w:rsidRDefault="00EF2B0E" w:rsidP="00EF2B0E">
      <w:pPr>
        <w:spacing w:line="324" w:lineRule="auto"/>
        <w:ind w:leftChars="685" w:left="1438"/>
        <w:rPr>
          <w:rFonts w:ascii="宋体" w:hAnsi="宋体" w:hint="eastAsia"/>
          <w:sz w:val="24"/>
        </w:rPr>
      </w:pPr>
      <w:r w:rsidRPr="000525C1">
        <w:rPr>
          <w:rFonts w:ascii="宋体" w:hAnsi="宋体" w:hint="eastAsia"/>
          <w:sz w:val="24"/>
        </w:rPr>
        <w:t xml:space="preserve">深圳市奇信建设集团股份有限公司 </w:t>
      </w:r>
    </w:p>
    <w:p w:rsidR="00EF2B0E" w:rsidRPr="000525C1" w:rsidRDefault="00EF2B0E" w:rsidP="00EF2B0E">
      <w:pPr>
        <w:spacing w:line="324" w:lineRule="auto"/>
        <w:ind w:leftChars="685" w:left="1438"/>
        <w:rPr>
          <w:rFonts w:ascii="宋体" w:hAnsi="宋体" w:hint="eastAsia"/>
          <w:sz w:val="24"/>
        </w:rPr>
      </w:pPr>
      <w:r w:rsidRPr="000525C1">
        <w:rPr>
          <w:rFonts w:ascii="宋体" w:hAnsi="宋体" w:hint="eastAsia"/>
          <w:sz w:val="24"/>
        </w:rPr>
        <w:t xml:space="preserve">上海蓝天房屋装饰工程有限公司   </w:t>
      </w:r>
    </w:p>
    <w:p w:rsidR="00EF2B0E" w:rsidRPr="00B477F4" w:rsidRDefault="00EF2B0E" w:rsidP="00EF2B0E">
      <w:pPr>
        <w:ind w:leftChars="685" w:left="1438"/>
        <w:rPr>
          <w:rFonts w:ascii="黑体" w:eastAsia="黑体" w:hint="eastAsia"/>
          <w:b/>
          <w:sz w:val="28"/>
          <w:szCs w:val="28"/>
        </w:rPr>
      </w:pPr>
      <w:r w:rsidRPr="00B477F4">
        <w:rPr>
          <w:rFonts w:ascii="黑体" w:eastAsia="黑体" w:hint="eastAsia"/>
          <w:b/>
          <w:sz w:val="28"/>
          <w:szCs w:val="28"/>
        </w:rPr>
        <w:t>三、</w:t>
      </w:r>
      <w:r>
        <w:rPr>
          <w:rFonts w:ascii="黑体" w:eastAsia="黑体" w:hint="eastAsia"/>
          <w:b/>
          <w:sz w:val="28"/>
          <w:szCs w:val="28"/>
        </w:rPr>
        <w:t>材料</w:t>
      </w:r>
      <w:r w:rsidRPr="005F5F2F">
        <w:rPr>
          <w:rFonts w:ascii="黑体" w:eastAsia="黑体" w:hint="eastAsia"/>
          <w:b/>
          <w:sz w:val="28"/>
          <w:szCs w:val="28"/>
        </w:rPr>
        <w:t>科学研究院</w:t>
      </w:r>
      <w:r w:rsidRPr="00B477F4">
        <w:rPr>
          <w:rFonts w:ascii="黑体" w:eastAsia="黑体" w:hint="eastAsia"/>
          <w:b/>
          <w:sz w:val="28"/>
          <w:szCs w:val="28"/>
        </w:rPr>
        <w:t xml:space="preserve">  </w:t>
      </w:r>
      <w:r>
        <w:rPr>
          <w:rFonts w:ascii="黑体" w:eastAsia="黑体" w:hint="eastAsia"/>
          <w:b/>
          <w:sz w:val="28"/>
          <w:szCs w:val="28"/>
        </w:rPr>
        <w:t>7</w:t>
      </w:r>
      <w:r w:rsidRPr="00B477F4">
        <w:rPr>
          <w:rFonts w:ascii="黑体" w:eastAsia="黑体" w:hint="eastAsia"/>
          <w:b/>
          <w:sz w:val="28"/>
          <w:szCs w:val="28"/>
        </w:rPr>
        <w:t>家</w:t>
      </w:r>
    </w:p>
    <w:p w:rsidR="00EF2B0E" w:rsidRPr="000525C1" w:rsidRDefault="00EF2B0E" w:rsidP="00EF2B0E">
      <w:pPr>
        <w:spacing w:line="324" w:lineRule="auto"/>
        <w:ind w:leftChars="685" w:left="1438"/>
        <w:rPr>
          <w:rFonts w:hint="eastAsia"/>
          <w:sz w:val="24"/>
        </w:rPr>
      </w:pPr>
      <w:r w:rsidRPr="000525C1">
        <w:rPr>
          <w:rFonts w:hint="eastAsia"/>
          <w:sz w:val="24"/>
        </w:rPr>
        <w:t>上海爱迪技术发展有限公司</w:t>
      </w:r>
    </w:p>
    <w:p w:rsidR="00EF2B0E" w:rsidRPr="000525C1" w:rsidRDefault="00EF2B0E" w:rsidP="00EF2B0E">
      <w:pPr>
        <w:spacing w:line="324" w:lineRule="auto"/>
        <w:ind w:leftChars="685" w:left="1438"/>
        <w:rPr>
          <w:rFonts w:hint="eastAsia"/>
          <w:sz w:val="24"/>
        </w:rPr>
      </w:pPr>
      <w:r w:rsidRPr="000525C1">
        <w:rPr>
          <w:rFonts w:hint="eastAsia"/>
          <w:sz w:val="24"/>
        </w:rPr>
        <w:t>河北美荷涂料有限公司</w:t>
      </w:r>
    </w:p>
    <w:p w:rsidR="00EF2B0E" w:rsidRPr="000525C1" w:rsidRDefault="00EF2B0E" w:rsidP="00EF2B0E">
      <w:pPr>
        <w:spacing w:line="324" w:lineRule="auto"/>
        <w:ind w:leftChars="685" w:left="1438"/>
        <w:rPr>
          <w:rFonts w:hint="eastAsia"/>
          <w:sz w:val="24"/>
        </w:rPr>
      </w:pPr>
      <w:r w:rsidRPr="000525C1">
        <w:rPr>
          <w:rFonts w:hint="eastAsia"/>
          <w:sz w:val="24"/>
        </w:rPr>
        <w:t>德华兔宝宝装饰新材股份有限公司</w:t>
      </w:r>
    </w:p>
    <w:p w:rsidR="00EF2B0E" w:rsidRPr="000525C1" w:rsidRDefault="00EF2B0E" w:rsidP="00EF2B0E">
      <w:pPr>
        <w:spacing w:line="324" w:lineRule="auto"/>
        <w:ind w:leftChars="685" w:left="1438"/>
        <w:rPr>
          <w:rFonts w:hint="eastAsia"/>
          <w:sz w:val="24"/>
        </w:rPr>
      </w:pPr>
      <w:r w:rsidRPr="000525C1">
        <w:rPr>
          <w:rFonts w:hint="eastAsia"/>
          <w:sz w:val="24"/>
        </w:rPr>
        <w:t>四川一名微晶科技股份有限公司</w:t>
      </w:r>
    </w:p>
    <w:p w:rsidR="00EF2B0E" w:rsidRPr="000525C1" w:rsidRDefault="00EF2B0E" w:rsidP="00EF2B0E">
      <w:pPr>
        <w:spacing w:line="324" w:lineRule="auto"/>
        <w:ind w:leftChars="685" w:left="1438"/>
        <w:rPr>
          <w:rFonts w:hint="eastAsia"/>
          <w:sz w:val="24"/>
        </w:rPr>
      </w:pPr>
      <w:r w:rsidRPr="000525C1">
        <w:rPr>
          <w:rFonts w:hint="eastAsia"/>
          <w:sz w:val="24"/>
        </w:rPr>
        <w:t>路达（厦门）工业有限公司</w:t>
      </w:r>
    </w:p>
    <w:p w:rsidR="00EF2B0E" w:rsidRPr="000525C1" w:rsidRDefault="00EF2B0E" w:rsidP="00EF2B0E">
      <w:pPr>
        <w:spacing w:line="324" w:lineRule="auto"/>
        <w:ind w:leftChars="685" w:left="1438"/>
        <w:rPr>
          <w:rFonts w:hint="eastAsia"/>
          <w:sz w:val="24"/>
        </w:rPr>
      </w:pPr>
      <w:r w:rsidRPr="000525C1">
        <w:rPr>
          <w:rFonts w:hint="eastAsia"/>
          <w:sz w:val="24"/>
        </w:rPr>
        <w:t>佛山市顺德区乐华陶瓷洁具有限公司</w:t>
      </w:r>
    </w:p>
    <w:p w:rsidR="00EF2B0E" w:rsidRDefault="00EF2B0E" w:rsidP="00EF2B0E">
      <w:pPr>
        <w:spacing w:line="324" w:lineRule="auto"/>
        <w:ind w:leftChars="685" w:left="1438"/>
        <w:rPr>
          <w:rFonts w:hint="eastAsia"/>
          <w:sz w:val="24"/>
        </w:rPr>
      </w:pPr>
      <w:r w:rsidRPr="000525C1">
        <w:rPr>
          <w:rFonts w:hint="eastAsia"/>
          <w:sz w:val="24"/>
        </w:rPr>
        <w:t>广州市蓝谷家居科技有限公司</w:t>
      </w:r>
    </w:p>
    <w:p w:rsidR="00EF2B0E" w:rsidRDefault="00EF2B0E" w:rsidP="00EF2B0E">
      <w:pPr>
        <w:ind w:leftChars="685" w:left="1438"/>
        <w:rPr>
          <w:rFonts w:ascii="黑体" w:eastAsia="黑体" w:hint="eastAsia"/>
          <w:b/>
          <w:sz w:val="28"/>
          <w:szCs w:val="28"/>
        </w:rPr>
      </w:pPr>
      <w:r w:rsidRPr="005F5F2F">
        <w:rPr>
          <w:rFonts w:ascii="黑体" w:eastAsia="黑体" w:hint="eastAsia"/>
          <w:b/>
          <w:sz w:val="28"/>
          <w:szCs w:val="28"/>
        </w:rPr>
        <w:t>四</w:t>
      </w:r>
      <w:r>
        <w:rPr>
          <w:rFonts w:ascii="黑体" w:eastAsia="黑体" w:hint="eastAsia"/>
          <w:b/>
          <w:sz w:val="28"/>
          <w:szCs w:val="28"/>
        </w:rPr>
        <w:t>、软件</w:t>
      </w:r>
      <w:r w:rsidRPr="005F5F2F">
        <w:rPr>
          <w:rFonts w:ascii="黑体" w:eastAsia="黑体" w:hint="eastAsia"/>
          <w:b/>
          <w:sz w:val="28"/>
          <w:szCs w:val="28"/>
        </w:rPr>
        <w:t>科学研究院</w:t>
      </w:r>
      <w:r>
        <w:rPr>
          <w:rFonts w:ascii="黑体" w:eastAsia="黑体" w:hint="eastAsia"/>
          <w:b/>
          <w:sz w:val="28"/>
          <w:szCs w:val="28"/>
        </w:rPr>
        <w:t xml:space="preserve">  2家</w:t>
      </w:r>
    </w:p>
    <w:p w:rsidR="00EF2B0E" w:rsidRPr="000525C1" w:rsidRDefault="00EF2B0E" w:rsidP="00EF2B0E">
      <w:pPr>
        <w:spacing w:line="324" w:lineRule="auto"/>
        <w:ind w:leftChars="685" w:left="1438"/>
        <w:rPr>
          <w:rFonts w:hint="eastAsia"/>
          <w:sz w:val="24"/>
        </w:rPr>
      </w:pPr>
      <w:r w:rsidRPr="000525C1">
        <w:rPr>
          <w:rFonts w:hint="eastAsia"/>
          <w:sz w:val="24"/>
        </w:rPr>
        <w:t>广联达软件股份有限公司</w:t>
      </w:r>
    </w:p>
    <w:p w:rsidR="0056180C" w:rsidRPr="00EF2B0E" w:rsidRDefault="00EF2B0E" w:rsidP="00EF2B0E">
      <w:pPr>
        <w:spacing w:line="324" w:lineRule="auto"/>
        <w:ind w:leftChars="685" w:left="1438"/>
        <w:rPr>
          <w:sz w:val="24"/>
        </w:rPr>
      </w:pPr>
      <w:r w:rsidRPr="000525C1">
        <w:rPr>
          <w:rFonts w:hint="eastAsia"/>
          <w:sz w:val="24"/>
        </w:rPr>
        <w:t>北京盟友软件技术有限公司</w:t>
      </w:r>
    </w:p>
    <w:sectPr w:rsidR="0056180C" w:rsidRPr="00EF2B0E" w:rsidSect="005618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2B0E"/>
    <w:rsid w:val="0056180C"/>
    <w:rsid w:val="00EF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2013-11-28T05:02:00Z</dcterms:created>
  <dcterms:modified xsi:type="dcterms:W3CDTF">2013-11-28T05:02:00Z</dcterms:modified>
</cp:coreProperties>
</file>