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33" w:rsidRPr="00FE66FA" w:rsidRDefault="008A7133" w:rsidP="008A7133">
      <w:pPr>
        <w:tabs>
          <w:tab w:val="left" w:pos="900"/>
        </w:tabs>
        <w:snapToGrid w:val="0"/>
        <w:spacing w:line="360" w:lineRule="auto"/>
        <w:jc w:val="center"/>
        <w:rPr>
          <w:rFonts w:ascii="仿宋_GB2312" w:eastAsia="仿宋_GB2312" w:hAnsi="宋体"/>
          <w:sz w:val="24"/>
        </w:rPr>
      </w:pPr>
      <w:r w:rsidRPr="00FE66FA">
        <w:rPr>
          <w:rFonts w:ascii="宋体" w:hAnsi="宋体" w:cs="宋体" w:hint="eastAsia"/>
          <w:sz w:val="24"/>
        </w:rPr>
        <w:t>中装协［</w:t>
      </w:r>
      <w:r w:rsidRPr="00FE66FA">
        <w:rPr>
          <w:rFonts w:ascii="宋体" w:hAnsi="宋体" w:cs="宋体"/>
          <w:sz w:val="24"/>
        </w:rPr>
        <w:t>201</w:t>
      </w:r>
      <w:r w:rsidRPr="00FE66FA">
        <w:rPr>
          <w:rFonts w:ascii="宋体" w:hAnsi="宋体" w:cs="宋体" w:hint="eastAsia"/>
          <w:sz w:val="24"/>
        </w:rPr>
        <w:t>3］</w:t>
      </w:r>
      <w:r>
        <w:rPr>
          <w:rFonts w:ascii="宋体" w:hAnsi="宋体" w:cs="宋体" w:hint="eastAsia"/>
          <w:sz w:val="24"/>
        </w:rPr>
        <w:t>7</w:t>
      </w:r>
      <w:r w:rsidR="007B4725">
        <w:rPr>
          <w:rFonts w:ascii="宋体" w:hAnsi="宋体" w:cs="宋体" w:hint="eastAsia"/>
          <w:sz w:val="24"/>
        </w:rPr>
        <w:t>9</w:t>
      </w:r>
      <w:r w:rsidRPr="00FE66FA">
        <w:rPr>
          <w:rFonts w:ascii="宋体" w:hAnsi="宋体" w:cs="宋体" w:hint="eastAsia"/>
          <w:sz w:val="24"/>
        </w:rPr>
        <w:t xml:space="preserve"> 号                          签发人：刘晓一</w:t>
      </w:r>
    </w:p>
    <w:p w:rsidR="008A7133" w:rsidRPr="00370527" w:rsidRDefault="008A7133" w:rsidP="008A7133">
      <w:pPr>
        <w:snapToGrid w:val="0"/>
        <w:spacing w:line="288" w:lineRule="auto"/>
        <w:jc w:val="center"/>
      </w:pPr>
    </w:p>
    <w:p w:rsidR="00A27DE2" w:rsidRPr="008A7133" w:rsidRDefault="00A27DE2" w:rsidP="00C12C06">
      <w:pPr>
        <w:snapToGrid w:val="0"/>
        <w:spacing w:line="348" w:lineRule="auto"/>
        <w:jc w:val="center"/>
        <w:rPr>
          <w:rFonts w:ascii="黑体" w:eastAsia="黑体"/>
          <w:sz w:val="32"/>
          <w:szCs w:val="32"/>
        </w:rPr>
      </w:pPr>
      <w:r w:rsidRPr="008A7133">
        <w:rPr>
          <w:rFonts w:ascii="黑体" w:eastAsia="黑体" w:hint="eastAsia"/>
          <w:sz w:val="32"/>
          <w:szCs w:val="32"/>
        </w:rPr>
        <w:t>关于庆祝中国建筑装饰协会成立30周年</w:t>
      </w:r>
    </w:p>
    <w:p w:rsidR="00A27DE2" w:rsidRPr="008A7133" w:rsidRDefault="00A27DE2" w:rsidP="008A7133">
      <w:pPr>
        <w:snapToGrid w:val="0"/>
        <w:spacing w:line="348" w:lineRule="auto"/>
        <w:jc w:val="center"/>
        <w:rPr>
          <w:rFonts w:ascii="黑体" w:eastAsia="黑体"/>
          <w:sz w:val="32"/>
          <w:szCs w:val="32"/>
        </w:rPr>
      </w:pPr>
      <w:r w:rsidRPr="008A7133">
        <w:rPr>
          <w:rFonts w:ascii="黑体" w:eastAsia="黑体" w:hint="eastAsia"/>
          <w:sz w:val="32"/>
          <w:szCs w:val="32"/>
        </w:rPr>
        <w:t>编辑出版《中国建筑装饰三十年》的通知</w:t>
      </w:r>
    </w:p>
    <w:p w:rsidR="008A7133" w:rsidRDefault="008A7133" w:rsidP="008A7133">
      <w:pPr>
        <w:rPr>
          <w:b/>
          <w:bCs/>
          <w:spacing w:val="20"/>
          <w:sz w:val="24"/>
        </w:rPr>
      </w:pPr>
    </w:p>
    <w:p w:rsidR="00A27DE2" w:rsidRDefault="00A27DE2" w:rsidP="008A7133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各省、直辖市、自治区建筑装饰协会，解放军建筑装饰协会，各有关单位：</w:t>
      </w:r>
    </w:p>
    <w:p w:rsidR="00A27DE2" w:rsidRDefault="00A27DE2" w:rsidP="008A7133">
      <w:pPr>
        <w:snapToGrid w:val="0"/>
        <w:spacing w:line="360" w:lineRule="auto"/>
        <w:ind w:firstLineChars="221" w:firstLine="619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2014年是中国建筑装饰协会成立30周年</w:t>
      </w:r>
      <w:r>
        <w:rPr>
          <w:rFonts w:ascii="Verdana" w:hAnsi="Verdana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为了庆祝中国建筑装饰协会成立30周年，</w:t>
      </w:r>
      <w:r>
        <w:rPr>
          <w:rFonts w:ascii="Verdana" w:hAnsi="Verdana"/>
          <w:color w:val="000000"/>
          <w:sz w:val="28"/>
          <w:szCs w:val="28"/>
        </w:rPr>
        <w:t>集中展示</w:t>
      </w:r>
      <w:r>
        <w:rPr>
          <w:rFonts w:ascii="Verdana" w:hAnsi="Verdana" w:hint="eastAsia"/>
          <w:color w:val="000000"/>
          <w:sz w:val="28"/>
          <w:szCs w:val="28"/>
        </w:rPr>
        <w:t>建筑装饰</w:t>
      </w:r>
      <w:r>
        <w:rPr>
          <w:rFonts w:ascii="Verdana" w:hAnsi="Verdana"/>
          <w:color w:val="000000"/>
          <w:sz w:val="28"/>
          <w:szCs w:val="28"/>
        </w:rPr>
        <w:t>行业所取得的</w:t>
      </w:r>
      <w:r>
        <w:rPr>
          <w:rFonts w:ascii="Verdana" w:hAnsi="Verdana" w:hint="eastAsia"/>
          <w:color w:val="000000"/>
          <w:sz w:val="28"/>
          <w:szCs w:val="28"/>
        </w:rPr>
        <w:t>巨大</w:t>
      </w:r>
      <w:r>
        <w:rPr>
          <w:rFonts w:ascii="Verdana" w:hAnsi="Verdana"/>
          <w:color w:val="000000"/>
          <w:sz w:val="28"/>
          <w:szCs w:val="28"/>
        </w:rPr>
        <w:t>成就和丰硕成果</w:t>
      </w:r>
      <w:r>
        <w:rPr>
          <w:rFonts w:ascii="Verdana" w:hAnsi="Verdana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总结行业改革发展的成功经验，展望行业美好发展前景，为我国建筑装饰行业大发展、大繁荣做出新的贡献，中国建筑装饰协会决定编辑出版《中国建筑装饰三十年》（以下简称《三十年》），委托北京中装新联文化发展有限公司承办，负责组稿、设计、制作等工作。</w:t>
      </w:r>
    </w:p>
    <w:p w:rsidR="00A27DE2" w:rsidRDefault="00A27DE2" w:rsidP="00E647F8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现将有关事项通知如下：</w:t>
      </w:r>
    </w:p>
    <w:p w:rsidR="00A27DE2" w:rsidRDefault="00A27DE2" w:rsidP="00E647F8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一、《三十年》将全面总结和宣传我国建筑装饰行业30年来改革发展所取得的新成就、新经验、新风貌，倡导绿色低碳环保理念，推进绿色设计施工，荟萃行业优秀成果，反映行业创新竞争能力，展示优秀企业核心竞争力和品牌形象。</w:t>
      </w:r>
    </w:p>
    <w:p w:rsidR="00A27DE2" w:rsidRDefault="00A27DE2" w:rsidP="00E647F8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二、继续贯彻</w:t>
      </w:r>
      <w:r>
        <w:rPr>
          <w:rFonts w:ascii="宋体" w:hAnsi="宋体" w:cs="Arial"/>
          <w:color w:val="000000"/>
          <w:sz w:val="28"/>
          <w:szCs w:val="28"/>
        </w:rPr>
        <w:t>“扶大、扶优、</w:t>
      </w:r>
      <w:r>
        <w:rPr>
          <w:rStyle w:val="a7"/>
          <w:rFonts w:ascii="宋体" w:hAnsi="宋体" w:cs="Arial"/>
          <w:color w:val="000000"/>
          <w:sz w:val="28"/>
          <w:szCs w:val="28"/>
        </w:rPr>
        <w:t>扶强</w:t>
      </w:r>
      <w:r>
        <w:rPr>
          <w:rFonts w:ascii="宋体" w:hAnsi="宋体" w:cs="Arial"/>
          <w:color w:val="000000"/>
          <w:sz w:val="28"/>
          <w:szCs w:val="28"/>
        </w:rPr>
        <w:t>”的方针</w:t>
      </w:r>
      <w:r>
        <w:rPr>
          <w:rFonts w:ascii="宋体" w:hAnsi="宋体" w:cs="Arial" w:hint="eastAsia"/>
          <w:color w:val="000000"/>
          <w:sz w:val="28"/>
          <w:szCs w:val="28"/>
        </w:rPr>
        <w:t>，本书将</w:t>
      </w:r>
      <w:r>
        <w:rPr>
          <w:rFonts w:ascii="宋体" w:hAnsi="宋体" w:hint="eastAsia"/>
          <w:color w:val="000000"/>
          <w:sz w:val="28"/>
          <w:szCs w:val="28"/>
        </w:rPr>
        <w:t>分类收录优秀企业的科技创新成果，并对品牌优势、专业化优势、绿色设计施工优势和精品工程等作突出介绍，以提高企业的专业化发展能力，推动广大建筑装饰企业进一步做专、做精、做大、做强</w:t>
      </w:r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:rsidR="009F7A1F" w:rsidRDefault="00A27DE2" w:rsidP="00E647F8">
      <w:pPr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  <w:sectPr w:rsidR="009F7A1F" w:rsidSect="00E647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572" w:right="1418" w:bottom="1871" w:left="1418" w:header="851" w:footer="992" w:gutter="0"/>
          <w:cols w:space="425"/>
          <w:titlePg/>
          <w:docGrid w:type="lines" w:linePitch="312"/>
        </w:sectPr>
      </w:pPr>
      <w:r>
        <w:rPr>
          <w:rFonts w:ascii="宋体" w:hAnsi="宋体" w:hint="eastAsia"/>
          <w:bCs/>
          <w:color w:val="000000"/>
          <w:sz w:val="28"/>
          <w:szCs w:val="28"/>
        </w:rPr>
        <w:t>三、请各省市行业协会提供本地区建筑装饰行业发展与成就总结材料，</w:t>
      </w:r>
    </w:p>
    <w:p w:rsidR="00A27DE2" w:rsidRDefault="00A27DE2" w:rsidP="009F7A1F">
      <w:pPr>
        <w:snapToGri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lastRenderedPageBreak/>
        <w:t>并推荐一家企业代表出任编委单位。</w:t>
      </w:r>
    </w:p>
    <w:p w:rsidR="00A27DE2" w:rsidRDefault="00A27DE2" w:rsidP="00E647F8">
      <w:pPr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四、为了让社会各界更好的了解建筑装饰行业所取得的巨大成就，宣传树立典型，编委会</w:t>
      </w:r>
      <w:r w:rsidR="00062262">
        <w:rPr>
          <w:rFonts w:ascii="宋体" w:hAnsi="宋体" w:hint="eastAsia"/>
          <w:color w:val="000000"/>
          <w:sz w:val="28"/>
          <w:szCs w:val="28"/>
        </w:rPr>
        <w:t>拟</w:t>
      </w:r>
      <w:r>
        <w:rPr>
          <w:rFonts w:ascii="宋体" w:hAnsi="宋体" w:hint="eastAsia"/>
          <w:bCs/>
          <w:color w:val="000000"/>
          <w:sz w:val="28"/>
          <w:szCs w:val="28"/>
        </w:rPr>
        <w:t>邀请少数具有代表性的优秀企业作为协办单位和重点企业专题单位。</w:t>
      </w:r>
    </w:p>
    <w:p w:rsidR="00A27DE2" w:rsidRDefault="00A27DE2" w:rsidP="00E647F8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五、为高质量的完成编辑出版工作，《三十年》由中装协李秉仁会长担任编委会主任，刘晓一副会长兼秘书长担任执行主任，希望有关单位高度重视并积极协助提供相关材料。</w:t>
      </w:r>
    </w:p>
    <w:p w:rsidR="00062262" w:rsidRDefault="00061711" w:rsidP="008A7133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编辑部</w:t>
      </w:r>
      <w:r w:rsidR="00062262">
        <w:rPr>
          <w:rFonts w:ascii="宋体" w:hAnsi="宋体" w:hint="eastAsia"/>
          <w:color w:val="000000"/>
          <w:sz w:val="28"/>
          <w:szCs w:val="28"/>
        </w:rPr>
        <w:t>电话：</w:t>
      </w:r>
      <w:r>
        <w:rPr>
          <w:rFonts w:ascii="宋体" w:hAnsi="宋体" w:hint="eastAsia"/>
          <w:color w:val="000000"/>
          <w:sz w:val="28"/>
          <w:szCs w:val="28"/>
        </w:rPr>
        <w:t>010-56255703  010-52706410</w:t>
      </w:r>
    </w:p>
    <w:p w:rsidR="00EC1D94" w:rsidRDefault="00EC1D94" w:rsidP="008A7133">
      <w:pPr>
        <w:tabs>
          <w:tab w:val="left" w:pos="2080"/>
        </w:tabs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编辑部邮箱：zhongzhuangxie30@163.com</w:t>
      </w:r>
    </w:p>
    <w:p w:rsidR="00A27DE2" w:rsidRPr="005F7CA3" w:rsidRDefault="00061711" w:rsidP="008A7133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监督</w:t>
      </w:r>
      <w:r w:rsidR="00A27DE2">
        <w:rPr>
          <w:rFonts w:ascii="宋体" w:hAnsi="宋体" w:hint="eastAsia"/>
          <w:color w:val="000000"/>
          <w:sz w:val="28"/>
          <w:szCs w:val="28"/>
        </w:rPr>
        <w:t>电话：</w:t>
      </w:r>
      <w:r>
        <w:rPr>
          <w:rFonts w:ascii="宋体" w:hAnsi="宋体" w:hint="eastAsia"/>
          <w:color w:val="000000"/>
          <w:sz w:val="28"/>
          <w:szCs w:val="28"/>
        </w:rPr>
        <w:t>010-88389184</w:t>
      </w:r>
    </w:p>
    <w:p w:rsidR="00AD1B38" w:rsidRPr="00AD1B38" w:rsidRDefault="00AD1B38" w:rsidP="00AD1B38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D1B38">
        <w:rPr>
          <w:rFonts w:ascii="宋体" w:hAnsi="宋体" w:hint="eastAsia"/>
          <w:color w:val="000000"/>
          <w:sz w:val="28"/>
          <w:szCs w:val="28"/>
        </w:rPr>
        <w:t>附件：</w:t>
      </w:r>
      <w:r w:rsidRPr="00AD1B38">
        <w:rPr>
          <w:rFonts w:ascii="宋体" w:hAnsi="宋体"/>
          <w:color w:val="000000"/>
          <w:sz w:val="28"/>
          <w:szCs w:val="28"/>
        </w:rPr>
        <w:t>1</w:t>
      </w:r>
      <w:r w:rsidRPr="00AD1B38">
        <w:rPr>
          <w:rFonts w:ascii="宋体" w:hAnsi="宋体" w:hint="eastAsia"/>
          <w:color w:val="000000"/>
          <w:sz w:val="28"/>
          <w:szCs w:val="28"/>
        </w:rPr>
        <w:t>．《中国建筑装饰三十年》编制说明</w:t>
      </w:r>
    </w:p>
    <w:p w:rsidR="005A4633" w:rsidRPr="00AD1B38" w:rsidRDefault="00AD1B38" w:rsidP="00AD1B38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D1B38">
        <w:rPr>
          <w:rFonts w:ascii="宋体" w:hAnsi="宋体"/>
          <w:color w:val="000000"/>
          <w:sz w:val="28"/>
          <w:szCs w:val="28"/>
        </w:rPr>
        <w:t>2</w:t>
      </w:r>
      <w:r w:rsidRPr="00AD1B38">
        <w:rPr>
          <w:rFonts w:ascii="宋体" w:hAnsi="宋体" w:hint="eastAsia"/>
          <w:color w:val="000000"/>
          <w:sz w:val="28"/>
          <w:szCs w:val="28"/>
        </w:rPr>
        <w:t>．《中国建筑装饰三十年》入编回执</w:t>
      </w:r>
    </w:p>
    <w:p w:rsidR="00A27DE2" w:rsidRDefault="00A27DE2" w:rsidP="008A7133">
      <w:pPr>
        <w:snapToGrid w:val="0"/>
        <w:spacing w:line="360" w:lineRule="auto"/>
        <w:ind w:firstLineChars="1071" w:firstLine="2999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</w:t>
      </w:r>
    </w:p>
    <w:p w:rsidR="00A27DE2" w:rsidRDefault="00A27DE2" w:rsidP="001A18C9">
      <w:pPr>
        <w:snapToGrid w:val="0"/>
        <w:spacing w:line="360" w:lineRule="auto"/>
        <w:ind w:firstLineChars="1850" w:firstLine="51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二○</w:t>
      </w:r>
      <w:smartTag w:uri="urn:schemas-microsoft-com:office:smarttags" w:element="chsdate">
        <w:smartTagPr>
          <w:attr w:name="Year" w:val="2013"/>
          <w:attr w:name="Month" w:val="11"/>
          <w:attr w:name="Day" w:val="6"/>
          <w:attr w:name="IsLunarDate" w:val="False"/>
          <w:attr w:name="IsROCDate" w:val="False"/>
        </w:smartTagPr>
        <w:r>
          <w:rPr>
            <w:rFonts w:ascii="宋体" w:hAnsi="宋体" w:hint="eastAsia"/>
            <w:color w:val="000000"/>
            <w:sz w:val="28"/>
            <w:szCs w:val="28"/>
          </w:rPr>
          <w:t>一三年十一月六日</w:t>
        </w:r>
      </w:smartTag>
    </w:p>
    <w:p w:rsidR="00A27DE2" w:rsidRDefault="00A27DE2">
      <w:pPr>
        <w:rPr>
          <w:rFonts w:ascii="方正大标宋简体" w:eastAsia="方正大标宋简体"/>
          <w:color w:val="000000"/>
          <w:sz w:val="36"/>
          <w:szCs w:val="36"/>
        </w:rPr>
      </w:pPr>
    </w:p>
    <w:p w:rsidR="00A27DE2" w:rsidRDefault="00A27DE2">
      <w:pPr>
        <w:rPr>
          <w:rFonts w:ascii="方正大标宋简体" w:eastAsia="方正大标宋简体"/>
          <w:color w:val="000000"/>
          <w:sz w:val="36"/>
          <w:szCs w:val="36"/>
        </w:rPr>
      </w:pPr>
    </w:p>
    <w:p w:rsidR="00A27DE2" w:rsidRDefault="00A27DE2">
      <w:pPr>
        <w:rPr>
          <w:rFonts w:ascii="宋体" w:hAnsi="宋体"/>
          <w:color w:val="000000"/>
          <w:sz w:val="24"/>
        </w:rPr>
      </w:pPr>
    </w:p>
    <w:p w:rsidR="00E2088C" w:rsidRDefault="00E2088C">
      <w:pPr>
        <w:rPr>
          <w:rFonts w:ascii="宋体" w:hAnsi="宋体"/>
          <w:color w:val="000000"/>
          <w:sz w:val="24"/>
        </w:rPr>
      </w:pPr>
    </w:p>
    <w:p w:rsidR="00A27DE2" w:rsidRDefault="00A27DE2">
      <w:pPr>
        <w:rPr>
          <w:rFonts w:ascii="宋体" w:hAnsi="宋体"/>
          <w:color w:val="000000"/>
          <w:sz w:val="24"/>
        </w:rPr>
      </w:pPr>
    </w:p>
    <w:p w:rsidR="00A27DE2" w:rsidRPr="002D2DCC" w:rsidRDefault="00A27DE2" w:rsidP="005F7CA3">
      <w:pPr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</w:p>
    <w:sectPr w:rsidR="00A27DE2" w:rsidRPr="002D2DCC" w:rsidSect="00D809B8">
      <w:footerReference w:type="even" r:id="rId13"/>
      <w:footerReference w:type="default" r:id="rId1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75" w:rsidRDefault="00081275">
      <w:r>
        <w:separator/>
      </w:r>
    </w:p>
  </w:endnote>
  <w:endnote w:type="continuationSeparator" w:id="1">
    <w:p w:rsidR="00081275" w:rsidRDefault="0008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E" w:rsidRDefault="002027B0" w:rsidP="001F20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1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1ABE">
      <w:rPr>
        <w:rStyle w:val="a9"/>
        <w:noProof/>
      </w:rPr>
      <w:t>2</w:t>
    </w:r>
    <w:r>
      <w:rPr>
        <w:rStyle w:val="a9"/>
      </w:rPr>
      <w:fldChar w:fldCharType="end"/>
    </w:r>
  </w:p>
  <w:p w:rsidR="00911ABE" w:rsidRDefault="00911A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E" w:rsidRDefault="002027B0" w:rsidP="001F20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1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1ABE">
      <w:rPr>
        <w:rStyle w:val="a9"/>
        <w:noProof/>
      </w:rPr>
      <w:t>3</w:t>
    </w:r>
    <w:r>
      <w:rPr>
        <w:rStyle w:val="a9"/>
      </w:rPr>
      <w:fldChar w:fldCharType="end"/>
    </w:r>
  </w:p>
  <w:p w:rsidR="00911ABE" w:rsidRDefault="00911A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A3" w:rsidRDefault="005F7CA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E" w:rsidRDefault="002027B0" w:rsidP="001F20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1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B38">
      <w:rPr>
        <w:rStyle w:val="a9"/>
        <w:noProof/>
      </w:rPr>
      <w:t>2</w:t>
    </w:r>
    <w:r>
      <w:rPr>
        <w:rStyle w:val="a9"/>
      </w:rPr>
      <w:fldChar w:fldCharType="end"/>
    </w:r>
  </w:p>
  <w:p w:rsidR="00911ABE" w:rsidRDefault="00911AB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E" w:rsidRDefault="002027B0" w:rsidP="001F20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1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7CA3">
      <w:rPr>
        <w:rStyle w:val="a9"/>
        <w:noProof/>
      </w:rPr>
      <w:t>3</w:t>
    </w:r>
    <w:r>
      <w:rPr>
        <w:rStyle w:val="a9"/>
      </w:rPr>
      <w:fldChar w:fldCharType="end"/>
    </w:r>
  </w:p>
  <w:p w:rsidR="00911ABE" w:rsidRDefault="00911A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75" w:rsidRDefault="00081275">
      <w:r>
        <w:separator/>
      </w:r>
    </w:p>
  </w:footnote>
  <w:footnote w:type="continuationSeparator" w:id="1">
    <w:p w:rsidR="00081275" w:rsidRDefault="0008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A3" w:rsidRDefault="005F7C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A3" w:rsidRDefault="005F7CA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A3" w:rsidRDefault="005F7C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D0"/>
    <w:multiLevelType w:val="multilevel"/>
    <w:tmpl w:val="C044941C"/>
    <w:lvl w:ilvl="0">
      <w:start w:val="1"/>
      <w:numFmt w:val="japaneseCounting"/>
      <w:lvlText w:val="%1、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1">
    <w:nsid w:val="12BA2F9E"/>
    <w:multiLevelType w:val="hybridMultilevel"/>
    <w:tmpl w:val="93B4FB5E"/>
    <w:lvl w:ilvl="0" w:tplc="0B32D5A4">
      <w:start w:val="1"/>
      <w:numFmt w:val="japaneseCounting"/>
      <w:lvlText w:val="%1、"/>
      <w:lvlJc w:val="left"/>
      <w:pPr>
        <w:tabs>
          <w:tab w:val="num" w:pos="1545"/>
        </w:tabs>
        <w:ind w:left="1545" w:hanging="11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3E72741"/>
    <w:multiLevelType w:val="hybridMultilevel"/>
    <w:tmpl w:val="8ECCB5D2"/>
    <w:lvl w:ilvl="0" w:tplc="C40EBEF0">
      <w:start w:val="1"/>
      <w:numFmt w:val="japaneseCounting"/>
      <w:lvlText w:val="%1、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1F510F66"/>
    <w:multiLevelType w:val="multilevel"/>
    <w:tmpl w:val="C044941C"/>
    <w:lvl w:ilvl="0">
      <w:start w:val="1"/>
      <w:numFmt w:val="japaneseCounting"/>
      <w:lvlText w:val="%1、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4">
    <w:nsid w:val="36977B30"/>
    <w:multiLevelType w:val="multilevel"/>
    <w:tmpl w:val="C044941C"/>
    <w:lvl w:ilvl="0">
      <w:start w:val="1"/>
      <w:numFmt w:val="japaneseCounting"/>
      <w:lvlText w:val="%1、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5">
    <w:nsid w:val="36AE5D1A"/>
    <w:multiLevelType w:val="multilevel"/>
    <w:tmpl w:val="C044941C"/>
    <w:lvl w:ilvl="0">
      <w:start w:val="1"/>
      <w:numFmt w:val="japaneseCounting"/>
      <w:lvlText w:val="%1、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6">
    <w:nsid w:val="78482926"/>
    <w:multiLevelType w:val="hybridMultilevel"/>
    <w:tmpl w:val="C044941C"/>
    <w:lvl w:ilvl="0" w:tplc="9836F7AA">
      <w:start w:val="1"/>
      <w:numFmt w:val="japaneseCounting"/>
      <w:lvlText w:val="%1、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262"/>
    <w:rsid w:val="000522B0"/>
    <w:rsid w:val="00061711"/>
    <w:rsid w:val="00062262"/>
    <w:rsid w:val="00081275"/>
    <w:rsid w:val="001233EF"/>
    <w:rsid w:val="001A18C9"/>
    <w:rsid w:val="001F2008"/>
    <w:rsid w:val="002027B0"/>
    <w:rsid w:val="002A784F"/>
    <w:rsid w:val="002D2DCC"/>
    <w:rsid w:val="003B0694"/>
    <w:rsid w:val="003C57DA"/>
    <w:rsid w:val="005A4633"/>
    <w:rsid w:val="005F7CA3"/>
    <w:rsid w:val="007049B1"/>
    <w:rsid w:val="007B4725"/>
    <w:rsid w:val="008A7133"/>
    <w:rsid w:val="008B422E"/>
    <w:rsid w:val="00911ABE"/>
    <w:rsid w:val="00931B2B"/>
    <w:rsid w:val="009F7A1F"/>
    <w:rsid w:val="00A27DE2"/>
    <w:rsid w:val="00A938F8"/>
    <w:rsid w:val="00AD1B38"/>
    <w:rsid w:val="00C12C06"/>
    <w:rsid w:val="00C40F08"/>
    <w:rsid w:val="00CA3517"/>
    <w:rsid w:val="00D809B8"/>
    <w:rsid w:val="00D92AFF"/>
    <w:rsid w:val="00DD7EDC"/>
    <w:rsid w:val="00E2088C"/>
    <w:rsid w:val="00E647F8"/>
    <w:rsid w:val="00EC1D94"/>
    <w:rsid w:val="00F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7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rsid w:val="002027B0"/>
    <w:rPr>
      <w:sz w:val="32"/>
      <w:szCs w:val="20"/>
    </w:rPr>
  </w:style>
  <w:style w:type="character" w:styleId="a5">
    <w:name w:val="Hyperlink"/>
    <w:basedOn w:val="a0"/>
    <w:rsid w:val="002027B0"/>
    <w:rPr>
      <w:color w:val="0000FF"/>
      <w:u w:val="single"/>
    </w:rPr>
  </w:style>
  <w:style w:type="paragraph" w:styleId="a6">
    <w:name w:val="Balloon Text"/>
    <w:basedOn w:val="a"/>
    <w:semiHidden/>
    <w:rsid w:val="002027B0"/>
    <w:rPr>
      <w:sz w:val="18"/>
      <w:szCs w:val="18"/>
    </w:rPr>
  </w:style>
  <w:style w:type="character" w:styleId="a7">
    <w:name w:val="Emphasis"/>
    <w:basedOn w:val="a0"/>
    <w:qFormat/>
    <w:rsid w:val="002027B0"/>
    <w:rPr>
      <w:i w:val="0"/>
      <w:iCs w:val="0"/>
      <w:color w:val="CC0000"/>
    </w:rPr>
  </w:style>
  <w:style w:type="paragraph" w:customStyle="1" w:styleId="CharCharCharCharCharCharCharCharCharChar">
    <w:name w:val="Char Char Char Char Char Char Char Char Char Char"/>
    <w:basedOn w:val="a"/>
    <w:semiHidden/>
    <w:rsid w:val="008A7133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paragraph" w:styleId="a8">
    <w:name w:val="footer"/>
    <w:basedOn w:val="a"/>
    <w:rsid w:val="00D8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D809B8"/>
  </w:style>
  <w:style w:type="paragraph" w:styleId="aa">
    <w:name w:val="header"/>
    <w:basedOn w:val="a"/>
    <w:rsid w:val="00D8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关于庆祝中国建筑装饰协会成立30周年</dc:title>
  <dc:creator>微软用户</dc:creator>
  <cp:lastModifiedBy>admin</cp:lastModifiedBy>
  <cp:revision>3</cp:revision>
  <cp:lastPrinted>2011-08-27T21:24:00Z</cp:lastPrinted>
  <dcterms:created xsi:type="dcterms:W3CDTF">2013-11-12T06:55:00Z</dcterms:created>
  <dcterms:modified xsi:type="dcterms:W3CDTF">2013-11-12T06:59:00Z</dcterms:modified>
</cp:coreProperties>
</file>